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872" w:rsidRDefault="00921872" w:rsidP="00921872">
      <w:pPr>
        <w:tabs>
          <w:tab w:val="left" w:pos="3293"/>
        </w:tabs>
        <w:spacing w:line="240" w:lineRule="auto"/>
        <w:jc w:val="center"/>
        <w:rPr>
          <w:rtl/>
          <w:lang w:bidi="ar-EG"/>
        </w:rPr>
      </w:pPr>
      <w:r>
        <w:rPr>
          <w:rFonts w:cs="Arial" w:hint="cs"/>
          <w:rtl/>
          <w:lang w:bidi="ar-EG"/>
        </w:rPr>
        <w:t>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طبقا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14 </w:t>
      </w:r>
      <w:r>
        <w:rPr>
          <w:rFonts w:cs="Arial" w:hint="cs"/>
          <w:rtl/>
          <w:lang w:bidi="ar-EG"/>
        </w:rPr>
        <w:t>لسنة</w:t>
      </w:r>
      <w:r>
        <w:rPr>
          <w:rFonts w:cs="Arial"/>
          <w:rtl/>
          <w:lang w:bidi="ar-EG"/>
        </w:rPr>
        <w:t xml:space="preserve"> 2025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الأول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التمهيد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الثاني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طبيعة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العمل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bookmarkStart w:id="0" w:name="_GoBack"/>
      <w:proofErr w:type="spellStart"/>
      <w:r w:rsidRPr="008731EC">
        <w:rPr>
          <w:rFonts w:cs="Arial" w:hint="cs"/>
          <w:b/>
          <w:bCs/>
          <w:rtl/>
          <w:lang w:bidi="ar-EG"/>
        </w:rPr>
        <w:t>اخصائى</w:t>
      </w:r>
      <w:proofErr w:type="spellEnd"/>
      <w:r w:rsidRPr="008731EC">
        <w:rPr>
          <w:rFonts w:cs="Arial" w:hint="cs"/>
          <w:b/>
          <w:bCs/>
          <w:rtl/>
          <w:lang w:bidi="ar-EG"/>
        </w:rPr>
        <w:t xml:space="preserve"> شبكات</w:t>
      </w:r>
      <w:r>
        <w:rPr>
          <w:rFonts w:cs="Arial"/>
          <w:rtl/>
          <w:lang w:bidi="ar-EG"/>
        </w:rPr>
        <w:t xml:space="preserve"> </w:t>
      </w:r>
      <w:bookmarkEnd w:id="0"/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الثالث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مدة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العقد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وفترة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الاختبار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الرابع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الراتب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والمزايا</w:t>
      </w:r>
    </w:p>
    <w:p w:rsidR="00921872" w:rsidRDefault="00921872" w:rsidP="008E67B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الخامس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ساعات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العمل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والإجازات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السادس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سرية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المعلومات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وحقوق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الملكية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الفكرية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السابع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غير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المنافسة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الثامن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الأدوات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والتجهيزات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التاسع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الإنهاء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rPr>
          <w:rStyle w:val="a6"/>
          <w:rtl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 w:rsidRPr="00921872">
        <w:rPr>
          <w:rStyle w:val="a6"/>
          <w:rtl/>
          <w:lang w:bidi="ar-EG"/>
        </w:rPr>
        <w:t>.</w:t>
      </w:r>
      <w:r w:rsidRPr="00921872">
        <w:rPr>
          <w:rStyle w:val="a6"/>
          <w:rFonts w:hint="cs"/>
          <w:rtl/>
        </w:rPr>
        <w:t xml:space="preserve">(يجوز فصل العامل حلاه تغيبه بسبب المرض </w:t>
      </w:r>
      <w:proofErr w:type="spellStart"/>
      <w:r w:rsidRPr="00921872">
        <w:rPr>
          <w:rStyle w:val="a6"/>
          <w:rFonts w:hint="cs"/>
          <w:rtl/>
        </w:rPr>
        <w:t>اى</w:t>
      </w:r>
      <w:proofErr w:type="spellEnd"/>
      <w:r w:rsidRPr="00921872">
        <w:rPr>
          <w:rStyle w:val="a6"/>
          <w:rFonts w:hint="cs"/>
          <w:rtl/>
        </w:rPr>
        <w:t xml:space="preserve"> كانت مدة )</w:t>
      </w:r>
      <w:r w:rsidRPr="00921872">
        <w:rPr>
          <w:rStyle w:val="a6"/>
          <w:rtl/>
          <w:lang w:bidi="ar-EG"/>
        </w:rPr>
        <w:t xml:space="preserve">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21872">
        <w:rPr>
          <w:rFonts w:cs="Arial" w:hint="cs"/>
          <w:b/>
          <w:bCs/>
          <w:rtl/>
          <w:lang w:bidi="ar-EG"/>
        </w:rPr>
        <w:t>البند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العاشر</w:t>
      </w:r>
      <w:r w:rsidRPr="00921872">
        <w:rPr>
          <w:rFonts w:cs="Arial"/>
          <w:b/>
          <w:bCs/>
          <w:rtl/>
          <w:lang w:bidi="ar-EG"/>
        </w:rPr>
        <w:t xml:space="preserve">: </w:t>
      </w:r>
      <w:r w:rsidRPr="00921872">
        <w:rPr>
          <w:rFonts w:cs="Arial" w:hint="cs"/>
          <w:b/>
          <w:bCs/>
          <w:rtl/>
          <w:lang w:bidi="ar-EG"/>
        </w:rPr>
        <w:t>القانون</w:t>
      </w:r>
      <w:r w:rsidRPr="00921872">
        <w:rPr>
          <w:rFonts w:cs="Arial"/>
          <w:b/>
          <w:bCs/>
          <w:rtl/>
          <w:lang w:bidi="ar-EG"/>
        </w:rPr>
        <w:t xml:space="preserve"> </w:t>
      </w:r>
      <w:r w:rsidRPr="00921872">
        <w:rPr>
          <w:rFonts w:cs="Arial" w:hint="cs"/>
          <w:b/>
          <w:bCs/>
          <w:rtl/>
          <w:lang w:bidi="ar-EG"/>
        </w:rPr>
        <w:t>المُطبق</w:t>
      </w:r>
    </w:p>
    <w:p w:rsidR="00921872" w:rsidRPr="00921872" w:rsidRDefault="00921872" w:rsidP="00921872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  <w:r w:rsidRPr="00921872">
        <w:rPr>
          <w:rStyle w:val="a6"/>
          <w:rFonts w:hint="cs"/>
          <w:rtl/>
        </w:rPr>
        <w:t xml:space="preserve">(يتعهد الطرف </w:t>
      </w:r>
      <w:proofErr w:type="spellStart"/>
      <w:r w:rsidRPr="00921872">
        <w:rPr>
          <w:rStyle w:val="a6"/>
          <w:rFonts w:hint="cs"/>
          <w:rtl/>
        </w:rPr>
        <w:t>الثانى</w:t>
      </w:r>
      <w:proofErr w:type="spellEnd"/>
      <w:r w:rsidRPr="00921872">
        <w:rPr>
          <w:rStyle w:val="a6"/>
          <w:rFonts w:hint="cs"/>
          <w:rtl/>
        </w:rPr>
        <w:t xml:space="preserve"> بعدم </w:t>
      </w:r>
      <w:proofErr w:type="spellStart"/>
      <w:r w:rsidRPr="00921872">
        <w:rPr>
          <w:rStyle w:val="a6"/>
          <w:rFonts w:hint="cs"/>
          <w:rtl/>
        </w:rPr>
        <w:t>اللجؤ</w:t>
      </w:r>
      <w:proofErr w:type="spellEnd"/>
      <w:r w:rsidRPr="00921872">
        <w:rPr>
          <w:rStyle w:val="a6"/>
          <w:rFonts w:hint="cs"/>
          <w:rtl/>
        </w:rPr>
        <w:t xml:space="preserve"> الى القضاء او الجهات الرسمية </w:t>
      </w:r>
      <w:proofErr w:type="spellStart"/>
      <w:r w:rsidRPr="00921872">
        <w:rPr>
          <w:rStyle w:val="a6"/>
          <w:rFonts w:hint="cs"/>
          <w:rtl/>
        </w:rPr>
        <w:t>لاى</w:t>
      </w:r>
      <w:proofErr w:type="spellEnd"/>
      <w:r w:rsidRPr="00921872">
        <w:rPr>
          <w:rStyle w:val="a6"/>
          <w:rFonts w:hint="cs"/>
          <w:rtl/>
        </w:rPr>
        <w:t xml:space="preserve"> نزاع)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921872" w:rsidRDefault="00921872" w:rsidP="0092187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921872" w:rsidP="00921872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921872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0A87" w:rsidRDefault="00F80A87" w:rsidP="009569B9">
      <w:pPr>
        <w:spacing w:after="0" w:line="240" w:lineRule="auto"/>
      </w:pPr>
      <w:r>
        <w:separator/>
      </w:r>
    </w:p>
  </w:endnote>
  <w:endnote w:type="continuationSeparator" w:id="0">
    <w:p w:rsidR="00F80A87" w:rsidRDefault="00F80A87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0A87" w:rsidRDefault="00F80A87" w:rsidP="009569B9">
      <w:pPr>
        <w:spacing w:after="0" w:line="240" w:lineRule="auto"/>
      </w:pPr>
      <w:r>
        <w:separator/>
      </w:r>
    </w:p>
  </w:footnote>
  <w:footnote w:type="continuationSeparator" w:id="0">
    <w:p w:rsidR="00F80A87" w:rsidRDefault="00F80A87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3E4191"/>
    <w:rsid w:val="00592E5D"/>
    <w:rsid w:val="00606DC9"/>
    <w:rsid w:val="006A2F77"/>
    <w:rsid w:val="00853F83"/>
    <w:rsid w:val="008731EC"/>
    <w:rsid w:val="008E67B9"/>
    <w:rsid w:val="00902370"/>
    <w:rsid w:val="00921872"/>
    <w:rsid w:val="00956275"/>
    <w:rsid w:val="009569B9"/>
    <w:rsid w:val="00A5670A"/>
    <w:rsid w:val="00AA5E81"/>
    <w:rsid w:val="00C229BA"/>
    <w:rsid w:val="00DC6A75"/>
    <w:rsid w:val="00E677A1"/>
    <w:rsid w:val="00F3260F"/>
    <w:rsid w:val="00F7407E"/>
    <w:rsid w:val="00F8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21872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21872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2010-01-01T17:44:00Z</dcterms:modified>
</cp:coreProperties>
</file>