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264A4B33" w:rsidR="004E0537" w:rsidRPr="00DF2CBA" w:rsidRDefault="004E0537" w:rsidP="00E91D3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E91D37">
        <w:rPr>
          <w:rFonts w:asciiTheme="majorBidi" w:hAnsiTheme="majorBidi" w:cstheme="majorBidi" w:hint="cs"/>
          <w:b/>
          <w:bCs/>
          <w:sz w:val="22"/>
          <w:szCs w:val="22"/>
          <w:rtl/>
        </w:rPr>
        <w:t>رئيس قسم التخطيط</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0B33AB50" w:rsidR="004E0537" w:rsidRPr="00DF2CBA" w:rsidRDefault="004E0537" w:rsidP="00E91D3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E91D37"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83FCFFD" w:rsidR="004E0537" w:rsidRPr="00776232" w:rsidRDefault="004E0537" w:rsidP="00E91D37">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FDCED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bookmarkStart w:id="0" w:name="_GoBack"/>
      <w:r w:rsidR="00E91D37" w:rsidRPr="00E91D37">
        <w:rPr>
          <w:rStyle w:val="aa"/>
          <w:rFonts w:hint="cs"/>
          <w:rtl/>
        </w:rPr>
        <w:t xml:space="preserve">(يتنازل الطرف </w:t>
      </w:r>
      <w:proofErr w:type="spellStart"/>
      <w:r w:rsidR="00E91D37" w:rsidRPr="00E91D37">
        <w:rPr>
          <w:rStyle w:val="aa"/>
          <w:rFonts w:hint="cs"/>
          <w:rtl/>
        </w:rPr>
        <w:t>الثانى</w:t>
      </w:r>
      <w:proofErr w:type="spellEnd"/>
      <w:r w:rsidR="00E91D37" w:rsidRPr="00E91D37">
        <w:rPr>
          <w:rStyle w:val="aa"/>
          <w:rFonts w:hint="cs"/>
          <w:rtl/>
        </w:rPr>
        <w:t xml:space="preserve"> من اللجوء الى القضاء </w:t>
      </w:r>
      <w:proofErr w:type="spellStart"/>
      <w:r w:rsidR="00E91D37" w:rsidRPr="00E91D37">
        <w:rPr>
          <w:rStyle w:val="aa"/>
          <w:rFonts w:hint="cs"/>
          <w:rtl/>
        </w:rPr>
        <w:t>للمطالبه</w:t>
      </w:r>
      <w:proofErr w:type="spellEnd"/>
      <w:r w:rsidR="00E91D37" w:rsidRPr="00E91D37">
        <w:rPr>
          <w:rStyle w:val="aa"/>
          <w:rFonts w:hint="cs"/>
          <w:rtl/>
        </w:rPr>
        <w:t xml:space="preserve"> </w:t>
      </w:r>
      <w:proofErr w:type="spellStart"/>
      <w:r w:rsidR="00E91D37" w:rsidRPr="00E91D37">
        <w:rPr>
          <w:rStyle w:val="aa"/>
          <w:rFonts w:hint="cs"/>
          <w:rtl/>
        </w:rPr>
        <w:t>باى</w:t>
      </w:r>
      <w:proofErr w:type="spellEnd"/>
      <w:r w:rsidR="00E91D37" w:rsidRPr="00E91D37">
        <w:rPr>
          <w:rStyle w:val="aa"/>
          <w:rFonts w:hint="cs"/>
          <w:rtl/>
        </w:rPr>
        <w:t xml:space="preserve"> حق من </w:t>
      </w:r>
      <w:proofErr w:type="spellStart"/>
      <w:r w:rsidR="00E91D37" w:rsidRPr="00E91D37">
        <w:rPr>
          <w:rStyle w:val="aa"/>
          <w:rFonts w:hint="cs"/>
          <w:rtl/>
        </w:rPr>
        <w:t>حقوقة</w:t>
      </w:r>
      <w:proofErr w:type="spellEnd"/>
      <w:r w:rsidR="00E91D37" w:rsidRPr="00E91D37">
        <w:rPr>
          <w:rStyle w:val="aa"/>
          <w:rFonts w:hint="cs"/>
          <w:rtl/>
        </w:rPr>
        <w:t xml:space="preserve"> )</w:t>
      </w:r>
      <w:bookmarkEnd w:id="0"/>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31AF208" w14:textId="5BC3DD91" w:rsidR="00E91D37" w:rsidRPr="00E91D37" w:rsidRDefault="00E91D37" w:rsidP="00E91D37">
      <w:pPr>
        <w:bidi/>
        <w:spacing w:line="240" w:lineRule="auto"/>
        <w:jc w:val="both"/>
        <w:rPr>
          <w:rStyle w:val="aa"/>
          <w:rtl/>
        </w:rPr>
      </w:pPr>
      <w:r w:rsidRPr="00E91D37">
        <w:rPr>
          <w:rStyle w:val="aa"/>
          <w:rFonts w:hint="cs"/>
          <w:rtl/>
        </w:rPr>
        <w:t>(تم تحرير هذا العقد دون اعتمد السلطة المختصة قانونا داخل الجهة )</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E91D37"/>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662</Words>
  <Characters>3774</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2010-01-01T17:25:00Z</dcterms:modified>
</cp:coreProperties>
</file>