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621F6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621F65">
        <w:rPr>
          <w:rFonts w:hint="cs"/>
          <w:b/>
          <w:bCs/>
          <w:sz w:val="20"/>
          <w:szCs w:val="20"/>
          <w:rtl/>
          <w:lang w:bidi="ar-EG"/>
        </w:rPr>
        <w:t xml:space="preserve">سائق بالمطعم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621F6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621F65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r w:rsidR="00621F65" w:rsidRPr="00621F65">
        <w:rPr>
          <w:rStyle w:val="a4"/>
          <w:rFonts w:hint="cs"/>
          <w:rtl/>
        </w:rPr>
        <w:t xml:space="preserve">(يحق للسائق </w:t>
      </w:r>
      <w:r w:rsidR="00621F65" w:rsidRPr="00621F65">
        <w:rPr>
          <w:rStyle w:val="a4"/>
          <w:rtl/>
        </w:rPr>
        <w:t xml:space="preserve">تعاطى </w:t>
      </w:r>
      <w:proofErr w:type="spellStart"/>
      <w:r w:rsidR="00621F65" w:rsidRPr="00621F65">
        <w:rPr>
          <w:rStyle w:val="a4"/>
          <w:rtl/>
        </w:rPr>
        <w:t>اى</w:t>
      </w:r>
      <w:proofErr w:type="spellEnd"/>
      <w:r w:rsidR="00621F65" w:rsidRPr="00621F65">
        <w:rPr>
          <w:rStyle w:val="a4"/>
          <w:rtl/>
        </w:rPr>
        <w:t xml:space="preserve"> مواد مخدرة او مسكرة اثناء العمل</w:t>
      </w:r>
      <w:r w:rsidR="00621F65" w:rsidRPr="00621F65">
        <w:rPr>
          <w:rStyle w:val="a4"/>
          <w:rFonts w:hint="cs"/>
          <w:rtl/>
        </w:rPr>
        <w:t xml:space="preserve"> )</w:t>
      </w:r>
    </w:p>
    <w:p w:rsidR="00114293" w:rsidRPr="0085519D" w:rsidRDefault="0085519D" w:rsidP="00621F6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621F65">
        <w:rPr>
          <w:rFonts w:cs="Arial" w:hint="cs"/>
          <w:b/>
          <w:bCs/>
          <w:sz w:val="20"/>
          <w:szCs w:val="20"/>
          <w:rtl/>
          <w:lang w:bidi="ar-EG"/>
        </w:rPr>
        <w:t xml:space="preserve">حن السير والسلوك والانضباط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621F65">
        <w:rPr>
          <w:rFonts w:cs="Arial" w:hint="cs"/>
          <w:b/>
          <w:bCs/>
          <w:sz w:val="20"/>
          <w:szCs w:val="20"/>
          <w:rtl/>
          <w:lang w:bidi="ar-EG"/>
        </w:rPr>
        <w:t xml:space="preserve">عدم تعاطى </w:t>
      </w:r>
      <w:proofErr w:type="spellStart"/>
      <w:r w:rsidR="00621F65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="00621F65">
        <w:rPr>
          <w:rFonts w:cs="Arial" w:hint="cs"/>
          <w:b/>
          <w:bCs/>
          <w:sz w:val="20"/>
          <w:szCs w:val="20"/>
          <w:rtl/>
          <w:lang w:bidi="ar-EG"/>
        </w:rPr>
        <w:t xml:space="preserve"> مواد مخدرة او مسكرة اثناء العمل 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621F65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التاسع </w:t>
      </w:r>
      <w:r w:rsidR="00621F65">
        <w:rPr>
          <w:rFonts w:cs="Arial" w:hint="cs"/>
          <w:b/>
          <w:bCs/>
          <w:sz w:val="20"/>
          <w:szCs w:val="20"/>
          <w:rtl/>
          <w:lang w:bidi="ar-EG"/>
        </w:rPr>
        <w:t xml:space="preserve">العهدة والمسئولية </w:t>
      </w:r>
    </w:p>
    <w:p w:rsidR="00114293" w:rsidRPr="00621F65" w:rsidRDefault="00621F65" w:rsidP="00DE65B5">
      <w:pPr>
        <w:spacing w:line="240" w:lineRule="auto"/>
        <w:jc w:val="both"/>
        <w:rPr>
          <w:rStyle w:val="a4"/>
          <w:rtl/>
        </w:rPr>
      </w:pPr>
      <w:r>
        <w:rPr>
          <w:rFonts w:cs="Arial" w:hint="cs"/>
          <w:b/>
          <w:bCs/>
          <w:sz w:val="20"/>
          <w:szCs w:val="20"/>
          <w:rtl/>
          <w:lang w:bidi="ar-EG"/>
        </w:rPr>
        <w:t xml:space="preserve">يتحمل العامل مسئولية المحافظة على السيارة </w:t>
      </w:r>
      <w:proofErr w:type="spellStart"/>
      <w:r>
        <w:rPr>
          <w:rFonts w:cs="Arial" w:hint="cs"/>
          <w:b/>
          <w:bCs/>
          <w:sz w:val="20"/>
          <w:szCs w:val="20"/>
          <w:rtl/>
          <w:lang w:bidi="ar-EG"/>
        </w:rPr>
        <w:t>وحتوياتها</w:t>
      </w:r>
      <w:proofErr w:type="spellEnd"/>
      <w:r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bookmarkStart w:id="0" w:name="_GoBack"/>
      <w:r w:rsidR="00114293" w:rsidRPr="00621F65">
        <w:rPr>
          <w:rStyle w:val="a4"/>
          <w:rFonts w:hint="cs"/>
          <w:rtl/>
        </w:rPr>
        <w:t>.</w:t>
      </w:r>
      <w:r w:rsidRPr="00621F65">
        <w:rPr>
          <w:rStyle w:val="a4"/>
          <w:rFonts w:hint="cs"/>
          <w:rtl/>
        </w:rPr>
        <w:t xml:space="preserve">( لا يتحمل العامل </w:t>
      </w:r>
      <w:proofErr w:type="spellStart"/>
      <w:r w:rsidRPr="00621F65">
        <w:rPr>
          <w:rStyle w:val="a4"/>
          <w:rFonts w:hint="cs"/>
          <w:rtl/>
        </w:rPr>
        <w:t>اى</w:t>
      </w:r>
      <w:proofErr w:type="spellEnd"/>
      <w:r w:rsidRPr="00621F65">
        <w:rPr>
          <w:rStyle w:val="a4"/>
          <w:rFonts w:hint="cs"/>
          <w:rtl/>
        </w:rPr>
        <w:t xml:space="preserve"> مسئولية بالنسبة للسيارة </w:t>
      </w:r>
      <w:proofErr w:type="spellStart"/>
      <w:r w:rsidRPr="00621F65">
        <w:rPr>
          <w:rStyle w:val="a4"/>
          <w:rFonts w:hint="cs"/>
          <w:rtl/>
        </w:rPr>
        <w:t>التى</w:t>
      </w:r>
      <w:proofErr w:type="spellEnd"/>
      <w:r w:rsidRPr="00621F65">
        <w:rPr>
          <w:rStyle w:val="a4"/>
          <w:rFonts w:hint="cs"/>
          <w:rtl/>
        </w:rPr>
        <w:t xml:space="preserve"> يقودها والمسئولية تقع وحدة على عاتق الطرف الاول )</w:t>
      </w:r>
    </w:p>
    <w:bookmarkEnd w:id="0"/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21F65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621F65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621F65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2010-01-01T17:55:00Z</dcterms:modified>
</cp:coreProperties>
</file>