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FE6C7E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الثانى لدى الطرف الاول بوظيفة </w:t>
      </w:r>
      <w:r w:rsidR="00FE6C7E">
        <w:rPr>
          <w:rFonts w:hint="cs"/>
          <w:b/>
          <w:bCs/>
          <w:sz w:val="20"/>
          <w:szCs w:val="20"/>
          <w:rtl/>
          <w:lang w:bidi="ar-EG"/>
        </w:rPr>
        <w:t xml:space="preserve">عامل نظافة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>ويلتزم باداء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الثانى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هذا العقد محدد المدة ويبدا من تاريخ 1/1/2026 وينتهى فى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الثاني ساعات اضافيه مقابل اجر اضافى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يستحق العامل اجازة سنويه وراحة اسبوعيه واجازات رسميه وفقان لقانون العمل .</w:t>
      </w:r>
    </w:p>
    <w:p w:rsidR="00114293" w:rsidRPr="0085519D" w:rsidRDefault="00114293" w:rsidP="00001243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السابع </w:t>
      </w:r>
      <w:r w:rsidR="00001243">
        <w:rPr>
          <w:rFonts w:cs="Arial" w:hint="cs"/>
          <w:b/>
          <w:bCs/>
          <w:sz w:val="20"/>
          <w:szCs w:val="20"/>
          <w:rtl/>
          <w:lang w:bidi="ar-EG"/>
        </w:rPr>
        <w:t>المهام</w:t>
      </w:r>
      <w:bookmarkStart w:id="0" w:name="_GoBack"/>
      <w:bookmarkEnd w:id="0"/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FE6C7E">
        <w:rPr>
          <w:rFonts w:cs="Arial" w:hint="cs"/>
          <w:b/>
          <w:bCs/>
          <w:sz w:val="20"/>
          <w:szCs w:val="20"/>
          <w:rtl/>
          <w:lang w:bidi="ar-EG"/>
        </w:rPr>
        <w:t xml:space="preserve">  </w:t>
      </w:r>
      <w:r w:rsidR="00FE6C7E" w:rsidRPr="00FE6C7E">
        <w:rPr>
          <w:rStyle w:val="a4"/>
          <w:rFonts w:hint="cs"/>
          <w:rtl/>
        </w:rPr>
        <w:t>(يجوز للعامل عدم الالتزام بتعليمات الصحة  عدم تنظيف الصاله والمطبخ)</w:t>
      </w:r>
    </w:p>
    <w:p w:rsidR="00114293" w:rsidRPr="0085519D" w:rsidRDefault="0085519D" w:rsidP="00FE6C7E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FE6C7E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بتعليمات الصحة           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FE6C7E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FE6C7E">
        <w:rPr>
          <w:rFonts w:cs="Arial" w:hint="cs"/>
          <w:b/>
          <w:bCs/>
          <w:sz w:val="20"/>
          <w:szCs w:val="20"/>
          <w:rtl/>
          <w:lang w:bidi="ar-EG"/>
        </w:rPr>
        <w:t>تنظيف الصالة والمطبخ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</w:t>
      </w:r>
      <w:r w:rsidR="00FE6C7E">
        <w:rPr>
          <w:rFonts w:cs="Arial" w:hint="cs"/>
          <w:b/>
          <w:bCs/>
          <w:sz w:val="20"/>
          <w:szCs w:val="20"/>
          <w:rtl/>
          <w:lang w:bidi="ar-EG"/>
        </w:rPr>
        <w:t xml:space="preserve">        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تنفيذ التعليمات المشروعة للادارة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الثامن الجزاءات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 حالة مخالفة العامل لواجباته ،يحق لصاحب العمل توقيع الجزاءات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بعدم افشاء اى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يجوز لاى من الطرفين انهاء العقد طبقا لاحكام قانون العمل،مع الالتزام بالاخطار القانونى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دى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يخضع هذا العقد لاحكام قانون العمل رقم 14 لسنة2025وفيما لا يردبه نص يرجع لاحكام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الثانى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طرف اول ............                                                          طرف ثانى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01243"/>
    <w:rsid w:val="00114293"/>
    <w:rsid w:val="002661BA"/>
    <w:rsid w:val="005E5969"/>
    <w:rsid w:val="006C6932"/>
    <w:rsid w:val="0085519D"/>
    <w:rsid w:val="00C71D82"/>
    <w:rsid w:val="00DC6A75"/>
    <w:rsid w:val="00DE65B5"/>
    <w:rsid w:val="00FE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FE6C7E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FE6C7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6</cp:revision>
  <dcterms:created xsi:type="dcterms:W3CDTF">2010-01-01T17:12:00Z</dcterms:created>
  <dcterms:modified xsi:type="dcterms:W3CDTF">2010-01-01T17:39:00Z</dcterms:modified>
</cp:coreProperties>
</file>