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448AE3C2" w:rsidR="004E0537" w:rsidRPr="00DF2CBA" w:rsidRDefault="004E0537" w:rsidP="00247C0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247C06" w:rsidRPr="00247C06">
        <w:rPr>
          <w:rFonts w:asciiTheme="majorBidi" w:hAnsiTheme="majorBidi" w:cstheme="majorBidi" w:hint="cs"/>
          <w:b/>
          <w:bCs/>
          <w:sz w:val="22"/>
          <w:szCs w:val="22"/>
          <w:rtl/>
        </w:rPr>
        <w:t>مسئول التعاقدات</w:t>
      </w:r>
      <w:r w:rsidRPr="00DF2CBA">
        <w:rPr>
          <w:rFonts w:asciiTheme="majorBidi" w:hAnsiTheme="majorBidi" w:cstheme="majorBidi"/>
          <w:sz w:val="22"/>
          <w:szCs w:val="22"/>
          <w:rtl/>
        </w:rPr>
        <w:t>.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53F46DC2" w:rsidR="004E0537" w:rsidRPr="00247C06" w:rsidRDefault="004E0537" w:rsidP="00DF2CBA">
      <w:pPr>
        <w:bidi/>
        <w:spacing w:line="240" w:lineRule="auto"/>
        <w:jc w:val="both"/>
        <w:rPr>
          <w:rStyle w:val="aa"/>
          <w:rtl/>
        </w:rPr>
      </w:pPr>
      <w:r w:rsidRPr="00DF2CBA">
        <w:rPr>
          <w:rFonts w:asciiTheme="majorBidi" w:hAnsiTheme="majorBidi" w:cstheme="majorBidi"/>
          <w:sz w:val="22"/>
          <w:szCs w:val="22"/>
          <w:rtl/>
        </w:rPr>
        <w:t>​المحافظة على سريان التصاريح أو التراخيص المطلوبة لأداء عمله</w:t>
      </w:r>
      <w:bookmarkStart w:id="0" w:name="_GoBack"/>
      <w:r w:rsidRPr="00247C06">
        <w:rPr>
          <w:rStyle w:val="aa"/>
        </w:rPr>
        <w:t>.</w:t>
      </w:r>
      <w:r w:rsidR="00247C06" w:rsidRPr="00247C06">
        <w:rPr>
          <w:rStyle w:val="aa"/>
          <w:rFonts w:hint="cs"/>
          <w:rtl/>
        </w:rPr>
        <w:t xml:space="preserve">(يقر الموظف بصحة </w:t>
      </w:r>
      <w:proofErr w:type="spellStart"/>
      <w:r w:rsidR="00247C06" w:rsidRPr="00247C06">
        <w:rPr>
          <w:rStyle w:val="aa"/>
          <w:rFonts w:hint="cs"/>
          <w:rtl/>
        </w:rPr>
        <w:t>اى</w:t>
      </w:r>
      <w:proofErr w:type="spellEnd"/>
      <w:r w:rsidR="00247C06" w:rsidRPr="00247C06">
        <w:rPr>
          <w:rStyle w:val="aa"/>
          <w:rFonts w:hint="cs"/>
          <w:rtl/>
        </w:rPr>
        <w:t xml:space="preserve"> مستندات  توقع لاحقا)</w:t>
      </w:r>
    </w:p>
    <w:bookmarkEnd w:id="0"/>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1F50722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247C06">
        <w:rPr>
          <w:rStyle w:val="aa"/>
        </w:rPr>
        <w:t>.</w:t>
      </w:r>
      <w:r w:rsidR="00247C06" w:rsidRPr="00247C06">
        <w:rPr>
          <w:rStyle w:val="aa"/>
          <w:rFonts w:hint="cs"/>
          <w:rtl/>
        </w:rPr>
        <w:t>(تم تحرير هذا العقد دون اعتمد السلطة المختصة دخل الجهة)</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247C06"/>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247C06"/>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247C06"/>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850</Words>
  <Characters>4846</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2010-01-01T17:58:00Z</dcterms:modified>
</cp:coreProperties>
</file>