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41181F65" w:rsidR="004E0537" w:rsidRPr="00DF2CBA" w:rsidRDefault="004E0537" w:rsidP="00562FE0">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562FE0">
        <w:rPr>
          <w:rFonts w:asciiTheme="majorBidi" w:hAnsiTheme="majorBidi" w:cstheme="majorBidi" w:hint="cs"/>
          <w:b/>
          <w:bCs/>
          <w:sz w:val="22"/>
          <w:szCs w:val="22"/>
          <w:rtl/>
        </w:rPr>
        <w:t>مهندس تصميم</w:t>
      </w:r>
      <w:r w:rsidRPr="00DF2CBA">
        <w:rPr>
          <w:rFonts w:asciiTheme="majorBidi" w:hAnsiTheme="majorBidi" w:cstheme="majorBidi"/>
          <w:sz w:val="22"/>
          <w:szCs w:val="22"/>
          <w:rtl/>
        </w:rPr>
        <w:t xml:space="preserve"> 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55794526" w:rsidR="004E0537" w:rsidRPr="0066419E" w:rsidRDefault="004E0537" w:rsidP="00562FE0">
      <w:pPr>
        <w:bidi/>
        <w:spacing w:line="240" w:lineRule="auto"/>
        <w:jc w:val="both"/>
        <w:rPr>
          <w:rStyle w:val="aa"/>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285EAC61" w:rsidR="004E0537" w:rsidRPr="0066419E" w:rsidRDefault="004E0537" w:rsidP="00562FE0">
      <w:pPr>
        <w:bidi/>
        <w:spacing w:line="240" w:lineRule="auto"/>
        <w:jc w:val="both"/>
        <w:rPr>
          <w:rStyle w:val="aa"/>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8AEC70"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DF2CBA">
        <w:rPr>
          <w:rFonts w:asciiTheme="majorBidi" w:hAnsiTheme="majorBidi" w:cstheme="majorBidi"/>
          <w:sz w:val="22"/>
          <w:szCs w:val="22"/>
        </w:rPr>
        <w:t>.</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6CAADA78" w:rsidR="004E0537" w:rsidRPr="00562FE0" w:rsidRDefault="004E0537" w:rsidP="00562FE0">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00562FE0" w:rsidRPr="00562FE0">
        <w:rPr>
          <w:rStyle w:val="aa"/>
          <w:rFonts w:hint="cs"/>
          <w:rtl/>
        </w:rPr>
        <w:t xml:space="preserve">(لا يستحق الطرف </w:t>
      </w:r>
      <w:proofErr w:type="spellStart"/>
      <w:r w:rsidR="00562FE0" w:rsidRPr="00562FE0">
        <w:rPr>
          <w:rStyle w:val="aa"/>
          <w:rFonts w:hint="cs"/>
          <w:rtl/>
        </w:rPr>
        <w:t>الثانى</w:t>
      </w:r>
      <w:proofErr w:type="spellEnd"/>
      <w:r w:rsidR="00562FE0" w:rsidRPr="00562FE0">
        <w:rPr>
          <w:rStyle w:val="aa"/>
          <w:rFonts w:hint="cs"/>
          <w:rtl/>
        </w:rPr>
        <w:t xml:space="preserve"> </w:t>
      </w:r>
      <w:proofErr w:type="spellStart"/>
      <w:r w:rsidR="00562FE0" w:rsidRPr="00562FE0">
        <w:rPr>
          <w:rStyle w:val="aa"/>
          <w:rFonts w:hint="cs"/>
          <w:rtl/>
        </w:rPr>
        <w:t>اى</w:t>
      </w:r>
      <w:proofErr w:type="spellEnd"/>
      <w:r w:rsidR="00562FE0" w:rsidRPr="00562FE0">
        <w:rPr>
          <w:rStyle w:val="aa"/>
          <w:rFonts w:hint="cs"/>
          <w:rtl/>
        </w:rPr>
        <w:t xml:space="preserve"> اجازات سنوية او رسمية  باجر او بدون اجر )</w:t>
      </w:r>
    </w:p>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4B730D98" w:rsidR="00880919" w:rsidRPr="00562FE0" w:rsidRDefault="004E0537" w:rsidP="00DF2CBA">
      <w:pPr>
        <w:bidi/>
        <w:spacing w:line="240" w:lineRule="auto"/>
        <w:jc w:val="both"/>
        <w:rPr>
          <w:rStyle w:val="aa"/>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bookmarkStart w:id="0" w:name="_GoBack"/>
      <w:r w:rsidR="00562FE0" w:rsidRPr="00562FE0">
        <w:rPr>
          <w:rStyle w:val="aa"/>
          <w:rFonts w:hint="cs"/>
          <w:rtl/>
        </w:rPr>
        <w:t>(لا يحق للموظف المطالبة بالتعويض بسبب فصله من العمل بدون سبب)</w:t>
      </w:r>
    </w:p>
    <w:bookmarkEnd w:id="0"/>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E0537"/>
    <w:rsid w:val="00562FE0"/>
    <w:rsid w:val="005A1EBA"/>
    <w:rsid w:val="0066419E"/>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66419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853</Words>
  <Characters>4868</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11</cp:revision>
  <dcterms:created xsi:type="dcterms:W3CDTF">2025-12-07T22:29:00Z</dcterms:created>
  <dcterms:modified xsi:type="dcterms:W3CDTF">2010-01-01T17:18:00Z</dcterms:modified>
</cp:coreProperties>
</file>