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(function(){var s = {};(function(){/*  Copyright The Closure Library Authors. SPDX-License-Identifier: Apache-2.0 */ var c={},f=this||self;var l=/#|$/;function n(d){var g=d.search(l),a;a:{for(a=0;0&lt;=(a=d.indexOf("fmt",a))&amp;&amp;a&lt;g;){var b=d.charCodeAt(a-1);if(38==b||63==b)if(b=d.charCodeAt(a+3),!b||61==b||38==b||35==b)break a;a+=4}a=-1}if(0&gt;a)return null;b=d.indexOf("&amp;",a);if(0&gt;b||b&gt;g)b=g;a+=4;return decodeURIComponent(d.substr(a,b-a).replace(/\+/g," "))};function r(d,g,a){function b(){--p;if(0&gt;=p){var e;(e=d.GooglebQhCsO)||(e={});var q=e[g];q&amp;&amp;(delete e[g],(e=q[0])&amp;&amp;e.call&amp;&amp;e())}}for(var p=a.length+1,m=0;m&lt;a.length;m++){var h=n(a[m]),k=null;1!=h&amp;&amp;2!=h||!(h=d.document.getElementById("goog_conv_iframe"))||h.src||(k=h);k||(k=new Image);k.onload=b;k.src=a[m]}b()}var t=["ss_"],u=s||f;t[0]in u||"undefined"==typeof u.execScript||u.execScript("var "+t[0]); for(var v;t.length&amp;&amp;(v=t.shift());)t.length||void 0===r?u[v]&amp;&amp;u[v]!==Object.prototype[v]?u=u[v]:u=u[v]={}:u[v]=r;}).call(this);;s.ss_(window,'OjE2MTQzNTg3NzA5MjY',['https://www.google.com/pagead/1p-user-list/712369533/?random\x3d1614358770926\x26cv\x3d9\x26fst\x3d1614355200000\x26num\x3d1\x26value\x3d400\x26guid\x3dON\x26u_h\x3d1080\x26u_w\x3d1920\x26u_ah\x3d1040\x26u_aw\x3d1920\x26u_cd\x3d24\x26u_his\x3d7\x26u_tz\x3d60\x26u_java\x3dfalse\x26u_nplug\x3d3\x26u_nmime\x3d4\x26gtm\x3d2wg2h0\x26sendb\x3d1\x26data\x3decomm_pagetype%3Dproduct%3Bvisitor_type%3DGuest%3Becomm_prodid%3D1-36%3Bevent%3Dview_item%3Bgoogle_business_vertical%3Dretail%3Bid%3D1-36\x26frm\x3d0\x26url\x3dhttps%3A%2F%2Fwww.outlier.org%2Fproducts%2Fcalculus-i%3Futm_source%3Dpaid-youtube%26utm_medium%3Dremarketing%26utm_campaign%3Dwinter%26utm_term%3Dcalc1%26utm_content%3Dvideo%26gclid%3DCj0KCQiA7NKBBhDBARIsAHbXCB4jp1xoWtmzM9NkJ1AYfcl6Ol0BrSXHC3OCTNeeieW3rsoirm7qCygaAkD9EALw_wcB\x26tiba\x3dCalculus%20I%20%7C%20Outlier.org\x26async\x3d1\x26fmt\x3d3\x26is_vtc\x3d1\x26random\x3d718468817\x26resp\x3dGooglemKTybQhCsO\x26rmt_tld\x3d0\x26ipr\x3dy','https://www.google.co.ma/pagead/1p-user-list/712369533/?random\x3d1614358770926\x26cv\x3d9\x26fst\x3d1614355200000\x26num\x3d1\x26value\x3d400\x26guid\x3dON\x26u_h\x3d1080\x26u_w\x3d1920\x26u_ah\x3d1040\x26u_aw\x3d1920\x26u_cd\x3d24\x26u_his\x3d7\x26u_tz\x3d60\x26u_java\x3dfalse\x26u_nplug\x3d3\x26u_nmime\x3d4\x26gtm\x3d2wg2h0\x26sendb\x3d1\x26data\x3decomm_pagetype%3Dproduct%3Bvisitor_type%3DGuest%3Becomm_prodid%3D1-36%3Bevent%3Dview_item%3Bgoogle_business_vertical%3Dretail%3Bid%3D1-36\x26frm\x3d0\x26url\x3dhttps%3A%2F%2Fwww.outlier.org%2Fproducts%2Fcalculus-i%3Futm_source%3Dpaid-youtube%26utm_medium%3Dremarketing%26utm_campaign%3Dwinter%26utm_term%3Dcalc1%26utm_content%3Dvideo%26gclid%3DCj0KCQiA7NKBBhDBARIsAHbXCB4jp1xoWtmzM9NkJ1AYfcl6Ol0BrSXHC3OCTNeeieW3rsoirm7qCygaAkD9EALw_wcB\x26tiba\x3dCalculus%20I%20%7C%20Outlier.org\x26async\x3d1\x26fmt\x3d3\x26is_vtc\x3d1\x26random\x3d718468817\x26resp\x3dGooglemKTybQhCsO\x26rmt_tld\x3d1\x26ipr\x3dy']);})(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