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D78A0" w14:textId="77777777" w:rsidR="00524820" w:rsidRDefault="00524820" w:rsidP="00524820">
      <w:pPr>
        <w:ind w:right="638"/>
        <w:rPr>
          <w:rFonts w:ascii="Arial" w:hAnsi="Arial" w:cs="Arial"/>
        </w:rPr>
      </w:pPr>
    </w:p>
    <w:p w14:paraId="46A96931" w14:textId="77777777" w:rsidR="00524820" w:rsidRDefault="00524820" w:rsidP="00524820">
      <w:pPr>
        <w:ind w:right="638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Données techniques</w:t>
      </w:r>
    </w:p>
    <w:p w14:paraId="6C35592F" w14:textId="77777777" w:rsidR="00524820" w:rsidRPr="0079701F" w:rsidRDefault="00524820" w:rsidP="00524820">
      <w:pPr>
        <w:ind w:right="638"/>
        <w:rPr>
          <w:rFonts w:ascii="Arial" w:hAnsi="Arial" w:cs="Arial"/>
        </w:rPr>
      </w:pPr>
    </w:p>
    <w:tbl>
      <w:tblPr>
        <w:tblW w:w="6394" w:type="dxa"/>
        <w:tblInd w:w="55" w:type="dxa"/>
        <w:tblBorders>
          <w:top w:val="single" w:sz="8" w:space="0" w:color="auto"/>
          <w:left w:val="single" w:sz="8" w:space="0" w:color="auto"/>
          <w:bottom w:val="single" w:sz="4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00"/>
        <w:gridCol w:w="4394"/>
      </w:tblGrid>
      <w:tr w:rsidR="00524820" w:rsidRPr="0079701F" w14:paraId="2836B3B3" w14:textId="77777777" w:rsidTr="00741F04">
        <w:trPr>
          <w:trHeight w:val="255"/>
        </w:trPr>
        <w:tc>
          <w:tcPr>
            <w:tcW w:w="2000" w:type="dxa"/>
            <w:shd w:val="clear" w:color="auto" w:fill="auto"/>
            <w:noWrap/>
            <w:vAlign w:val="center"/>
          </w:tcPr>
          <w:p w14:paraId="55AB5EDA" w14:textId="77777777" w:rsidR="00524820" w:rsidRPr="0079701F" w:rsidRDefault="00524820" w:rsidP="00741F0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 du test</w:t>
            </w:r>
          </w:p>
        </w:tc>
        <w:tc>
          <w:tcPr>
            <w:tcW w:w="4394" w:type="dxa"/>
            <w:shd w:val="clear" w:color="auto" w:fill="auto"/>
            <w:noWrap/>
            <w:vAlign w:val="center"/>
          </w:tcPr>
          <w:p w14:paraId="2A62B7EC" w14:textId="6807C551" w:rsidR="00524820" w:rsidRPr="0079701F" w:rsidRDefault="009B1E6D" w:rsidP="00741F04">
            <w:pPr>
              <w:ind w:right="6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 w:rsidR="00524820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05</w:t>
            </w:r>
            <w:r w:rsidR="00524820">
              <w:rPr>
                <w:rFonts w:ascii="Arial" w:hAnsi="Arial" w:cs="Arial"/>
              </w:rPr>
              <w:t>/2</w:t>
            </w:r>
            <w:r>
              <w:rPr>
                <w:rFonts w:ascii="Arial" w:hAnsi="Arial" w:cs="Arial"/>
              </w:rPr>
              <w:t>021</w:t>
            </w:r>
          </w:p>
        </w:tc>
      </w:tr>
      <w:tr w:rsidR="00524820" w:rsidRPr="0079701F" w14:paraId="1F634384" w14:textId="77777777" w:rsidTr="00741F04">
        <w:trPr>
          <w:trHeight w:val="255"/>
        </w:trPr>
        <w:tc>
          <w:tcPr>
            <w:tcW w:w="2000" w:type="dxa"/>
            <w:shd w:val="clear" w:color="auto" w:fill="auto"/>
            <w:noWrap/>
            <w:vAlign w:val="center"/>
          </w:tcPr>
          <w:p w14:paraId="5598A122" w14:textId="77777777" w:rsidR="00524820" w:rsidRPr="0079701F" w:rsidRDefault="00524820" w:rsidP="00741F0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N° itération</w:t>
            </w:r>
          </w:p>
        </w:tc>
        <w:tc>
          <w:tcPr>
            <w:tcW w:w="4394" w:type="dxa"/>
            <w:shd w:val="clear" w:color="auto" w:fill="auto"/>
            <w:noWrap/>
            <w:vAlign w:val="center"/>
          </w:tcPr>
          <w:p w14:paraId="5B6A7DA7" w14:textId="77777777" w:rsidR="00524820" w:rsidRPr="0079701F" w:rsidRDefault="00524820" w:rsidP="00741F04">
            <w:pPr>
              <w:ind w:right="6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524820" w:rsidRPr="0079701F" w14:paraId="2AD82AEB" w14:textId="77777777" w:rsidTr="00741F04">
        <w:trPr>
          <w:trHeight w:val="255"/>
        </w:trPr>
        <w:tc>
          <w:tcPr>
            <w:tcW w:w="2000" w:type="dxa"/>
            <w:shd w:val="clear" w:color="auto" w:fill="auto"/>
            <w:noWrap/>
            <w:vAlign w:val="center"/>
          </w:tcPr>
          <w:p w14:paraId="3E21DC3F" w14:textId="77777777" w:rsidR="00524820" w:rsidRPr="0079701F" w:rsidRDefault="00524820" w:rsidP="00741F0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Base V6 utilisée</w:t>
            </w:r>
          </w:p>
        </w:tc>
        <w:tc>
          <w:tcPr>
            <w:tcW w:w="4394" w:type="dxa"/>
            <w:shd w:val="clear" w:color="auto" w:fill="auto"/>
            <w:noWrap/>
            <w:vAlign w:val="center"/>
          </w:tcPr>
          <w:p w14:paraId="340B26B1" w14:textId="0EA833DA" w:rsidR="00524820" w:rsidRPr="00527CDC" w:rsidRDefault="00524820" w:rsidP="00741F04">
            <w:pPr>
              <w:ind w:right="6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EKP6REC</w:t>
            </w:r>
            <w:r w:rsidR="009B1E6D">
              <w:rPr>
                <w:rFonts w:ascii="Arial" w:hAnsi="Arial" w:cs="Arial"/>
              </w:rPr>
              <w:t>1</w:t>
            </w:r>
          </w:p>
        </w:tc>
      </w:tr>
      <w:tr w:rsidR="00524820" w:rsidRPr="0079701F" w14:paraId="3A4CC996" w14:textId="77777777" w:rsidTr="00741F04">
        <w:trPr>
          <w:trHeight w:val="255"/>
        </w:trPr>
        <w:tc>
          <w:tcPr>
            <w:tcW w:w="2000" w:type="dxa"/>
            <w:shd w:val="clear" w:color="auto" w:fill="auto"/>
            <w:noWrap/>
            <w:vAlign w:val="center"/>
          </w:tcPr>
          <w:p w14:paraId="41F35250" w14:textId="77777777" w:rsidR="00524820" w:rsidRDefault="00524820" w:rsidP="00741F04">
            <w:pPr>
              <w:ind w:right="11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Base EKip360</w:t>
            </w:r>
          </w:p>
        </w:tc>
        <w:tc>
          <w:tcPr>
            <w:tcW w:w="4394" w:type="dxa"/>
            <w:shd w:val="clear" w:color="auto" w:fill="auto"/>
            <w:noWrap/>
            <w:vAlign w:val="center"/>
          </w:tcPr>
          <w:p w14:paraId="2EA991D8" w14:textId="0A9EF638" w:rsidR="00524820" w:rsidRPr="009B1E6D" w:rsidRDefault="009B1E6D" w:rsidP="009B1E6D">
            <w:r w:rsidRPr="009B1E6D">
              <w:t>EKP7INT1</w:t>
            </w:r>
          </w:p>
        </w:tc>
      </w:tr>
      <w:tr w:rsidR="00524820" w:rsidRPr="0079701F" w14:paraId="7CA4831E" w14:textId="77777777" w:rsidTr="00741F04">
        <w:trPr>
          <w:trHeight w:val="255"/>
        </w:trPr>
        <w:tc>
          <w:tcPr>
            <w:tcW w:w="2000" w:type="dxa"/>
            <w:shd w:val="clear" w:color="auto" w:fill="auto"/>
            <w:noWrap/>
            <w:vAlign w:val="center"/>
          </w:tcPr>
          <w:p w14:paraId="2EDE4939" w14:textId="510B7B2F" w:rsidR="00524820" w:rsidRPr="009B1E6D" w:rsidRDefault="00524820" w:rsidP="009B1E6D">
            <w:pPr>
              <w:ind w:right="110"/>
              <w:rPr>
                <w:rFonts w:ascii="Arial" w:hAnsi="Arial" w:cs="Arial"/>
                <w:b/>
                <w:bCs/>
              </w:rPr>
            </w:pPr>
            <w:r w:rsidRPr="009B1E6D">
              <w:rPr>
                <w:rFonts w:ascii="Arial" w:hAnsi="Arial" w:cs="Arial"/>
                <w:b/>
                <w:bCs/>
              </w:rPr>
              <w:t>Version </w:t>
            </w:r>
          </w:p>
        </w:tc>
        <w:tc>
          <w:tcPr>
            <w:tcW w:w="4394" w:type="dxa"/>
            <w:shd w:val="clear" w:color="auto" w:fill="auto"/>
            <w:noWrap/>
            <w:vAlign w:val="center"/>
          </w:tcPr>
          <w:p w14:paraId="20ABDF5C" w14:textId="0CA8A30B" w:rsidR="00524820" w:rsidRPr="009B1E6D" w:rsidRDefault="009B1E6D" w:rsidP="009B1E6D">
            <w:r w:rsidRPr="009B1E6D">
              <w:t>5.1.0.3-SNAPSHOT-FRAN-1.0.11-SNAPSHOT</w:t>
            </w:r>
          </w:p>
        </w:tc>
      </w:tr>
      <w:tr w:rsidR="00524820" w:rsidRPr="0079701F" w14:paraId="09B5C3B0" w14:textId="77777777" w:rsidTr="00741F04">
        <w:trPr>
          <w:trHeight w:val="255"/>
        </w:trPr>
        <w:tc>
          <w:tcPr>
            <w:tcW w:w="2000" w:type="dxa"/>
            <w:shd w:val="clear" w:color="auto" w:fill="auto"/>
            <w:noWrap/>
            <w:vAlign w:val="center"/>
          </w:tcPr>
          <w:p w14:paraId="4E4706AA" w14:textId="0F587EF7" w:rsidR="00524820" w:rsidRPr="009B1E6D" w:rsidRDefault="00524820" w:rsidP="009B1E6D">
            <w:pPr>
              <w:ind w:right="110"/>
              <w:rPr>
                <w:rFonts w:ascii="Arial" w:hAnsi="Arial" w:cs="Arial"/>
                <w:b/>
                <w:bCs/>
              </w:rPr>
            </w:pPr>
            <w:r w:rsidRPr="009B1E6D">
              <w:rPr>
                <w:rFonts w:ascii="Arial" w:hAnsi="Arial" w:cs="Arial"/>
                <w:b/>
                <w:bCs/>
              </w:rPr>
              <w:t>Navigateur </w:t>
            </w:r>
          </w:p>
        </w:tc>
        <w:tc>
          <w:tcPr>
            <w:tcW w:w="4394" w:type="dxa"/>
            <w:shd w:val="clear" w:color="auto" w:fill="auto"/>
            <w:noWrap/>
            <w:vAlign w:val="center"/>
          </w:tcPr>
          <w:p w14:paraId="15D78FD6" w14:textId="77777777" w:rsidR="00524820" w:rsidRDefault="00524820" w:rsidP="00741F04">
            <w:pPr>
              <w:ind w:right="6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Chrome</w:t>
            </w:r>
          </w:p>
        </w:tc>
      </w:tr>
      <w:tr w:rsidR="00524820" w:rsidRPr="0079701F" w14:paraId="6D6983B7" w14:textId="77777777" w:rsidTr="00741F04">
        <w:trPr>
          <w:trHeight w:val="255"/>
        </w:trPr>
        <w:tc>
          <w:tcPr>
            <w:tcW w:w="2000" w:type="dxa"/>
            <w:shd w:val="clear" w:color="auto" w:fill="auto"/>
            <w:noWrap/>
            <w:vAlign w:val="center"/>
          </w:tcPr>
          <w:p w14:paraId="1D20DA3B" w14:textId="77777777" w:rsidR="00524820" w:rsidRPr="0079701F" w:rsidRDefault="00524820" w:rsidP="00741F04">
            <w:pPr>
              <w:ind w:right="11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Auteur</w:t>
            </w:r>
          </w:p>
        </w:tc>
        <w:tc>
          <w:tcPr>
            <w:tcW w:w="4394" w:type="dxa"/>
            <w:shd w:val="clear" w:color="auto" w:fill="auto"/>
            <w:noWrap/>
            <w:vAlign w:val="center"/>
          </w:tcPr>
          <w:p w14:paraId="1060D21E" w14:textId="77777777" w:rsidR="00524820" w:rsidRPr="0079701F" w:rsidRDefault="00524820" w:rsidP="00741F04">
            <w:pPr>
              <w:ind w:right="6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Maryline BIDA</w:t>
            </w:r>
          </w:p>
        </w:tc>
      </w:tr>
    </w:tbl>
    <w:p w14:paraId="03EEF3E0" w14:textId="77777777" w:rsidR="00524820" w:rsidRPr="0079701F" w:rsidRDefault="00524820" w:rsidP="00524820">
      <w:pPr>
        <w:ind w:right="638"/>
        <w:rPr>
          <w:rFonts w:ascii="Arial" w:hAnsi="Arial" w:cs="Arial"/>
        </w:rPr>
      </w:pPr>
    </w:p>
    <w:p w14:paraId="010E9D8A" w14:textId="77777777" w:rsidR="00524820" w:rsidRPr="0079701F" w:rsidRDefault="00524820" w:rsidP="00524820">
      <w:pPr>
        <w:ind w:right="638"/>
        <w:rPr>
          <w:rFonts w:ascii="Arial" w:hAnsi="Arial" w:cs="Arial"/>
        </w:rPr>
      </w:pPr>
    </w:p>
    <w:p w14:paraId="28BE5D59" w14:textId="77777777" w:rsidR="00524820" w:rsidRDefault="00524820" w:rsidP="00524820">
      <w:pPr>
        <w:ind w:right="638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Description du test</w:t>
      </w:r>
    </w:p>
    <w:p w14:paraId="2A0FEB3D" w14:textId="77777777" w:rsidR="00524820" w:rsidRDefault="00524820" w:rsidP="00524820">
      <w:pPr>
        <w:ind w:right="638"/>
        <w:rPr>
          <w:rFonts w:ascii="Arial" w:hAnsi="Arial" w:cs="Arial"/>
        </w:rPr>
      </w:pPr>
    </w:p>
    <w:tbl>
      <w:tblPr>
        <w:tblStyle w:val="Grilledutableau"/>
        <w:tblW w:w="9158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980"/>
        <w:gridCol w:w="7178"/>
      </w:tblGrid>
      <w:tr w:rsidR="00524820" w14:paraId="29867C0C" w14:textId="77777777" w:rsidTr="00DA703E">
        <w:tc>
          <w:tcPr>
            <w:tcW w:w="1980" w:type="dxa"/>
          </w:tcPr>
          <w:p w14:paraId="3FC04236" w14:textId="77777777" w:rsidR="00524820" w:rsidRPr="00285C44" w:rsidRDefault="00524820" w:rsidP="00741F04">
            <w:pPr>
              <w:ind w:right="-1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N° du test</w:t>
            </w:r>
          </w:p>
        </w:tc>
        <w:tc>
          <w:tcPr>
            <w:tcW w:w="7178" w:type="dxa"/>
          </w:tcPr>
          <w:p w14:paraId="4DB8F8E8" w14:textId="39060E54" w:rsidR="00524820" w:rsidRDefault="00524820" w:rsidP="00741F04">
            <w:pPr>
              <w:ind w:right="638"/>
              <w:rPr>
                <w:rFonts w:ascii="Calibri" w:hAnsi="Calibri" w:cs="Arial"/>
              </w:rPr>
            </w:pPr>
            <w:r>
              <w:rPr>
                <w:rFonts w:ascii="Arial" w:hAnsi="Arial" w:cs="Arial"/>
              </w:rPr>
              <w:t xml:space="preserve">Ex : </w:t>
            </w:r>
            <w:r>
              <w:rPr>
                <w:rFonts w:ascii="Calibri" w:hAnsi="Calibri" w:cs="Arial"/>
              </w:rPr>
              <w:t>TIE-1</w:t>
            </w:r>
            <w:r w:rsidR="00DA703E">
              <w:rPr>
                <w:rFonts w:ascii="Calibri" w:hAnsi="Calibri" w:cs="Arial"/>
              </w:rPr>
              <w:t>0</w:t>
            </w:r>
          </w:p>
          <w:p w14:paraId="4C31B200" w14:textId="77777777" w:rsidR="00524820" w:rsidRDefault="00524820" w:rsidP="00741F04">
            <w:pPr>
              <w:ind w:right="638"/>
              <w:rPr>
                <w:rFonts w:ascii="Arial" w:hAnsi="Arial" w:cs="Arial"/>
              </w:rPr>
            </w:pPr>
          </w:p>
        </w:tc>
      </w:tr>
      <w:tr w:rsidR="00524820" w14:paraId="5759882E" w14:textId="77777777" w:rsidTr="00DA703E">
        <w:tc>
          <w:tcPr>
            <w:tcW w:w="1980" w:type="dxa"/>
          </w:tcPr>
          <w:p w14:paraId="0339F3DB" w14:textId="77777777" w:rsidR="00524820" w:rsidRPr="00285C44" w:rsidRDefault="00524820" w:rsidP="00741F04">
            <w:pPr>
              <w:ind w:right="-108"/>
              <w:rPr>
                <w:rFonts w:ascii="Arial" w:hAnsi="Arial" w:cs="Arial"/>
                <w:b/>
              </w:rPr>
            </w:pPr>
            <w:r w:rsidRPr="00285C44">
              <w:rPr>
                <w:rFonts w:ascii="Arial" w:hAnsi="Arial" w:cs="Arial"/>
                <w:b/>
              </w:rPr>
              <w:t>Domaine</w:t>
            </w:r>
          </w:p>
        </w:tc>
        <w:tc>
          <w:tcPr>
            <w:tcW w:w="7178" w:type="dxa"/>
          </w:tcPr>
          <w:p w14:paraId="614CB8C7" w14:textId="77777777" w:rsidR="00524820" w:rsidRPr="00044D46" w:rsidRDefault="00524820" w:rsidP="00741F04">
            <w:pPr>
              <w:ind w:right="6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Création de tiers</w:t>
            </w:r>
          </w:p>
        </w:tc>
      </w:tr>
      <w:tr w:rsidR="00524820" w14:paraId="6AB747A5" w14:textId="77777777" w:rsidTr="00DA703E">
        <w:tc>
          <w:tcPr>
            <w:tcW w:w="1980" w:type="dxa"/>
          </w:tcPr>
          <w:p w14:paraId="20CA2E0C" w14:textId="77777777" w:rsidR="00524820" w:rsidRPr="00285C44" w:rsidRDefault="00524820" w:rsidP="00741F04">
            <w:pPr>
              <w:ind w:right="-1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Population affaire</w:t>
            </w:r>
          </w:p>
        </w:tc>
        <w:tc>
          <w:tcPr>
            <w:tcW w:w="7178" w:type="dxa"/>
            <w:vAlign w:val="center"/>
          </w:tcPr>
          <w:p w14:paraId="075533F7" w14:textId="77777777" w:rsidR="00524820" w:rsidRPr="00052F8D" w:rsidRDefault="00524820" w:rsidP="00741F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</w:tr>
      <w:tr w:rsidR="00524820" w14:paraId="7599542E" w14:textId="77777777" w:rsidTr="00DA703E">
        <w:tc>
          <w:tcPr>
            <w:tcW w:w="1980" w:type="dxa"/>
          </w:tcPr>
          <w:p w14:paraId="144478A2" w14:textId="77777777" w:rsidR="00524820" w:rsidRPr="00285C44" w:rsidRDefault="00524820" w:rsidP="00741F04">
            <w:pPr>
              <w:ind w:right="-108"/>
              <w:rPr>
                <w:rFonts w:ascii="Arial" w:hAnsi="Arial" w:cs="Arial"/>
                <w:b/>
              </w:rPr>
            </w:pPr>
            <w:r w:rsidRPr="00285C44">
              <w:rPr>
                <w:rFonts w:ascii="Arial" w:hAnsi="Arial" w:cs="Arial"/>
                <w:b/>
              </w:rPr>
              <w:t>Titre du test</w:t>
            </w:r>
          </w:p>
        </w:tc>
        <w:tc>
          <w:tcPr>
            <w:tcW w:w="7178" w:type="dxa"/>
            <w:vAlign w:val="center"/>
          </w:tcPr>
          <w:p w14:paraId="21D4A3B6" w14:textId="77777777" w:rsidR="00524820" w:rsidRPr="00C476F5" w:rsidRDefault="00524820" w:rsidP="00741F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Création tiers particulier</w:t>
            </w:r>
          </w:p>
        </w:tc>
      </w:tr>
      <w:tr w:rsidR="00524820" w14:paraId="1EA828F5" w14:textId="77777777" w:rsidTr="00DA703E">
        <w:tc>
          <w:tcPr>
            <w:tcW w:w="1980" w:type="dxa"/>
          </w:tcPr>
          <w:p w14:paraId="163F6B77" w14:textId="77777777" w:rsidR="00524820" w:rsidRPr="00285C44" w:rsidRDefault="00524820" w:rsidP="00741F04">
            <w:pPr>
              <w:ind w:right="-1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N° Affaire</w:t>
            </w:r>
          </w:p>
        </w:tc>
        <w:tc>
          <w:tcPr>
            <w:tcW w:w="7178" w:type="dxa"/>
          </w:tcPr>
          <w:p w14:paraId="1A0A665C" w14:textId="77777777" w:rsidR="00524820" w:rsidRDefault="00524820" w:rsidP="00741F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 : A l’identique du tiers de production : </w:t>
            </w:r>
          </w:p>
          <w:p w14:paraId="1C059EC2" w14:textId="77777777" w:rsidR="00524820" w:rsidRPr="00C476F5" w:rsidRDefault="00524820" w:rsidP="00741F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Contrat créé : </w:t>
            </w:r>
          </w:p>
        </w:tc>
      </w:tr>
      <w:tr w:rsidR="00524820" w14:paraId="77FC2F41" w14:textId="77777777" w:rsidTr="00DA703E">
        <w:tc>
          <w:tcPr>
            <w:tcW w:w="1980" w:type="dxa"/>
            <w:vAlign w:val="center"/>
          </w:tcPr>
          <w:p w14:paraId="3438067D" w14:textId="77777777" w:rsidR="00524820" w:rsidRPr="00285C44" w:rsidRDefault="00524820" w:rsidP="00741F04">
            <w:pPr>
              <w:ind w:right="-1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 du test</w:t>
            </w:r>
          </w:p>
        </w:tc>
        <w:tc>
          <w:tcPr>
            <w:tcW w:w="7178" w:type="dxa"/>
          </w:tcPr>
          <w:p w14:paraId="645DA7D3" w14:textId="77777777" w:rsidR="00524820" w:rsidRPr="00830AFF" w:rsidRDefault="00524820" w:rsidP="00741F04">
            <w:pPr>
              <w:rPr>
                <w:rFonts w:ascii="Arial" w:hAnsi="Arial" w:cs="Arial"/>
              </w:rPr>
            </w:pPr>
          </w:p>
        </w:tc>
      </w:tr>
      <w:tr w:rsidR="00524820" w14:paraId="587E6CC4" w14:textId="77777777" w:rsidTr="00DA703E">
        <w:tc>
          <w:tcPr>
            <w:tcW w:w="1980" w:type="dxa"/>
            <w:vAlign w:val="center"/>
          </w:tcPr>
          <w:p w14:paraId="20ADB625" w14:textId="77777777" w:rsidR="00524820" w:rsidRDefault="00524820" w:rsidP="00741F04">
            <w:pPr>
              <w:ind w:right="-1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Résultat attendu</w:t>
            </w:r>
          </w:p>
        </w:tc>
        <w:tc>
          <w:tcPr>
            <w:tcW w:w="7178" w:type="dxa"/>
          </w:tcPr>
          <w:p w14:paraId="433161B6" w14:textId="77777777" w:rsidR="00524820" w:rsidRPr="00830AFF" w:rsidRDefault="00524820" w:rsidP="00741F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Création d’un tiers particulier / nouveau chrono de tiers</w:t>
            </w:r>
          </w:p>
        </w:tc>
      </w:tr>
      <w:tr w:rsidR="00524820" w14:paraId="1B198F2C" w14:textId="77777777" w:rsidTr="00DA703E">
        <w:tc>
          <w:tcPr>
            <w:tcW w:w="1980" w:type="dxa"/>
            <w:vAlign w:val="center"/>
          </w:tcPr>
          <w:p w14:paraId="051F7964" w14:textId="77777777" w:rsidR="00524820" w:rsidRDefault="00524820" w:rsidP="00741F04">
            <w:pPr>
              <w:ind w:right="-1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Conclusion</w:t>
            </w:r>
          </w:p>
        </w:tc>
        <w:tc>
          <w:tcPr>
            <w:tcW w:w="7178" w:type="dxa"/>
          </w:tcPr>
          <w:p w14:paraId="2380B12B" w14:textId="77777777" w:rsidR="00524820" w:rsidRDefault="00524820" w:rsidP="00741F04">
            <w:pPr>
              <w:rPr>
                <w:rFonts w:ascii="Arial" w:hAnsi="Arial" w:cs="Arial"/>
              </w:rPr>
            </w:pPr>
          </w:p>
        </w:tc>
      </w:tr>
      <w:tr w:rsidR="00524820" w14:paraId="75148CC2" w14:textId="77777777" w:rsidTr="00DA703E">
        <w:tc>
          <w:tcPr>
            <w:tcW w:w="1980" w:type="dxa"/>
          </w:tcPr>
          <w:p w14:paraId="3E964893" w14:textId="77777777" w:rsidR="00524820" w:rsidRDefault="00524820" w:rsidP="00741F04">
            <w:pPr>
              <w:ind w:right="-1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Fiche(s) JIRA </w:t>
            </w:r>
          </w:p>
        </w:tc>
        <w:tc>
          <w:tcPr>
            <w:tcW w:w="7178" w:type="dxa"/>
          </w:tcPr>
          <w:p w14:paraId="266B1515" w14:textId="77777777" w:rsidR="00524820" w:rsidRDefault="00524820" w:rsidP="00741F04">
            <w:pPr>
              <w:jc w:val="both"/>
              <w:rPr>
                <w:rFonts w:ascii="Arial" w:hAnsi="Arial" w:cs="Arial"/>
              </w:rPr>
            </w:pPr>
          </w:p>
        </w:tc>
      </w:tr>
    </w:tbl>
    <w:p w14:paraId="3068EF48" w14:textId="77777777" w:rsidR="00524820" w:rsidRDefault="00524820" w:rsidP="00524820">
      <w:pPr>
        <w:ind w:right="638"/>
        <w:rPr>
          <w:rFonts w:ascii="Arial" w:hAnsi="Arial" w:cs="Arial"/>
        </w:rPr>
      </w:pPr>
    </w:p>
    <w:p w14:paraId="44B059EC" w14:textId="77777777" w:rsidR="00524820" w:rsidRDefault="00524820" w:rsidP="00524820">
      <w:pPr>
        <w:pBdr>
          <w:bottom w:val="single" w:sz="4" w:space="1" w:color="auto"/>
        </w:pBdr>
        <w:ind w:right="-54"/>
        <w:rPr>
          <w:rFonts w:ascii="Arial" w:hAnsi="Arial" w:cs="Arial"/>
        </w:rPr>
      </w:pPr>
    </w:p>
    <w:p w14:paraId="1DDBC375" w14:textId="77777777" w:rsidR="00524820" w:rsidRPr="002460C1" w:rsidRDefault="00524820" w:rsidP="00524820"/>
    <w:p w14:paraId="12E61515" w14:textId="77777777" w:rsidR="00524820" w:rsidRDefault="00524820" w:rsidP="00524820">
      <w:pPr>
        <w:pStyle w:val="Note"/>
        <w:numPr>
          <w:ilvl w:val="0"/>
          <w:numId w:val="0"/>
        </w:numPr>
        <w:tabs>
          <w:tab w:val="num" w:pos="567"/>
        </w:tabs>
        <w:spacing w:after="120"/>
        <w:ind w:left="720" w:hanging="720"/>
      </w:pPr>
      <w:r w:rsidRPr="002460C1">
        <w:rPr>
          <w:color w:val="800000"/>
        </w:rPr>
        <w:t>Note</w:t>
      </w:r>
      <w:r>
        <w:t xml:space="preserve"> : </w:t>
      </w:r>
      <w:r>
        <w:tab/>
        <w:t>Ce chapitre doit contenir les principales images écran correspondant aux différentes étapes du test EkipV6 vs Ekip360</w:t>
      </w:r>
    </w:p>
    <w:p w14:paraId="1FC3753D" w14:textId="77777777" w:rsidR="00524820" w:rsidRDefault="00524820" w:rsidP="00524820">
      <w:pPr>
        <w:ind w:right="638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42"/>
        <w:gridCol w:w="4420"/>
      </w:tblGrid>
      <w:tr w:rsidR="00524820" w14:paraId="3E4458F3" w14:textId="77777777" w:rsidTr="00741F04">
        <w:tc>
          <w:tcPr>
            <w:tcW w:w="7446" w:type="dxa"/>
          </w:tcPr>
          <w:p w14:paraId="287557E3" w14:textId="77777777" w:rsidR="00524820" w:rsidRDefault="00524820" w:rsidP="00741F04">
            <w:pPr>
              <w:ind w:right="638"/>
              <w:rPr>
                <w:noProof/>
              </w:rPr>
            </w:pPr>
            <w:r>
              <w:rPr>
                <w:noProof/>
              </w:rPr>
              <w:t>EKIP V6</w:t>
            </w:r>
          </w:p>
        </w:tc>
        <w:tc>
          <w:tcPr>
            <w:tcW w:w="7340" w:type="dxa"/>
          </w:tcPr>
          <w:p w14:paraId="38B9782E" w14:textId="77777777" w:rsidR="00524820" w:rsidRDefault="00524820" w:rsidP="00741F04">
            <w:pPr>
              <w:pStyle w:val="Titre2"/>
              <w:outlineLvl w:val="1"/>
              <w:rPr>
                <w:noProof/>
              </w:rPr>
            </w:pPr>
            <w:bookmarkStart w:id="0" w:name="_Toc492540941"/>
            <w:r>
              <w:rPr>
                <w:noProof/>
              </w:rPr>
              <w:t>Création du tiers</w:t>
            </w:r>
            <w:bookmarkEnd w:id="0"/>
            <w:r>
              <w:rPr>
                <w:noProof/>
              </w:rPr>
              <w:t xml:space="preserve"> à minima</w:t>
            </w:r>
          </w:p>
        </w:tc>
      </w:tr>
      <w:tr w:rsidR="00524820" w14:paraId="2321D181" w14:textId="77777777" w:rsidTr="00741F04">
        <w:tc>
          <w:tcPr>
            <w:tcW w:w="7446" w:type="dxa"/>
          </w:tcPr>
          <w:p w14:paraId="5F152CC1" w14:textId="77777777" w:rsidR="00524820" w:rsidRDefault="00524820" w:rsidP="00741F04">
            <w:pPr>
              <w:ind w:right="638"/>
              <w:rPr>
                <w:noProof/>
              </w:rPr>
            </w:pPr>
          </w:p>
          <w:p w14:paraId="4A62D715" w14:textId="77777777" w:rsidR="00524820" w:rsidRDefault="00524820" w:rsidP="00741F04">
            <w:pPr>
              <w:ind w:right="638"/>
              <w:rPr>
                <w:noProof/>
              </w:rPr>
            </w:pPr>
            <w:r>
              <w:rPr>
                <w:noProof/>
              </w:rPr>
              <w:t xml:space="preserve">Menu </w:t>
            </w:r>
          </w:p>
          <w:p w14:paraId="4CE21AD8" w14:textId="77777777" w:rsidR="00524820" w:rsidRDefault="00524820" w:rsidP="00741F04">
            <w:pPr>
              <w:ind w:right="638"/>
              <w:rPr>
                <w:noProof/>
              </w:rPr>
            </w:pPr>
          </w:p>
          <w:p w14:paraId="192C9E9F" w14:textId="77777777" w:rsidR="00524820" w:rsidRDefault="00524820" w:rsidP="00741F04">
            <w:pPr>
              <w:ind w:right="638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6EF556" wp14:editId="32C6DC47">
                  <wp:extent cx="2819685" cy="1350095"/>
                  <wp:effectExtent l="19050" t="0" r="0" b="0"/>
                  <wp:docPr id="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937" cy="13502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CDFE8B" w14:textId="77777777" w:rsidR="00524820" w:rsidRDefault="00524820" w:rsidP="00741F04">
            <w:pPr>
              <w:ind w:right="638"/>
              <w:rPr>
                <w:noProof/>
              </w:rPr>
            </w:pPr>
          </w:p>
          <w:p w14:paraId="7CAB10F4" w14:textId="77777777" w:rsidR="00524820" w:rsidRDefault="00524820" w:rsidP="00741F04">
            <w:pPr>
              <w:ind w:right="638"/>
              <w:rPr>
                <w:noProof/>
              </w:rPr>
            </w:pPr>
          </w:p>
          <w:p w14:paraId="49B66783" w14:textId="77777777" w:rsidR="00524820" w:rsidRDefault="00524820" w:rsidP="00741F04">
            <w:pPr>
              <w:ind w:right="638"/>
              <w:rPr>
                <w:noProof/>
              </w:rPr>
            </w:pPr>
          </w:p>
          <w:p w14:paraId="07A45617" w14:textId="77777777" w:rsidR="00524820" w:rsidRDefault="00524820" w:rsidP="00741F04">
            <w:pPr>
              <w:ind w:right="638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1FD6930" wp14:editId="0D109648">
                  <wp:extent cx="2765100" cy="1601936"/>
                  <wp:effectExtent l="0" t="0" r="0" b="0"/>
                  <wp:docPr id="224" name="Imag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924" cy="1619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8774C4" w14:textId="77777777" w:rsidR="00524820" w:rsidRDefault="00524820" w:rsidP="00741F04">
            <w:pPr>
              <w:ind w:right="638"/>
              <w:rPr>
                <w:noProof/>
              </w:rPr>
            </w:pPr>
          </w:p>
          <w:p w14:paraId="559756D2" w14:textId="77777777" w:rsidR="00524820" w:rsidRDefault="00524820" w:rsidP="00741F04">
            <w:pPr>
              <w:ind w:right="638"/>
              <w:rPr>
                <w:noProof/>
              </w:rPr>
            </w:pPr>
            <w:r>
              <w:rPr>
                <w:noProof/>
              </w:rPr>
              <w:t>Saisie des données et sauvegarde :</w:t>
            </w:r>
          </w:p>
          <w:p w14:paraId="29EAAB67" w14:textId="77777777" w:rsidR="00524820" w:rsidRDefault="00524820" w:rsidP="00741F04">
            <w:pPr>
              <w:ind w:right="638"/>
              <w:rPr>
                <w:noProof/>
              </w:rPr>
            </w:pPr>
          </w:p>
          <w:p w14:paraId="2ABE6496" w14:textId="33CA3C8D" w:rsidR="00524820" w:rsidRDefault="00524820" w:rsidP="00741F04">
            <w:pPr>
              <w:ind w:right="638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81B17B" wp14:editId="2D60860E">
                  <wp:extent cx="2729426" cy="1585245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4446" cy="1593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25A3FC" w14:textId="77777777" w:rsidR="00524820" w:rsidRDefault="00524820" w:rsidP="00741F04">
            <w:pPr>
              <w:ind w:right="638"/>
              <w:rPr>
                <w:noProof/>
              </w:rPr>
            </w:pPr>
          </w:p>
          <w:p w14:paraId="7010DE0D" w14:textId="77777777" w:rsidR="00524820" w:rsidRDefault="00524820" w:rsidP="00741F04">
            <w:pPr>
              <w:ind w:right="638"/>
              <w:rPr>
                <w:noProof/>
              </w:rPr>
            </w:pPr>
          </w:p>
          <w:p w14:paraId="52237AF4" w14:textId="77777777" w:rsidR="00524820" w:rsidRDefault="00524820" w:rsidP="00741F04">
            <w:pPr>
              <w:ind w:right="638"/>
              <w:rPr>
                <w:noProof/>
              </w:rPr>
            </w:pPr>
          </w:p>
          <w:p w14:paraId="3630C193" w14:textId="77777777" w:rsidR="00524820" w:rsidRDefault="00524820" w:rsidP="00741F04">
            <w:pPr>
              <w:ind w:right="638"/>
              <w:rPr>
                <w:noProof/>
              </w:rPr>
            </w:pPr>
          </w:p>
          <w:p w14:paraId="077F0391" w14:textId="77777777" w:rsidR="00524820" w:rsidRDefault="00524820" w:rsidP="00741F04">
            <w:pPr>
              <w:ind w:right="638"/>
              <w:rPr>
                <w:noProof/>
              </w:rPr>
            </w:pPr>
          </w:p>
          <w:p w14:paraId="2EB87904" w14:textId="77777777" w:rsidR="00524820" w:rsidRDefault="00524820" w:rsidP="00741F04">
            <w:pPr>
              <w:ind w:right="638"/>
              <w:rPr>
                <w:noProof/>
              </w:rPr>
            </w:pPr>
          </w:p>
          <w:p w14:paraId="76074FCA" w14:textId="77777777" w:rsidR="00524820" w:rsidRDefault="00524820" w:rsidP="00524820">
            <w:pPr>
              <w:pStyle w:val="Paragraphedeliste"/>
              <w:numPr>
                <w:ilvl w:val="0"/>
                <w:numId w:val="3"/>
              </w:numPr>
              <w:ind w:right="638"/>
              <w:rPr>
                <w:noProof/>
              </w:rPr>
            </w:pPr>
            <w:r>
              <w:rPr>
                <w:noProof/>
              </w:rPr>
              <w:t>Création du tiers</w:t>
            </w:r>
          </w:p>
          <w:p w14:paraId="118CE136" w14:textId="77777777" w:rsidR="00524820" w:rsidRDefault="00524820" w:rsidP="00741F04">
            <w:pPr>
              <w:pStyle w:val="Paragraphedeliste"/>
              <w:ind w:right="638"/>
              <w:rPr>
                <w:noProof/>
              </w:rPr>
            </w:pPr>
          </w:p>
          <w:p w14:paraId="64A88C96" w14:textId="77777777" w:rsidR="00524820" w:rsidRDefault="00524820" w:rsidP="00741F04">
            <w:pPr>
              <w:ind w:right="638"/>
              <w:rPr>
                <w:noProof/>
              </w:rPr>
            </w:pPr>
          </w:p>
        </w:tc>
        <w:tc>
          <w:tcPr>
            <w:tcW w:w="7340" w:type="dxa"/>
          </w:tcPr>
          <w:p w14:paraId="31264AA2" w14:textId="77777777" w:rsidR="00524820" w:rsidRDefault="00524820" w:rsidP="00741F04">
            <w:pPr>
              <w:ind w:right="638"/>
              <w:rPr>
                <w:noProof/>
              </w:rPr>
            </w:pPr>
          </w:p>
          <w:p w14:paraId="2509F129" w14:textId="77777777" w:rsidR="00524820" w:rsidRDefault="00524820" w:rsidP="00741F04">
            <w:pPr>
              <w:ind w:right="638"/>
              <w:rPr>
                <w:noProof/>
              </w:rPr>
            </w:pPr>
            <w:r>
              <w:rPr>
                <w:noProof/>
              </w:rPr>
              <w:t>Menu global Montage / Tiers :</w:t>
            </w:r>
          </w:p>
          <w:p w14:paraId="0975703D" w14:textId="77777777" w:rsidR="00524820" w:rsidRDefault="00524820" w:rsidP="00741F04">
            <w:pPr>
              <w:ind w:right="638"/>
              <w:rPr>
                <w:noProof/>
              </w:rPr>
            </w:pPr>
          </w:p>
          <w:p w14:paraId="795F8C6E" w14:textId="77777777" w:rsidR="00524820" w:rsidRDefault="00524820" w:rsidP="00741F04">
            <w:pPr>
              <w:ind w:right="638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009BB9" wp14:editId="25F1E101">
                  <wp:extent cx="2114026" cy="437057"/>
                  <wp:effectExtent l="0" t="0" r="635" b="1270"/>
                  <wp:docPr id="31" name="Imag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2743" cy="451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9B419C" w14:textId="77777777" w:rsidR="00524820" w:rsidRDefault="00524820" w:rsidP="00741F04">
            <w:pPr>
              <w:ind w:right="638"/>
              <w:rPr>
                <w:noProof/>
              </w:rPr>
            </w:pPr>
          </w:p>
          <w:p w14:paraId="1C30DC02" w14:textId="77777777" w:rsidR="00524820" w:rsidRDefault="00524820" w:rsidP="00741F04">
            <w:pPr>
              <w:ind w:right="638"/>
              <w:rPr>
                <w:noProof/>
              </w:rPr>
            </w:pPr>
          </w:p>
          <w:p w14:paraId="19750681" w14:textId="77777777" w:rsidR="00524820" w:rsidRDefault="00524820" w:rsidP="00741F04">
            <w:pPr>
              <w:ind w:right="638"/>
              <w:rPr>
                <w:noProof/>
              </w:rPr>
            </w:pPr>
          </w:p>
          <w:p w14:paraId="39874B2B" w14:textId="77777777" w:rsidR="00524820" w:rsidRDefault="00524820" w:rsidP="00741F04">
            <w:pPr>
              <w:ind w:right="638"/>
              <w:rPr>
                <w:noProof/>
              </w:rPr>
            </w:pPr>
          </w:p>
          <w:p w14:paraId="165B9554" w14:textId="77777777" w:rsidR="00524820" w:rsidRDefault="00524820" w:rsidP="00741F04">
            <w:pPr>
              <w:ind w:right="638"/>
              <w:rPr>
                <w:noProof/>
              </w:rPr>
            </w:pPr>
          </w:p>
          <w:p w14:paraId="74149151" w14:textId="77777777" w:rsidR="00524820" w:rsidRDefault="00524820" w:rsidP="00741F04">
            <w:pPr>
              <w:ind w:right="638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332ADE4" wp14:editId="06E1728A">
                  <wp:extent cx="2196294" cy="1657502"/>
                  <wp:effectExtent l="0" t="0" r="0" b="0"/>
                  <wp:docPr id="226" name="Imag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4766" cy="1686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17D13A" w14:textId="77777777" w:rsidR="00524820" w:rsidRDefault="00524820" w:rsidP="00741F04">
            <w:pPr>
              <w:ind w:right="638"/>
              <w:rPr>
                <w:noProof/>
              </w:rPr>
            </w:pPr>
          </w:p>
          <w:p w14:paraId="30C28134" w14:textId="77777777" w:rsidR="00524820" w:rsidRDefault="00524820" w:rsidP="00741F04">
            <w:pPr>
              <w:ind w:right="638"/>
              <w:rPr>
                <w:noProof/>
              </w:rPr>
            </w:pPr>
            <w:r>
              <w:rPr>
                <w:noProof/>
              </w:rPr>
              <w:t>Saisie des données obligatoires et sauvegarde :</w:t>
            </w:r>
          </w:p>
          <w:p w14:paraId="30E36748" w14:textId="77777777" w:rsidR="00524820" w:rsidRDefault="00524820" w:rsidP="00741F04">
            <w:pPr>
              <w:ind w:right="638"/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14:paraId="1EFE0243" w14:textId="77777777" w:rsidR="00524820" w:rsidRPr="009B1733" w:rsidRDefault="00524820" w:rsidP="00741F04">
            <w:pPr>
              <w:ind w:right="638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A04BEC" wp14:editId="313D6F13">
                  <wp:extent cx="2654959" cy="2004969"/>
                  <wp:effectExtent l="0" t="0" r="0" b="0"/>
                  <wp:docPr id="229" name="Imag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0227" cy="2031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A9744C" w14:textId="77777777" w:rsidR="00524820" w:rsidRPr="009B1733" w:rsidRDefault="00524820" w:rsidP="00741F04">
            <w:pPr>
              <w:ind w:right="638"/>
              <w:rPr>
                <w:noProof/>
              </w:rPr>
            </w:pPr>
          </w:p>
          <w:p w14:paraId="2CDF44AD" w14:textId="77777777" w:rsidR="00524820" w:rsidRDefault="00524820" w:rsidP="00741F04">
            <w:pPr>
              <w:ind w:right="638"/>
              <w:rPr>
                <w:noProof/>
              </w:rPr>
            </w:pPr>
            <w:r w:rsidRPr="002A0376">
              <w:rPr>
                <w:noProof/>
                <w:highlight w:val="yellow"/>
              </w:rPr>
              <w:t>La territorialité est obligatoire, alors que le champ n’existait pas en V6.</w:t>
            </w:r>
          </w:p>
          <w:p w14:paraId="0C5A7C1D" w14:textId="77777777" w:rsidR="00524820" w:rsidRDefault="00524820" w:rsidP="00741F04">
            <w:pPr>
              <w:ind w:right="638"/>
              <w:rPr>
                <w:noProof/>
              </w:rPr>
            </w:pPr>
          </w:p>
          <w:p w14:paraId="06582128" w14:textId="77777777" w:rsidR="00524820" w:rsidRDefault="00524820" w:rsidP="00741F04">
            <w:pPr>
              <w:ind w:right="638"/>
              <w:rPr>
                <w:noProof/>
              </w:rPr>
            </w:pPr>
          </w:p>
          <w:p w14:paraId="7DFCACFB" w14:textId="77777777" w:rsidR="00524820" w:rsidRDefault="00524820" w:rsidP="00741F04">
            <w:pPr>
              <w:ind w:right="638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F12F42" wp14:editId="4680FABC">
                  <wp:extent cx="2597654" cy="1552191"/>
                  <wp:effectExtent l="0" t="0" r="0" b="0"/>
                  <wp:docPr id="230" name="Imag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2470" cy="1561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514E3" w14:textId="77777777" w:rsidR="00524820" w:rsidRDefault="00524820" w:rsidP="00741F04">
            <w:pPr>
              <w:ind w:right="638"/>
              <w:rPr>
                <w:noProof/>
              </w:rPr>
            </w:pPr>
          </w:p>
          <w:p w14:paraId="497F4479" w14:textId="4D1B2CF1" w:rsidR="00524820" w:rsidRDefault="00524820" w:rsidP="00741F04">
            <w:pPr>
              <w:ind w:right="638"/>
              <w:rPr>
                <w:noProof/>
              </w:rPr>
            </w:pPr>
            <w:r w:rsidRPr="002A0376">
              <w:rPr>
                <w:noProof/>
                <w:highlight w:val="yellow"/>
              </w:rPr>
              <w:t>En V6, le pays de l’adresse est rensei</w:t>
            </w:r>
            <w:r w:rsidR="001D2222">
              <w:rPr>
                <w:noProof/>
                <w:highlight w:val="yellow"/>
              </w:rPr>
              <w:t>g</w:t>
            </w:r>
            <w:r w:rsidRPr="002A0376">
              <w:rPr>
                <w:noProof/>
                <w:highlight w:val="yellow"/>
              </w:rPr>
              <w:t>né automatiquement.</w:t>
            </w:r>
          </w:p>
          <w:p w14:paraId="3272A109" w14:textId="77777777" w:rsidR="00524820" w:rsidRDefault="00524820" w:rsidP="00741F04">
            <w:pPr>
              <w:ind w:right="638"/>
              <w:rPr>
                <w:noProof/>
              </w:rPr>
            </w:pPr>
          </w:p>
          <w:p w14:paraId="7298B041" w14:textId="77777777" w:rsidR="00524820" w:rsidRDefault="00524820" w:rsidP="00741F04">
            <w:pPr>
              <w:ind w:right="638"/>
              <w:rPr>
                <w:noProof/>
              </w:rPr>
            </w:pPr>
          </w:p>
          <w:p w14:paraId="66AEB395" w14:textId="77777777" w:rsidR="00524820" w:rsidRDefault="00524820" w:rsidP="00741F04">
            <w:pPr>
              <w:ind w:right="638"/>
              <w:rPr>
                <w:noProof/>
              </w:rPr>
            </w:pPr>
            <w:r>
              <w:rPr>
                <w:noProof/>
              </w:rPr>
              <w:t>Et au niveau des blocs adresses et rib :</w:t>
            </w:r>
          </w:p>
          <w:p w14:paraId="572C52A3" w14:textId="77777777" w:rsidR="00524820" w:rsidRDefault="00524820" w:rsidP="00741F04">
            <w:pPr>
              <w:ind w:right="638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9FDCE8D" wp14:editId="401ED812">
                  <wp:extent cx="2675978" cy="1622976"/>
                  <wp:effectExtent l="0" t="0" r="0" b="0"/>
                  <wp:docPr id="231" name="Imag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4939" cy="1634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99084B" w14:textId="77777777" w:rsidR="00524820" w:rsidRDefault="00524820" w:rsidP="00741F04">
            <w:pPr>
              <w:ind w:right="638"/>
              <w:rPr>
                <w:noProof/>
              </w:rPr>
            </w:pPr>
          </w:p>
          <w:p w14:paraId="75E014BD" w14:textId="77777777" w:rsidR="00524820" w:rsidRDefault="00524820" w:rsidP="00741F04">
            <w:pPr>
              <w:ind w:right="638"/>
              <w:rPr>
                <w:noProof/>
              </w:rPr>
            </w:pPr>
            <w:r>
              <w:rPr>
                <w:noProof/>
              </w:rPr>
              <w:t>Le tiers est correctement créé à la sauvegarde :</w:t>
            </w:r>
          </w:p>
          <w:p w14:paraId="30887B4A" w14:textId="592242BB" w:rsidR="00524820" w:rsidRDefault="00524820" w:rsidP="00741F04">
            <w:pPr>
              <w:ind w:right="638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66F4D3" wp14:editId="5AC4DB3A">
                  <wp:extent cx="2614336" cy="1717532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5768" cy="1738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EE9D9F" w14:textId="77777777" w:rsidR="00524820" w:rsidRDefault="00524820" w:rsidP="00741F04">
            <w:pPr>
              <w:ind w:right="638"/>
              <w:rPr>
                <w:noProof/>
              </w:rPr>
            </w:pPr>
          </w:p>
        </w:tc>
      </w:tr>
    </w:tbl>
    <w:p w14:paraId="791AB8D7" w14:textId="4E1B371E" w:rsidR="004B4F2D" w:rsidRDefault="004B4F2D"/>
    <w:p w14:paraId="051E5F21" w14:textId="6277352A" w:rsidR="0076453C" w:rsidRDefault="0076453C">
      <w:r>
        <w:t>Les champs suivants sont obligatoires mais pas en gras :</w:t>
      </w:r>
    </w:p>
    <w:p w14:paraId="34307F78" w14:textId="33D68CE7" w:rsidR="0076453C" w:rsidRDefault="0076453C" w:rsidP="0076453C">
      <w:pPr>
        <w:pStyle w:val="Paragraphedeliste"/>
        <w:numPr>
          <w:ilvl w:val="0"/>
          <w:numId w:val="4"/>
        </w:numPr>
      </w:pPr>
      <w:r>
        <w:t>Prénom</w:t>
      </w:r>
    </w:p>
    <w:p w14:paraId="48E836AF" w14:textId="6CDD7CC9" w:rsidR="0076453C" w:rsidRDefault="0076453C" w:rsidP="0076453C">
      <w:pPr>
        <w:pStyle w:val="Paragraphedeliste"/>
        <w:numPr>
          <w:ilvl w:val="0"/>
          <w:numId w:val="4"/>
        </w:numPr>
      </w:pPr>
      <w:r>
        <w:t>Date naissance</w:t>
      </w:r>
    </w:p>
    <w:p w14:paraId="08091E6A" w14:textId="7FF1AC55" w:rsidR="0076453C" w:rsidRDefault="0076453C" w:rsidP="0076453C">
      <w:pPr>
        <w:pStyle w:val="Paragraphedeliste"/>
        <w:numPr>
          <w:ilvl w:val="0"/>
          <w:numId w:val="4"/>
        </w:numPr>
      </w:pPr>
      <w:r>
        <w:t>N° de rue</w:t>
      </w:r>
    </w:p>
    <w:sectPr w:rsidR="0076453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24E7E7" w14:textId="77777777" w:rsidR="00524820" w:rsidRDefault="00524820" w:rsidP="00524820">
      <w:r>
        <w:separator/>
      </w:r>
    </w:p>
  </w:endnote>
  <w:endnote w:type="continuationSeparator" w:id="0">
    <w:p w14:paraId="756EE938" w14:textId="77777777" w:rsidR="00524820" w:rsidRDefault="00524820" w:rsidP="00524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0F810D" w14:textId="77777777" w:rsidR="003E7538" w:rsidRDefault="00DA703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B5252A" w14:textId="77777777" w:rsidR="00BF74D5" w:rsidRPr="00A85EE8" w:rsidRDefault="001D2222" w:rsidP="001F19BF">
    <w:pPr>
      <w:pStyle w:val="Pieddepage"/>
      <w:rPr>
        <w:noProof/>
      </w:rPr>
    </w:pPr>
    <w:r w:rsidRPr="00D55CD5">
      <w:rPr>
        <w:rStyle w:val="Numrodepage"/>
      </w:rPr>
      <w:fldChar w:fldCharType="begin"/>
    </w:r>
    <w:r w:rsidRPr="00D55CD5">
      <w:rPr>
        <w:rStyle w:val="Numrodepage"/>
      </w:rPr>
      <w:instrText xml:space="preserve"> FILENAME </w:instrText>
    </w:r>
    <w:r w:rsidRPr="00D55CD5">
      <w:rPr>
        <w:rStyle w:val="Numrodepage"/>
      </w:rPr>
      <w:fldChar w:fldCharType="separate"/>
    </w:r>
    <w:r>
      <w:rPr>
        <w:rStyle w:val="Numrodepage"/>
        <w:noProof/>
      </w:rPr>
      <w:t>Fiche test TIE-01.doc</w:t>
    </w:r>
    <w:r w:rsidRPr="00D55CD5">
      <w:rPr>
        <w:rStyle w:val="Numrodepage"/>
      </w:rPr>
      <w:fldChar w:fldCharType="end"/>
    </w:r>
    <w:r>
      <w:rPr>
        <w:rStyle w:val="Numrodepage"/>
      </w:rPr>
      <w:tab/>
    </w:r>
    <w:r>
      <w:rPr>
        <w:rStyle w:val="Numrodepage"/>
      </w:rPr>
      <w:tab/>
    </w:r>
    <w:r w:rsidRPr="00A85EE8">
      <w:rPr>
        <w:rStyle w:val="Numrodepage"/>
      </w:rPr>
      <w:t xml:space="preserve">Page </w:t>
    </w:r>
    <w:r w:rsidRPr="00A85EE8">
      <w:rPr>
        <w:rStyle w:val="Numrodepage"/>
      </w:rPr>
      <w:fldChar w:fldCharType="begin"/>
    </w:r>
    <w:r w:rsidRPr="00A85EE8">
      <w:rPr>
        <w:rStyle w:val="Numrodepage"/>
      </w:rPr>
      <w:instrText xml:space="preserve"> PAGE </w:instrText>
    </w:r>
    <w:r w:rsidRPr="00A85EE8">
      <w:rPr>
        <w:rStyle w:val="Numrodepage"/>
      </w:rPr>
      <w:fldChar w:fldCharType="separate"/>
    </w:r>
    <w:r>
      <w:rPr>
        <w:rStyle w:val="Numrodepage"/>
        <w:noProof/>
      </w:rPr>
      <w:t>3</w:t>
    </w:r>
    <w:r w:rsidRPr="00A85EE8">
      <w:rPr>
        <w:rStyle w:val="Numrodepage"/>
      </w:rPr>
      <w:fldChar w:fldCharType="end"/>
    </w:r>
    <w:r w:rsidRPr="00A85EE8">
      <w:rPr>
        <w:rStyle w:val="Numrodepage"/>
      </w:rPr>
      <w:t>/</w:t>
    </w:r>
    <w:r w:rsidRPr="00A85EE8">
      <w:rPr>
        <w:rStyle w:val="Numrodepage"/>
      </w:rPr>
      <w:fldChar w:fldCharType="begin"/>
    </w:r>
    <w:r w:rsidRPr="00A85EE8">
      <w:rPr>
        <w:rStyle w:val="Numrodepage"/>
      </w:rPr>
      <w:instrText xml:space="preserve"> NUMPAGES </w:instrText>
    </w:r>
    <w:r w:rsidRPr="00A85EE8">
      <w:rPr>
        <w:rStyle w:val="Numrodepage"/>
      </w:rPr>
      <w:fldChar w:fldCharType="separate"/>
    </w:r>
    <w:r>
      <w:rPr>
        <w:rStyle w:val="Numrodepage"/>
        <w:noProof/>
      </w:rPr>
      <w:t>38</w:t>
    </w:r>
    <w:r w:rsidRPr="00A85EE8">
      <w:rPr>
        <w:rStyle w:val="Numrodepage"/>
      </w:rPr>
      <w:fldChar w:fldCharType="end"/>
    </w:r>
    <w:r>
      <w:rPr>
        <w:rStyle w:val="Numrodepage"/>
      </w:rPr>
      <w:tab/>
    </w:r>
  </w:p>
  <w:p w14:paraId="0D5F9C05" w14:textId="77777777" w:rsidR="00BF74D5" w:rsidRDefault="00DA703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045E42" w14:textId="77777777" w:rsidR="003E7538" w:rsidRDefault="00DA703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5CFEB2" w14:textId="77777777" w:rsidR="00524820" w:rsidRDefault="00524820" w:rsidP="00524820">
      <w:r>
        <w:separator/>
      </w:r>
    </w:p>
  </w:footnote>
  <w:footnote w:type="continuationSeparator" w:id="0">
    <w:p w14:paraId="49E2806C" w14:textId="77777777" w:rsidR="00524820" w:rsidRDefault="00524820" w:rsidP="005248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A0AF76" w14:textId="77777777" w:rsidR="003E7538" w:rsidRDefault="00DA703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585" w:type="dxa"/>
      <w:jc w:val="center"/>
      <w:tblBorders>
        <w:top w:val="single" w:sz="4" w:space="0" w:color="auto"/>
        <w:left w:val="single" w:sz="4" w:space="0" w:color="auto"/>
        <w:bottom w:val="single" w:sz="6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04"/>
      <w:gridCol w:w="5292"/>
      <w:gridCol w:w="2089"/>
    </w:tblGrid>
    <w:tr w:rsidR="00BF74D5" w14:paraId="3BBD3631" w14:textId="77777777">
      <w:trPr>
        <w:cantSplit/>
        <w:trHeight w:val="990"/>
        <w:jc w:val="center"/>
      </w:trPr>
      <w:tc>
        <w:tcPr>
          <w:tcW w:w="2204" w:type="dxa"/>
          <w:vAlign w:val="center"/>
        </w:tcPr>
        <w:p w14:paraId="367B440C" w14:textId="77777777" w:rsidR="00BF74D5" w:rsidRPr="001B7040" w:rsidRDefault="001D2222" w:rsidP="0027026F">
          <w:pPr>
            <w:pStyle w:val="En-tte"/>
            <w:tabs>
              <w:tab w:val="clear" w:pos="4536"/>
              <w:tab w:val="clear" w:pos="9072"/>
            </w:tabs>
            <w:spacing w:before="120" w:after="120"/>
            <w:ind w:left="-281"/>
            <w:jc w:val="center"/>
            <w:rPr>
              <w:smallCaps/>
              <w:sz w:val="18"/>
              <w:lang w:val="en-GB"/>
            </w:rPr>
          </w:pPr>
          <w:r>
            <w:rPr>
              <w:noProof/>
            </w:rPr>
            <w:drawing>
              <wp:inline distT="0" distB="0" distL="0" distR="0" wp14:anchorId="06814CE5" wp14:editId="296F9162">
                <wp:extent cx="676275" cy="676275"/>
                <wp:effectExtent l="19050" t="0" r="9525" b="0"/>
                <wp:docPr id="1" name="Image 1" descr="logo%20FR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%20FR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2" w:type="dxa"/>
          <w:vAlign w:val="center"/>
        </w:tcPr>
        <w:p w14:paraId="31EE5A0D" w14:textId="77777777" w:rsidR="00BF74D5" w:rsidRPr="0062268F" w:rsidRDefault="001D2222" w:rsidP="0062268F">
          <w:pPr>
            <w:pStyle w:val="En-tte"/>
            <w:spacing w:after="120"/>
            <w:jc w:val="center"/>
            <w:rPr>
              <w:b/>
              <w:smallCaps/>
              <w:sz w:val="32"/>
            </w:rPr>
          </w:pPr>
          <w:r>
            <w:rPr>
              <w:b/>
              <w:smallCaps/>
              <w:sz w:val="32"/>
            </w:rPr>
            <w:t>Fiche de cas de test</w:t>
          </w:r>
        </w:p>
      </w:tc>
      <w:tc>
        <w:tcPr>
          <w:tcW w:w="2089" w:type="dxa"/>
          <w:vAlign w:val="center"/>
        </w:tcPr>
        <w:p w14:paraId="20016876" w14:textId="77777777" w:rsidR="00BF74D5" w:rsidRDefault="001D2222" w:rsidP="00044D46">
          <w:pPr>
            <w:pStyle w:val="En-tte"/>
            <w:tabs>
              <w:tab w:val="clear" w:pos="4536"/>
              <w:tab w:val="clear" w:pos="9072"/>
            </w:tabs>
            <w:spacing w:before="120" w:after="120"/>
            <w:jc w:val="center"/>
            <w:rPr>
              <w:smallCaps/>
              <w:sz w:val="18"/>
            </w:rPr>
          </w:pPr>
          <w:r w:rsidRPr="001B7040">
            <w:rPr>
              <w:smallCaps/>
              <w:sz w:val="18"/>
            </w:rPr>
            <w:t>Projet </w:t>
          </w:r>
          <w:r>
            <w:rPr>
              <w:smallCaps/>
              <w:sz w:val="18"/>
            </w:rPr>
            <w:t xml:space="preserve">non </w:t>
          </w:r>
          <w:proofErr w:type="spellStart"/>
          <w:r>
            <w:rPr>
              <w:smallCaps/>
              <w:sz w:val="18"/>
            </w:rPr>
            <w:t>regression</w:t>
          </w:r>
          <w:proofErr w:type="spellEnd"/>
          <w:r>
            <w:rPr>
              <w:smallCaps/>
              <w:sz w:val="18"/>
            </w:rPr>
            <w:t xml:space="preserve"> Ekip360</w:t>
          </w:r>
        </w:p>
        <w:p w14:paraId="71113222" w14:textId="77777777" w:rsidR="00BF74D5" w:rsidRPr="00725F8A" w:rsidRDefault="00DA703E" w:rsidP="00044D46">
          <w:pPr>
            <w:pStyle w:val="En-tte"/>
            <w:tabs>
              <w:tab w:val="clear" w:pos="4536"/>
              <w:tab w:val="clear" w:pos="9072"/>
            </w:tabs>
            <w:spacing w:before="120" w:after="120"/>
            <w:rPr>
              <w:smallCaps/>
              <w:sz w:val="18"/>
            </w:rPr>
          </w:pPr>
        </w:p>
      </w:tc>
    </w:tr>
    <w:tr w:rsidR="00BF74D5" w14:paraId="354C9726" w14:textId="77777777">
      <w:trPr>
        <w:jc w:val="center"/>
      </w:trPr>
      <w:tc>
        <w:tcPr>
          <w:tcW w:w="2204" w:type="dxa"/>
        </w:tcPr>
        <w:p w14:paraId="64D4C8BF" w14:textId="77777777" w:rsidR="00BF74D5" w:rsidRPr="001B7040" w:rsidRDefault="00DA703E" w:rsidP="004C0644">
          <w:pPr>
            <w:pStyle w:val="En-tte"/>
            <w:tabs>
              <w:tab w:val="clear" w:pos="4536"/>
              <w:tab w:val="clear" w:pos="9072"/>
            </w:tabs>
            <w:spacing w:before="120" w:after="120"/>
            <w:jc w:val="center"/>
            <w:rPr>
              <w:smallCaps/>
              <w:sz w:val="18"/>
            </w:rPr>
          </w:pPr>
        </w:p>
      </w:tc>
      <w:tc>
        <w:tcPr>
          <w:tcW w:w="5292" w:type="dxa"/>
        </w:tcPr>
        <w:p w14:paraId="52262426" w14:textId="77777777" w:rsidR="00BF74D5" w:rsidRPr="001B7040" w:rsidRDefault="001D2222" w:rsidP="004C0644">
          <w:pPr>
            <w:pStyle w:val="En-tte"/>
            <w:tabs>
              <w:tab w:val="clear" w:pos="4536"/>
              <w:tab w:val="clear" w:pos="9072"/>
              <w:tab w:val="left" w:pos="920"/>
              <w:tab w:val="center" w:pos="2576"/>
            </w:tabs>
            <w:spacing w:before="120" w:after="120"/>
            <w:rPr>
              <w:smallCaps/>
              <w:sz w:val="18"/>
              <w:lang w:val="en-GB"/>
            </w:rPr>
          </w:pPr>
          <w:r w:rsidRPr="001B7040">
            <w:rPr>
              <w:smallCaps/>
              <w:sz w:val="18"/>
              <w:lang w:val="en-GB"/>
            </w:rPr>
            <w:tab/>
          </w:r>
          <w:r w:rsidRPr="001B7040">
            <w:rPr>
              <w:smallCaps/>
              <w:sz w:val="18"/>
              <w:lang w:val="en-GB"/>
            </w:rPr>
            <w:tab/>
          </w:r>
        </w:p>
      </w:tc>
      <w:tc>
        <w:tcPr>
          <w:tcW w:w="2089" w:type="dxa"/>
        </w:tcPr>
        <w:p w14:paraId="1C459AB3" w14:textId="77777777" w:rsidR="00BF74D5" w:rsidRPr="001B7040" w:rsidRDefault="001D2222" w:rsidP="004C0644">
          <w:pPr>
            <w:pStyle w:val="En-tte"/>
            <w:tabs>
              <w:tab w:val="clear" w:pos="4536"/>
              <w:tab w:val="clear" w:pos="9072"/>
            </w:tabs>
            <w:spacing w:before="120" w:after="120"/>
            <w:jc w:val="center"/>
            <w:rPr>
              <w:smallCaps/>
              <w:sz w:val="18"/>
            </w:rPr>
          </w:pPr>
          <w:r>
            <w:rPr>
              <w:smallCaps/>
              <w:sz w:val="18"/>
            </w:rPr>
            <w:t>V 1.0</w:t>
          </w:r>
        </w:p>
      </w:tc>
    </w:tr>
  </w:tbl>
  <w:p w14:paraId="564F69A4" w14:textId="77777777" w:rsidR="00BF74D5" w:rsidRDefault="00DA703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1388DD" w14:textId="77777777" w:rsidR="003E7538" w:rsidRDefault="00DA703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C46A1A"/>
    <w:multiLevelType w:val="hybridMultilevel"/>
    <w:tmpl w:val="629EA11A"/>
    <w:lvl w:ilvl="0" w:tplc="90AED8F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675914"/>
    <w:multiLevelType w:val="hybridMultilevel"/>
    <w:tmpl w:val="06B6E4C2"/>
    <w:lvl w:ilvl="0" w:tplc="45EE3564">
      <w:start w:val="1"/>
      <w:numFmt w:val="none"/>
      <w:pStyle w:val="Note"/>
      <w:lvlText w:val="Note :"/>
      <w:lvlJc w:val="left"/>
      <w:pPr>
        <w:tabs>
          <w:tab w:val="num" w:pos="0"/>
        </w:tabs>
        <w:ind w:left="1701" w:firstLine="0"/>
      </w:pPr>
      <w:rPr>
        <w:rFonts w:ascii="Times" w:hAnsi="Times" w:hint="default"/>
        <w:b/>
        <w:i/>
        <w:color w:val="981300"/>
        <w:sz w:val="22"/>
      </w:rPr>
    </w:lvl>
    <w:lvl w:ilvl="1" w:tplc="040C000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CF2410"/>
    <w:multiLevelType w:val="multilevel"/>
    <w:tmpl w:val="A66E57FA"/>
    <w:lvl w:ilvl="0">
      <w:start w:val="1"/>
      <w:numFmt w:val="decimal"/>
      <w:pStyle w:val="Titre1"/>
      <w:lvlText w:val="%1."/>
      <w:lvlJc w:val="left"/>
      <w:pPr>
        <w:tabs>
          <w:tab w:val="num" w:pos="425"/>
        </w:tabs>
        <w:ind w:left="425" w:hanging="425"/>
      </w:pPr>
      <w:rPr>
        <w:rFonts w:ascii="Tahoma" w:hAnsi="Tahom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>
      <w:start w:val="1"/>
      <w:numFmt w:val="decimal"/>
      <w:lvlRestart w:val="0"/>
      <w:pStyle w:val="Titre2"/>
      <w:lvlText w:val="%1.%2."/>
      <w:lvlJc w:val="left"/>
      <w:pPr>
        <w:tabs>
          <w:tab w:val="num" w:pos="1004"/>
        </w:tabs>
        <w:ind w:left="425" w:hanging="141"/>
      </w:pPr>
      <w:rPr>
        <w:rFonts w:ascii="Tahoma" w:hAnsi="Tahoma" w:hint="default"/>
        <w:b/>
        <w:i w:val="0"/>
        <w:sz w:val="24"/>
        <w:u w:val="none"/>
      </w:rPr>
    </w:lvl>
    <w:lvl w:ilvl="2">
      <w:start w:val="1"/>
      <w:numFmt w:val="decimal"/>
      <w:pStyle w:val="Titre3"/>
      <w:lvlText w:val="%1.%2.%3."/>
      <w:lvlJc w:val="left"/>
      <w:pPr>
        <w:tabs>
          <w:tab w:val="num" w:pos="1647"/>
        </w:tabs>
        <w:ind w:left="851" w:hanging="284"/>
      </w:pPr>
      <w:rPr>
        <w:rFonts w:ascii="Tahoma" w:hAnsi="Tahoma" w:hint="default"/>
        <w:b/>
        <w:i w:val="0"/>
        <w:sz w:val="24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1701" w:hanging="85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214"/>
        </w:tabs>
        <w:ind w:left="1701" w:hanging="567"/>
      </w:pPr>
      <w:rPr>
        <w:rFonts w:ascii="Times New Roman" w:hAnsi="Times New Roman" w:hint="default"/>
        <w:b/>
        <w:i w:val="0"/>
        <w:spacing w:val="0"/>
        <w:sz w:val="24"/>
      </w:rPr>
    </w:lvl>
    <w:lvl w:ilvl="5">
      <w:start w:val="1"/>
      <w:numFmt w:val="decimal"/>
      <w:pStyle w:val="Titre6"/>
      <w:lvlText w:val="%1.%2.%3.%4.%5.%6."/>
      <w:lvlJc w:val="left"/>
      <w:pPr>
        <w:tabs>
          <w:tab w:val="num" w:pos="2498"/>
        </w:tabs>
        <w:ind w:left="1985" w:hanging="567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pStyle w:val="Titre7"/>
      <w:lvlText w:val="%1.%2.%3.%4.%5.%6.%7."/>
      <w:lvlJc w:val="left"/>
      <w:pPr>
        <w:tabs>
          <w:tab w:val="num" w:pos="3141"/>
        </w:tabs>
        <w:ind w:left="2268" w:hanging="567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pStyle w:val="Titre8"/>
      <w:lvlText w:val="%1.%2.%3.%4.%5.%6.%7.%8."/>
      <w:lvlJc w:val="left"/>
      <w:pPr>
        <w:tabs>
          <w:tab w:val="num" w:pos="3425"/>
        </w:tabs>
        <w:ind w:left="2552" w:hanging="567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pStyle w:val="Titre9"/>
      <w:lvlText w:val="%1.%2.%3.%4.%5.%6.%7.%8.%9."/>
      <w:lvlJc w:val="left"/>
      <w:pPr>
        <w:tabs>
          <w:tab w:val="num" w:pos="4068"/>
        </w:tabs>
        <w:ind w:left="3119" w:hanging="851"/>
      </w:pPr>
      <w:rPr>
        <w:rFonts w:ascii="Times New Roman" w:hAnsi="Times New Roman" w:hint="default"/>
        <w:b/>
        <w:i w:val="0"/>
        <w:sz w:val="24"/>
      </w:rPr>
    </w:lvl>
  </w:abstractNum>
  <w:abstractNum w:abstractNumId="3" w15:restartNumberingAfterBreak="0">
    <w:nsid w:val="6D620621"/>
    <w:multiLevelType w:val="hybridMultilevel"/>
    <w:tmpl w:val="2A80BF0C"/>
    <w:lvl w:ilvl="0" w:tplc="4DCACF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20"/>
    <w:rsid w:val="001D2222"/>
    <w:rsid w:val="003F736E"/>
    <w:rsid w:val="004B4F2D"/>
    <w:rsid w:val="00524820"/>
    <w:rsid w:val="0076453C"/>
    <w:rsid w:val="009B1E6D"/>
    <w:rsid w:val="00DA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D6F8D5"/>
  <w15:chartTrackingRefBased/>
  <w15:docId w15:val="{AB052B0E-0E62-41FB-B5E0-696999BA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8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4820"/>
    <w:pPr>
      <w:keepNext/>
      <w:pageBreakBefore/>
      <w:numPr>
        <w:numId w:val="1"/>
      </w:numPr>
      <w:spacing w:before="120" w:after="120"/>
      <w:jc w:val="both"/>
      <w:outlineLvl w:val="0"/>
    </w:pPr>
    <w:rPr>
      <w:rFonts w:ascii="Tahoma" w:hAnsi="Tahoma"/>
      <w:b/>
      <w:snapToGrid w:val="0"/>
      <w:color w:val="000000"/>
      <w:sz w:val="24"/>
      <w:u w:val="single"/>
    </w:rPr>
  </w:style>
  <w:style w:type="paragraph" w:styleId="Titre2">
    <w:name w:val="heading 2"/>
    <w:basedOn w:val="Normal"/>
    <w:next w:val="Normal"/>
    <w:link w:val="Titre2Car"/>
    <w:qFormat/>
    <w:rsid w:val="00524820"/>
    <w:pPr>
      <w:keepNext/>
      <w:numPr>
        <w:ilvl w:val="1"/>
        <w:numId w:val="1"/>
      </w:numPr>
      <w:tabs>
        <w:tab w:val="left" w:pos="851"/>
      </w:tabs>
      <w:spacing w:before="120" w:after="120"/>
      <w:outlineLvl w:val="1"/>
    </w:pPr>
    <w:rPr>
      <w:rFonts w:ascii="Tahoma" w:hAnsi="Tahoma"/>
      <w:b/>
      <w:snapToGrid w:val="0"/>
      <w:sz w:val="24"/>
      <w:u w:val="single"/>
    </w:rPr>
  </w:style>
  <w:style w:type="paragraph" w:styleId="Titre3">
    <w:name w:val="heading 3"/>
    <w:basedOn w:val="Normal"/>
    <w:next w:val="Normal"/>
    <w:link w:val="Titre3Car"/>
    <w:qFormat/>
    <w:rsid w:val="00524820"/>
    <w:pPr>
      <w:keepNext/>
      <w:numPr>
        <w:ilvl w:val="2"/>
        <w:numId w:val="1"/>
      </w:numPr>
      <w:spacing w:before="120" w:after="120"/>
      <w:outlineLvl w:val="2"/>
    </w:pPr>
    <w:rPr>
      <w:rFonts w:ascii="Tahoma" w:hAnsi="Tahoma"/>
      <w:b/>
      <w:snapToGrid w:val="0"/>
      <w:color w:val="000000"/>
      <w:sz w:val="22"/>
    </w:rPr>
  </w:style>
  <w:style w:type="paragraph" w:styleId="Titre6">
    <w:name w:val="heading 6"/>
    <w:basedOn w:val="Normal"/>
    <w:next w:val="Normal"/>
    <w:link w:val="Titre6Car"/>
    <w:qFormat/>
    <w:rsid w:val="0052482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itre7">
    <w:name w:val="heading 7"/>
    <w:basedOn w:val="Normal"/>
    <w:next w:val="Normal"/>
    <w:link w:val="Titre7Car"/>
    <w:qFormat/>
    <w:rsid w:val="00524820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link w:val="Titre8Car"/>
    <w:qFormat/>
    <w:rsid w:val="00524820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link w:val="Titre9Car"/>
    <w:qFormat/>
    <w:rsid w:val="00524820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4820"/>
    <w:rPr>
      <w:rFonts w:ascii="Tahoma" w:eastAsia="Times New Roman" w:hAnsi="Tahoma" w:cs="Times New Roman"/>
      <w:b/>
      <w:snapToGrid w:val="0"/>
      <w:color w:val="000000"/>
      <w:sz w:val="24"/>
      <w:szCs w:val="20"/>
      <w:u w:val="single"/>
      <w:lang w:eastAsia="fr-FR"/>
    </w:rPr>
  </w:style>
  <w:style w:type="character" w:customStyle="1" w:styleId="Titre2Car">
    <w:name w:val="Titre 2 Car"/>
    <w:basedOn w:val="Policepardfaut"/>
    <w:link w:val="Titre2"/>
    <w:rsid w:val="00524820"/>
    <w:rPr>
      <w:rFonts w:ascii="Tahoma" w:eastAsia="Times New Roman" w:hAnsi="Tahoma" w:cs="Times New Roman"/>
      <w:b/>
      <w:snapToGrid w:val="0"/>
      <w:sz w:val="24"/>
      <w:szCs w:val="20"/>
      <w:u w:val="single"/>
      <w:lang w:eastAsia="fr-FR"/>
    </w:rPr>
  </w:style>
  <w:style w:type="character" w:customStyle="1" w:styleId="Titre3Car">
    <w:name w:val="Titre 3 Car"/>
    <w:basedOn w:val="Policepardfaut"/>
    <w:link w:val="Titre3"/>
    <w:rsid w:val="00524820"/>
    <w:rPr>
      <w:rFonts w:ascii="Tahoma" w:eastAsia="Times New Roman" w:hAnsi="Tahoma" w:cs="Times New Roman"/>
      <w:b/>
      <w:snapToGrid w:val="0"/>
      <w:color w:val="000000"/>
      <w:szCs w:val="20"/>
      <w:lang w:eastAsia="fr-FR"/>
    </w:rPr>
  </w:style>
  <w:style w:type="character" w:customStyle="1" w:styleId="Titre6Car">
    <w:name w:val="Titre 6 Car"/>
    <w:basedOn w:val="Policepardfaut"/>
    <w:link w:val="Titre6"/>
    <w:rsid w:val="00524820"/>
    <w:rPr>
      <w:rFonts w:ascii="Times New Roman" w:eastAsia="Times New Roman" w:hAnsi="Times New Roman" w:cs="Times New Roman"/>
      <w:i/>
      <w:szCs w:val="20"/>
      <w:lang w:eastAsia="fr-FR"/>
    </w:rPr>
  </w:style>
  <w:style w:type="character" w:customStyle="1" w:styleId="Titre7Car">
    <w:name w:val="Titre 7 Car"/>
    <w:basedOn w:val="Policepardfaut"/>
    <w:link w:val="Titre7"/>
    <w:rsid w:val="00524820"/>
    <w:rPr>
      <w:rFonts w:ascii="Arial" w:eastAsia="Times New Roman" w:hAnsi="Arial" w:cs="Times New Roman"/>
      <w:sz w:val="20"/>
      <w:szCs w:val="20"/>
      <w:lang w:eastAsia="fr-FR"/>
    </w:rPr>
  </w:style>
  <w:style w:type="character" w:customStyle="1" w:styleId="Titre8Car">
    <w:name w:val="Titre 8 Car"/>
    <w:basedOn w:val="Policepardfaut"/>
    <w:link w:val="Titre8"/>
    <w:rsid w:val="00524820"/>
    <w:rPr>
      <w:rFonts w:ascii="Arial" w:eastAsia="Times New Roman" w:hAnsi="Arial" w:cs="Times New Roman"/>
      <w:i/>
      <w:sz w:val="20"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524820"/>
    <w:rPr>
      <w:rFonts w:ascii="Arial" w:eastAsia="Times New Roman" w:hAnsi="Arial" w:cs="Times New Roman"/>
      <w:b/>
      <w:i/>
      <w:sz w:val="18"/>
      <w:szCs w:val="20"/>
      <w:lang w:eastAsia="fr-FR"/>
    </w:rPr>
  </w:style>
  <w:style w:type="paragraph" w:styleId="En-tte">
    <w:name w:val="header"/>
    <w:basedOn w:val="Normal"/>
    <w:link w:val="En-tteCar"/>
    <w:rsid w:val="0052482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524820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rsid w:val="0052482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24820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Numrodepage">
    <w:name w:val="page number"/>
    <w:basedOn w:val="Policepardfaut"/>
    <w:rsid w:val="00524820"/>
  </w:style>
  <w:style w:type="table" w:styleId="Grilledutableau">
    <w:name w:val="Table Grid"/>
    <w:basedOn w:val="TableauNormal"/>
    <w:rsid w:val="005248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uiPriority w:val="39"/>
    <w:rsid w:val="00524820"/>
    <w:rPr>
      <w:b/>
      <w:sz w:val="24"/>
      <w:szCs w:val="24"/>
    </w:rPr>
  </w:style>
  <w:style w:type="character" w:styleId="Lienhypertexte">
    <w:name w:val="Hyperlink"/>
    <w:basedOn w:val="Policepardfaut"/>
    <w:uiPriority w:val="99"/>
    <w:rsid w:val="00524820"/>
    <w:rPr>
      <w:color w:val="0000FF"/>
      <w:u w:val="single"/>
    </w:rPr>
  </w:style>
  <w:style w:type="paragraph" w:customStyle="1" w:styleId="Note">
    <w:name w:val="Note"/>
    <w:basedOn w:val="Normal"/>
    <w:rsid w:val="00524820"/>
    <w:pPr>
      <w:numPr>
        <w:numId w:val="2"/>
      </w:numPr>
      <w:pBdr>
        <w:top w:val="single" w:sz="4" w:space="1" w:color="981300"/>
        <w:bottom w:val="single" w:sz="4" w:space="1" w:color="981300"/>
      </w:pBdr>
      <w:tabs>
        <w:tab w:val="clear" w:pos="0"/>
      </w:tabs>
      <w:spacing w:before="120"/>
      <w:ind w:left="2268"/>
      <w:jc w:val="both"/>
    </w:pPr>
    <w:rPr>
      <w:rFonts w:ascii="Times" w:hAnsi="Times" w:cs="Times"/>
      <w:snapToGrid w:val="0"/>
      <w:sz w:val="22"/>
      <w:szCs w:val="22"/>
    </w:rPr>
  </w:style>
  <w:style w:type="paragraph" w:styleId="Paragraphedeliste">
    <w:name w:val="List Paragraph"/>
    <w:basedOn w:val="Normal"/>
    <w:uiPriority w:val="34"/>
    <w:qFormat/>
    <w:rsid w:val="00524820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rsid w:val="00524820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rsid w:val="00524820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2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186</Words>
  <Characters>1026</Characters>
  <Application>Microsoft Office Word</Application>
  <DocSecurity>0</DocSecurity>
  <Lines>8</Lines>
  <Paragraphs>2</Paragraphs>
  <ScaleCrop>false</ScaleCrop>
  <Company>Societe Generale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BIDA Maryline (EXT) DsiCseMoaGsk</dc:creator>
  <cp:keywords/>
  <dc:description/>
  <cp:lastModifiedBy>BIDA Maryline (EXT) DsiCseMoaGsk</cp:lastModifiedBy>
  <cp:revision>6</cp:revision>
  <dcterms:created xsi:type="dcterms:W3CDTF">2021-05-31T08:32:00Z</dcterms:created>
  <dcterms:modified xsi:type="dcterms:W3CDTF">2021-06-02T12:34:00Z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aa69c8-0478-4e13-9e4c-38511e3b6774_Enabled">
    <vt:lpwstr>True</vt:lpwstr>
  </property>
  <property fmtid="{D5CDD505-2E9C-101B-9397-08002B2CF9AE}" pid="3" name="MSIP_Label_1aaa69c8-0478-4e13-9e4c-38511e3b6774_SiteId">
    <vt:lpwstr>c9a7d621-4bc4-4407-b730-f428e656aa9e</vt:lpwstr>
  </property>
  <property fmtid="{D5CDD505-2E9C-101B-9397-08002B2CF9AE}" pid="4" name="MSIP_Label_1aaa69c8-0478-4e13-9e4c-38511e3b6774_Owner">
    <vt:lpwstr>maryline.bida-ext@socgen.com</vt:lpwstr>
  </property>
  <property fmtid="{D5CDD505-2E9C-101B-9397-08002B2CF9AE}" pid="5" name="MSIP_Label_1aaa69c8-0478-4e13-9e4c-38511e3b6774_SetDate">
    <vt:lpwstr>2021-05-31T08:35:20.9674709Z</vt:lpwstr>
  </property>
  <property fmtid="{D5CDD505-2E9C-101B-9397-08002B2CF9AE}" pid="6" name="MSIP_Label_1aaa69c8-0478-4e13-9e4c-38511e3b6774_Name">
    <vt:lpwstr>C0 - Public</vt:lpwstr>
  </property>
  <property fmtid="{D5CDD505-2E9C-101B-9397-08002B2CF9AE}" pid="7" name="MSIP_Label_1aaa69c8-0478-4e13-9e4c-38511e3b6774_Application">
    <vt:lpwstr>Microsoft Azure Information Protection</vt:lpwstr>
  </property>
  <property fmtid="{D5CDD505-2E9C-101B-9397-08002B2CF9AE}" pid="8" name="MSIP_Label_1aaa69c8-0478-4e13-9e4c-38511e3b6774_ActionId">
    <vt:lpwstr>e574e389-ceb6-4cbd-aebf-f3904d02ffe2</vt:lpwstr>
  </property>
  <property fmtid="{D5CDD505-2E9C-101B-9397-08002B2CF9AE}" pid="9" name="MSIP_Label_1aaa69c8-0478-4e13-9e4c-38511e3b6774_Extended_MSFT_Method">
    <vt:lpwstr>Manual</vt:lpwstr>
  </property>
  <property fmtid="{D5CDD505-2E9C-101B-9397-08002B2CF9AE}" pid="10" name="Sensitivity">
    <vt:lpwstr>C0 - Public</vt:lpwstr>
  </property>
</Properties>
</file>