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31" w:rsidRDefault="00182B31" w:rsidP="00182B31">
      <w:pPr>
        <w:pStyle w:val="IntenseQuote"/>
        <w:rPr>
          <w:b/>
          <w:bCs/>
          <w:sz w:val="40"/>
          <w:szCs w:val="40"/>
        </w:rPr>
      </w:pPr>
      <w:r w:rsidRPr="00182B31">
        <w:rPr>
          <w:b/>
          <w:bCs/>
          <w:sz w:val="40"/>
          <w:szCs w:val="40"/>
        </w:rPr>
        <w:t>Analysis Summary Report</w:t>
      </w:r>
    </w:p>
    <w:p w:rsidR="0010625E" w:rsidRDefault="00A81814" w:rsidP="00A81814">
      <w:pPr>
        <w:pStyle w:val="ListParagraph"/>
        <w:numPr>
          <w:ilvl w:val="0"/>
          <w:numId w:val="1"/>
        </w:num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t>M</w:t>
      </w:r>
      <w:r w:rsidRPr="00A81814">
        <w:rPr>
          <w:b/>
          <w:bCs/>
          <w:i/>
          <w:iCs/>
          <w:color w:val="0070C0"/>
          <w:sz w:val="36"/>
          <w:szCs w:val="36"/>
        </w:rPr>
        <w:t>y observations about the data in the table</w:t>
      </w:r>
      <w:r>
        <w:rPr>
          <w:b/>
          <w:bCs/>
          <w:i/>
          <w:iCs/>
          <w:color w:val="0070C0"/>
          <w:sz w:val="36"/>
          <w:szCs w:val="36"/>
        </w:rPr>
        <w:t>:</w:t>
      </w:r>
    </w:p>
    <w:p w:rsidR="00A81814" w:rsidRDefault="00A81814" w:rsidP="00A81814">
      <w:pPr>
        <w:pStyle w:val="ListParagraph"/>
        <w:rPr>
          <w:b/>
          <w:bCs/>
          <w:i/>
          <w:iCs/>
          <w:color w:val="0070C0"/>
          <w:sz w:val="36"/>
          <w:szCs w:val="36"/>
        </w:rPr>
      </w:pPr>
    </w:p>
    <w:p w:rsidR="00A81814" w:rsidRPr="00A81814" w:rsidRDefault="00A81814" w:rsidP="00A8181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There are 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148,654 rows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of data, which suggests that there is information about a </w:t>
      </w:r>
      <w:r w:rsidRPr="00A81814">
        <w:rPr>
          <w:rFonts w:asciiTheme="minorBidi" w:hAnsiTheme="minorBidi"/>
          <w:color w:val="FF0000"/>
          <w:sz w:val="28"/>
          <w:szCs w:val="28"/>
        </w:rPr>
        <w:t>large number of employees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A81814" w:rsidRPr="00A81814" w:rsidRDefault="00A81814" w:rsidP="00A8181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There are </w:t>
      </w:r>
      <w:r w:rsidRPr="00A81814">
        <w:rPr>
          <w:rFonts w:asciiTheme="minorBidi" w:hAnsiTheme="minorBidi"/>
          <w:color w:val="FF0000"/>
          <w:sz w:val="28"/>
          <w:szCs w:val="28"/>
        </w:rPr>
        <w:t>13 column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s of data, which suggests that there is a </w:t>
      </w:r>
      <w:r w:rsidRPr="00A81814">
        <w:rPr>
          <w:rFonts w:asciiTheme="minorBidi" w:hAnsiTheme="minorBidi"/>
          <w:color w:val="FF0000"/>
          <w:sz w:val="28"/>
          <w:szCs w:val="28"/>
        </w:rPr>
        <w:t>wide range of information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 available about each employee.</w:t>
      </w:r>
    </w:p>
    <w:p w:rsidR="00A81814" w:rsidRPr="00A81814" w:rsidRDefault="00A81814" w:rsidP="00A8181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A81814">
        <w:rPr>
          <w:rFonts w:asciiTheme="minorBidi" w:hAnsiTheme="minorBidi"/>
          <w:color w:val="FF0000"/>
          <w:sz w:val="28"/>
          <w:szCs w:val="28"/>
        </w:rPr>
        <w:t xml:space="preserve">Some of the data types are numerical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(e.g., base pay, total pay), while 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others are categorical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>(e.g., job title, agency).</w:t>
      </w:r>
    </w:p>
    <w:p w:rsidR="00A81814" w:rsidRDefault="00A81814" w:rsidP="00A8181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There are 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some missing values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in the table, 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particularly in the "Benefits"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>column</w:t>
      </w:r>
      <w:r w:rsidR="00F15480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as it’s an important columns not as Status and Notes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F15480" w:rsidRDefault="00F15480" w:rsidP="00F15480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F15480">
        <w:rPr>
          <w:rFonts w:asciiTheme="minorBidi" w:hAnsiTheme="minorBidi"/>
          <w:color w:val="00B0F0"/>
          <w:sz w:val="28"/>
          <w:szCs w:val="28"/>
        </w:rPr>
        <w:t>Mean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74,768.32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 </w:t>
      </w:r>
      <w:r w:rsidRPr="00F15480">
        <w:rPr>
          <w:rFonts w:asciiTheme="minorBidi" w:hAnsiTheme="minorBidi"/>
          <w:color w:val="00B0F0"/>
          <w:sz w:val="28"/>
          <w:szCs w:val="28"/>
        </w:rPr>
        <w:t>Median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71,426.61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 </w:t>
      </w:r>
      <w:r w:rsidRPr="00F15480">
        <w:rPr>
          <w:rFonts w:asciiTheme="minorBidi" w:hAnsiTheme="minorBidi"/>
          <w:color w:val="00B0F0"/>
          <w:sz w:val="28"/>
          <w:szCs w:val="28"/>
        </w:rPr>
        <w:t>Mode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0.00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 </w:t>
      </w:r>
      <w:r w:rsidRPr="00F15480">
        <w:rPr>
          <w:rFonts w:asciiTheme="minorBidi" w:hAnsiTheme="minorBidi"/>
          <w:color w:val="00B0F0"/>
          <w:sz w:val="28"/>
          <w:szCs w:val="28"/>
        </w:rPr>
        <w:t>Minimum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-618.13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</w:t>
      </w:r>
      <w:r w:rsidRPr="00F15480">
        <w:rPr>
          <w:rFonts w:asciiTheme="minorBidi" w:hAnsiTheme="minorBidi"/>
          <w:color w:val="00B0F0"/>
          <w:sz w:val="28"/>
          <w:szCs w:val="28"/>
        </w:rPr>
        <w:t>Maximum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567,595.43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 </w:t>
      </w:r>
      <w:r w:rsidRPr="00F15480">
        <w:rPr>
          <w:rFonts w:asciiTheme="minorBidi" w:hAnsiTheme="minorBidi"/>
          <w:color w:val="00B0F0"/>
          <w:sz w:val="28"/>
          <w:szCs w:val="28"/>
        </w:rPr>
        <w:t>Range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568,213.56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, </w:t>
      </w:r>
      <w:r w:rsidRPr="00F15480">
        <w:rPr>
          <w:rFonts w:asciiTheme="minorBidi" w:hAnsiTheme="minorBidi"/>
          <w:color w:val="00B0F0"/>
          <w:sz w:val="28"/>
          <w:szCs w:val="28"/>
        </w:rPr>
        <w:t>Standard Deviation</w:t>
      </w:r>
      <w:r w:rsidRPr="00F15480">
        <w:rPr>
          <w:rFonts w:asciiTheme="minorBidi" w:hAnsiTheme="minorBidi"/>
          <w:color w:val="000000" w:themeColor="text1"/>
          <w:sz w:val="28"/>
          <w:szCs w:val="28"/>
        </w:rPr>
        <w:t>: 50,517.01</w:t>
      </w:r>
    </w:p>
    <w:p w:rsidR="00F15480" w:rsidRDefault="00F15480" w:rsidP="00F15480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N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oticed that some columns like </w:t>
      </w:r>
      <w:proofErr w:type="gramStart"/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( </w:t>
      </w:r>
      <w:r w:rsidRPr="00A81814">
        <w:rPr>
          <w:rFonts w:asciiTheme="minorBidi" w:hAnsiTheme="minorBidi"/>
          <w:color w:val="FF0000"/>
          <w:sz w:val="28"/>
          <w:szCs w:val="28"/>
        </w:rPr>
        <w:t>Note</w:t>
      </w:r>
      <w:proofErr w:type="gramEnd"/>
      <w:r w:rsidRPr="00A81814">
        <w:rPr>
          <w:rFonts w:asciiTheme="minorBidi" w:hAnsiTheme="minorBidi"/>
          <w:color w:val="FF0000"/>
          <w:sz w:val="28"/>
          <w:szCs w:val="28"/>
        </w:rPr>
        <w:t xml:space="preserve"> , Status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) had 148654 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missing values and it's the same number of rows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 xml:space="preserve">so I will </w:t>
      </w:r>
      <w:r>
        <w:rPr>
          <w:rFonts w:asciiTheme="minorBidi" w:hAnsiTheme="minorBidi"/>
          <w:color w:val="FF0000"/>
          <w:sz w:val="28"/>
          <w:szCs w:val="28"/>
        </w:rPr>
        <w:t>drop</w:t>
      </w:r>
      <w:r w:rsidRPr="00A81814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F15480">
        <w:rPr>
          <w:rFonts w:asciiTheme="minorBidi" w:hAnsiTheme="minorBidi"/>
          <w:color w:val="FF0000"/>
          <w:sz w:val="28"/>
          <w:szCs w:val="28"/>
        </w:rPr>
        <w:t xml:space="preserve">it </w:t>
      </w:r>
      <w:r w:rsidRPr="00A81814">
        <w:rPr>
          <w:rFonts w:asciiTheme="minorBidi" w:hAnsiTheme="minorBidi"/>
          <w:color w:val="000000" w:themeColor="text1"/>
          <w:sz w:val="28"/>
          <w:szCs w:val="28"/>
        </w:rPr>
        <w:t>in data cleaning.</w:t>
      </w:r>
    </w:p>
    <w:p w:rsidR="00032594" w:rsidRDefault="00032594" w:rsidP="0003259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032594">
        <w:rPr>
          <w:rFonts w:asciiTheme="minorBidi" w:hAnsiTheme="minorBidi"/>
          <w:color w:val="000000" w:themeColor="text1"/>
          <w:sz w:val="28"/>
          <w:szCs w:val="28"/>
        </w:rPr>
        <w:t xml:space="preserve">I removed the </w:t>
      </w:r>
      <w:r w:rsidRPr="00032594">
        <w:rPr>
          <w:rFonts w:asciiTheme="minorBidi" w:hAnsiTheme="minorBidi"/>
          <w:color w:val="FF0000"/>
          <w:sz w:val="28"/>
          <w:szCs w:val="28"/>
        </w:rPr>
        <w:t xml:space="preserve">ID columns </w:t>
      </w:r>
      <w:r w:rsidRPr="00032594">
        <w:rPr>
          <w:rFonts w:asciiTheme="minorBidi" w:hAnsiTheme="minorBidi"/>
          <w:color w:val="000000" w:themeColor="text1"/>
          <w:sz w:val="28"/>
          <w:szCs w:val="28"/>
        </w:rPr>
        <w:t xml:space="preserve">as they are not crucial for analysis. This action was taken to facilitate the elimination of all duplicated data. Additionally, I excluded all rows where the </w:t>
      </w:r>
      <w:r w:rsidRPr="00032594">
        <w:rPr>
          <w:rFonts w:asciiTheme="minorBidi" w:hAnsiTheme="minorBidi"/>
          <w:color w:val="FF0000"/>
          <w:sz w:val="28"/>
          <w:szCs w:val="28"/>
        </w:rPr>
        <w:t>job-title column had a "Not provided" value</w:t>
      </w:r>
      <w:r w:rsidRPr="00032594">
        <w:rPr>
          <w:rFonts w:asciiTheme="minorBidi" w:hAnsiTheme="minorBidi"/>
          <w:color w:val="000000" w:themeColor="text1"/>
          <w:sz w:val="28"/>
          <w:szCs w:val="28"/>
        </w:rPr>
        <w:t>, as such entries would not contribute to the analysis.</w:t>
      </w:r>
    </w:p>
    <w:p w:rsidR="003F43E6" w:rsidRDefault="003F43E6" w:rsidP="0003259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3F43E6">
        <w:rPr>
          <w:rFonts w:asciiTheme="minorBidi" w:hAnsiTheme="minorBidi"/>
          <w:color w:val="FF0000"/>
          <w:sz w:val="28"/>
          <w:szCs w:val="28"/>
        </w:rPr>
        <w:t xml:space="preserve">Removed Benefit column </w:t>
      </w:r>
      <w:r>
        <w:rPr>
          <w:rFonts w:asciiTheme="minorBidi" w:hAnsiTheme="minorBidi"/>
          <w:color w:val="000000" w:themeColor="text1"/>
          <w:sz w:val="28"/>
          <w:szCs w:val="28"/>
        </w:rPr>
        <w:t>cause Total-pa</w:t>
      </w:r>
      <w:r w:rsidR="00B36542">
        <w:rPr>
          <w:rFonts w:asciiTheme="minorBidi" w:hAnsiTheme="minorBidi"/>
          <w:color w:val="000000" w:themeColor="text1"/>
          <w:sz w:val="28"/>
          <w:szCs w:val="28"/>
        </w:rPr>
        <w:t>y-with-benefits can provided the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same information as we can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calc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it by </w:t>
      </w:r>
      <w:r w:rsidRPr="003F43E6">
        <w:rPr>
          <w:rFonts w:asciiTheme="minorBidi" w:hAnsiTheme="minorBidi"/>
          <w:color w:val="FF0000"/>
          <w:sz w:val="28"/>
          <w:szCs w:val="28"/>
        </w:rPr>
        <w:t>(Total-pay-with-benefits – Tota</w:t>
      </w:r>
      <w:r w:rsidR="00B36542">
        <w:rPr>
          <w:rFonts w:asciiTheme="minorBidi" w:hAnsiTheme="minorBidi"/>
          <w:color w:val="FF0000"/>
          <w:sz w:val="28"/>
          <w:szCs w:val="28"/>
        </w:rPr>
        <w:t>l</w:t>
      </w:r>
      <w:r w:rsidRPr="003F43E6">
        <w:rPr>
          <w:rFonts w:asciiTheme="minorBidi" w:hAnsiTheme="minorBidi"/>
          <w:color w:val="FF0000"/>
          <w:sz w:val="28"/>
          <w:szCs w:val="28"/>
        </w:rPr>
        <w:t>-Pay)</w:t>
      </w:r>
      <w:r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3F43E6" w:rsidRDefault="003F43E6" w:rsidP="003F43E6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3F43E6">
        <w:rPr>
          <w:rFonts w:asciiTheme="minorBidi" w:hAnsiTheme="minorBidi"/>
          <w:color w:val="FF0000"/>
          <w:sz w:val="28"/>
          <w:szCs w:val="28"/>
        </w:rPr>
        <w:t>I excluded rows where the '</w:t>
      </w:r>
      <w:proofErr w:type="spellStart"/>
      <w:r w:rsidRPr="003F43E6">
        <w:rPr>
          <w:rFonts w:asciiTheme="minorBidi" w:hAnsiTheme="minorBidi"/>
          <w:color w:val="FF0000"/>
          <w:sz w:val="28"/>
          <w:szCs w:val="28"/>
        </w:rPr>
        <w:t>totalpay</w:t>
      </w:r>
      <w:proofErr w:type="spellEnd"/>
      <w:r w:rsidRPr="003F43E6">
        <w:rPr>
          <w:rFonts w:asciiTheme="minorBidi" w:hAnsiTheme="minorBidi"/>
          <w:color w:val="FF0000"/>
          <w:sz w:val="28"/>
          <w:szCs w:val="28"/>
        </w:rPr>
        <w:t xml:space="preserve">' column had a value of 0 </w:t>
      </w:r>
      <w:r w:rsidRPr="003F43E6">
        <w:rPr>
          <w:rFonts w:asciiTheme="minorBidi" w:hAnsiTheme="minorBidi"/>
          <w:color w:val="000000" w:themeColor="text1"/>
          <w:sz w:val="28"/>
          <w:szCs w:val="28"/>
        </w:rPr>
        <w:t xml:space="preserve">because it indicates the absence of base pay, other pay, or overtime pay, suggesting that the individual did not work. Subsequently, </w:t>
      </w:r>
      <w:r w:rsidRPr="003F43E6">
        <w:rPr>
          <w:rFonts w:asciiTheme="minorBidi" w:hAnsiTheme="minorBidi"/>
          <w:color w:val="FF0000"/>
          <w:sz w:val="28"/>
          <w:szCs w:val="28"/>
        </w:rPr>
        <w:t>I replaced all empty values with 0</w:t>
      </w:r>
      <w:r w:rsidRPr="003F43E6">
        <w:rPr>
          <w:rFonts w:asciiTheme="minorBidi" w:hAnsiTheme="minorBidi"/>
          <w:color w:val="000000" w:themeColor="text1"/>
          <w:sz w:val="28"/>
          <w:szCs w:val="28"/>
        </w:rPr>
        <w:t xml:space="preserve"> to identify instances without base pay, benefits, or other forms of compensation.</w:t>
      </w:r>
    </w:p>
    <w:p w:rsidR="003F43E6" w:rsidRDefault="003F43E6" w:rsidP="003F43E6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So finally </w:t>
      </w:r>
      <w:r w:rsidRPr="003F43E6">
        <w:rPr>
          <w:rFonts w:asciiTheme="minorBidi" w:hAnsiTheme="minorBidi"/>
          <w:color w:val="FF0000"/>
          <w:sz w:val="28"/>
          <w:szCs w:val="28"/>
        </w:rPr>
        <w:t>after Data cleaning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rows reduced from 148,654 to 148,286 Rows and from 13 to 9 columns. </w:t>
      </w:r>
      <w:r w:rsidRPr="003F43E6">
        <w:rPr>
          <w:rFonts w:asciiTheme="minorBidi" w:hAnsiTheme="minorBidi"/>
          <w:color w:val="FF0000"/>
          <w:sz w:val="28"/>
          <w:szCs w:val="28"/>
        </w:rPr>
        <w:t>Note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 xml:space="preserve">( </w:t>
      </w:r>
      <w:r w:rsidRPr="003F43E6">
        <w:rPr>
          <w:rFonts w:asciiTheme="minorBidi" w:hAnsiTheme="minorBidi"/>
          <w:color w:val="000000" w:themeColor="text1"/>
          <w:sz w:val="28"/>
          <w:szCs w:val="28"/>
        </w:rPr>
        <w:t>I</w:t>
      </w:r>
      <w:proofErr w:type="gramEnd"/>
      <w:r w:rsidRPr="003F43E6">
        <w:rPr>
          <w:rFonts w:asciiTheme="minorBidi" w:hAnsiTheme="minorBidi"/>
          <w:color w:val="000000" w:themeColor="text1"/>
          <w:sz w:val="28"/>
          <w:szCs w:val="28"/>
        </w:rPr>
        <w:t xml:space="preserve"> didn't have enough information from the manager, and I can't contact him to know the best way to proceed.</w:t>
      </w:r>
      <w:r>
        <w:rPr>
          <w:rFonts w:asciiTheme="minorBidi" w:hAnsiTheme="minorBidi"/>
          <w:color w:val="000000" w:themeColor="text1"/>
          <w:sz w:val="28"/>
          <w:szCs w:val="28"/>
        </w:rPr>
        <w:t>)</w:t>
      </w:r>
    </w:p>
    <w:p w:rsidR="00D27CF4" w:rsidRDefault="00D27CF4" w:rsidP="00D27CF4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D27CF4">
        <w:rPr>
          <w:rFonts w:asciiTheme="minorBidi" w:hAnsiTheme="minorBidi"/>
          <w:color w:val="000000" w:themeColor="text1"/>
          <w:sz w:val="28"/>
          <w:szCs w:val="28"/>
        </w:rPr>
        <w:t xml:space="preserve">I observed instances where the </w:t>
      </w:r>
      <w:r w:rsidRPr="00D27CF4">
        <w:rPr>
          <w:rFonts w:asciiTheme="minorBidi" w:hAnsiTheme="minorBidi"/>
          <w:color w:val="FF0000"/>
          <w:sz w:val="28"/>
          <w:szCs w:val="28"/>
        </w:rPr>
        <w:t>same employee appeared in two or more rows with varying salaries</w:t>
      </w:r>
      <w:r w:rsidRPr="00D27CF4">
        <w:rPr>
          <w:rFonts w:asciiTheme="minorBidi" w:hAnsiTheme="minorBidi"/>
          <w:color w:val="000000" w:themeColor="text1"/>
          <w:sz w:val="28"/>
          <w:szCs w:val="28"/>
        </w:rPr>
        <w:t xml:space="preserve">. </w:t>
      </w:r>
      <w:r w:rsidRPr="00D27CF4">
        <w:rPr>
          <w:rFonts w:asciiTheme="minorBidi" w:hAnsiTheme="minorBidi"/>
          <w:color w:val="FF0000"/>
          <w:sz w:val="28"/>
          <w:szCs w:val="28"/>
        </w:rPr>
        <w:t xml:space="preserve">I was uncertain </w:t>
      </w:r>
      <w:r w:rsidRPr="00D27CF4">
        <w:rPr>
          <w:rFonts w:asciiTheme="minorBidi" w:hAnsiTheme="minorBidi"/>
          <w:color w:val="000000" w:themeColor="text1"/>
          <w:sz w:val="28"/>
          <w:szCs w:val="28"/>
        </w:rPr>
        <w:t xml:space="preserve">whether this indicated data </w:t>
      </w:r>
      <w:r w:rsidRPr="00D27CF4">
        <w:rPr>
          <w:rFonts w:asciiTheme="minorBidi" w:hAnsiTheme="minorBidi"/>
          <w:color w:val="FF0000"/>
          <w:sz w:val="28"/>
          <w:szCs w:val="28"/>
        </w:rPr>
        <w:t>redundancy</w:t>
      </w:r>
      <w:r w:rsidRPr="00D27CF4">
        <w:rPr>
          <w:rFonts w:asciiTheme="minorBidi" w:hAnsiTheme="minorBidi"/>
          <w:color w:val="000000" w:themeColor="text1"/>
          <w:sz w:val="28"/>
          <w:szCs w:val="28"/>
        </w:rPr>
        <w:t xml:space="preserve"> or if it held significance, as it could represent the salary of the same employee in a </w:t>
      </w:r>
      <w:r w:rsidRPr="00D27CF4">
        <w:rPr>
          <w:rFonts w:asciiTheme="minorBidi" w:hAnsiTheme="minorBidi"/>
          <w:color w:val="FF0000"/>
          <w:sz w:val="28"/>
          <w:szCs w:val="28"/>
        </w:rPr>
        <w:t>different month within the same year</w:t>
      </w:r>
    </w:p>
    <w:p w:rsidR="00D27CF4" w:rsidRPr="00B36542" w:rsidRDefault="00D27CF4" w:rsidP="00B36542">
      <w:pPr>
        <w:ind w:left="360"/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Default="00FA7922" w:rsidP="00FA7922">
      <w:pPr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Default="00FA7922" w:rsidP="00FA7922">
      <w:pPr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Default="00FA7922" w:rsidP="00FA7922">
      <w:pPr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Default="00FA7922" w:rsidP="00FA7922">
      <w:pPr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Pr="00FA7922" w:rsidRDefault="00FA7922" w:rsidP="00FA7922">
      <w:pPr>
        <w:rPr>
          <w:rFonts w:asciiTheme="minorBidi" w:hAnsiTheme="minorBidi"/>
          <w:color w:val="000000" w:themeColor="text1"/>
          <w:sz w:val="28"/>
          <w:szCs w:val="28"/>
        </w:rPr>
      </w:pPr>
    </w:p>
    <w:p w:rsidR="00FA7922" w:rsidRDefault="00FA7922" w:rsidP="00FA7922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Pr="00E16549" w:rsidRDefault="00FA7922" w:rsidP="00E1654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Data V</w:t>
      </w:r>
      <w:r w:rsidRPr="00FA7922">
        <w:t xml:space="preserve"> </w:t>
      </w:r>
      <w:proofErr w:type="spellStart"/>
      <w:r w:rsidRPr="00FA7922"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isualization</w:t>
      </w:r>
      <w:proofErr w:type="spellEnd"/>
      <w: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:</w:t>
      </w:r>
    </w:p>
    <w:p w:rsidR="00E16549" w:rsidRPr="00E16549" w:rsidRDefault="00E16549" w:rsidP="00E16549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Histogram</w:t>
      </w:r>
    </w:p>
    <w:p w:rsidR="00FA7922" w:rsidRDefault="00FA7922" w:rsidP="00FA7922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FA7922">
        <w:rPr>
          <w:rFonts w:asciiTheme="minorBidi" w:hAnsiTheme="minorBidi"/>
          <w:color w:val="000000" w:themeColor="text1"/>
          <w:sz w:val="28"/>
          <w:szCs w:val="28"/>
        </w:rPr>
        <w:t>Salary distribution leans towards lower incomes: The histogram leans to the right, indicating more individuals fall within the lower salary ranges compared to higher ones.</w:t>
      </w:r>
    </w:p>
    <w:p w:rsidR="00FA7922" w:rsidRDefault="00FA7922" w:rsidP="00FA7922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FA7922">
        <w:rPr>
          <w:rFonts w:asciiTheme="minorBidi" w:hAnsiTheme="minorBidi"/>
          <w:color w:val="000000" w:themeColor="text1"/>
          <w:sz w:val="28"/>
          <w:szCs w:val="28"/>
        </w:rPr>
        <w:t>Median salary around $71,000: Half of the population earns less than this amount, while the other half earns more.</w:t>
      </w:r>
    </w:p>
    <w:p w:rsidR="00E16549" w:rsidRPr="00E16549" w:rsidRDefault="00FA7922" w:rsidP="00E16549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FA7922">
        <w:rPr>
          <w:rFonts w:asciiTheme="minorBidi" w:hAnsiTheme="minorBidi"/>
          <w:color w:val="000000" w:themeColor="text1"/>
          <w:sz w:val="28"/>
          <w:szCs w:val="28"/>
        </w:rPr>
        <w:t>Wide salary range: The spread between the highest and lowest earners is substantial, highlighting significant income variation within the dataset.</w:t>
      </w:r>
    </w:p>
    <w:p w:rsidR="00FA7922" w:rsidRDefault="00FA7922" w:rsidP="00FA7922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FA7922">
        <w:rPr>
          <w:rFonts w:asciiTheme="minorBidi" w:hAnsiTheme="minorBidi"/>
          <w:color w:val="000000" w:themeColor="text1"/>
          <w:sz w:val="28"/>
          <w:szCs w:val="28"/>
        </w:rPr>
        <w:t>Presence of outliers: A small number of individuals earn considerably more than the majority, potentially influencing the overall data interpretation.</w:t>
      </w: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  <w:r w:rsidRPr="00E16549">
        <w:rPr>
          <w:rFonts w:asciiTheme="minorBidi" w:hAnsiTheme="min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DF7D65" wp14:editId="28D0F5EE">
            <wp:simplePos x="0" y="0"/>
            <wp:positionH relativeFrom="column">
              <wp:posOffset>-304800</wp:posOffset>
            </wp:positionH>
            <wp:positionV relativeFrom="paragraph">
              <wp:posOffset>7620</wp:posOffset>
            </wp:positionV>
            <wp:extent cx="4168501" cy="288823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B36542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  <w:r w:rsidRPr="00E16549">
        <w:rPr>
          <w:rFonts w:asciiTheme="minorBidi" w:hAnsiTheme="minorBidi"/>
          <w:b/>
          <w:bCs/>
          <w:i/>
          <w:iCs/>
          <w:noProof/>
          <w:color w:val="0070C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9D0DE4B" wp14:editId="5AADE30A">
            <wp:simplePos x="0" y="0"/>
            <wp:positionH relativeFrom="column">
              <wp:posOffset>3604260</wp:posOffset>
            </wp:positionH>
            <wp:positionV relativeFrom="paragraph">
              <wp:posOffset>10160</wp:posOffset>
            </wp:positionV>
            <wp:extent cx="4229100" cy="2971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E16549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E16549" w:rsidRDefault="00E16549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B36542" w:rsidRDefault="00B36542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B36542" w:rsidRDefault="00B36542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E16549" w:rsidRPr="00B36542" w:rsidRDefault="00E16549" w:rsidP="00B36542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  <w:r w:rsidRPr="00E16549"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Pie Chart</w:t>
      </w:r>
    </w:p>
    <w:p w:rsidR="00E16549" w:rsidRPr="00E16549" w:rsidRDefault="00B36542" w:rsidP="00B36542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The pie char represented the proportion of employees in different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departments ,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 I did it in only </w:t>
      </w:r>
      <w:r w:rsidR="00E16549">
        <w:rPr>
          <w:rFonts w:asciiTheme="minorBidi" w:hAnsiTheme="minorBidi"/>
          <w:color w:val="000000" w:themeColor="text1"/>
          <w:sz w:val="28"/>
          <w:szCs w:val="28"/>
        </w:rPr>
        <w:t xml:space="preserve"> 14 department cause if I do it for all department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E16549">
        <w:rPr>
          <w:rFonts w:asciiTheme="minorBidi" w:hAnsiTheme="minorBidi"/>
          <w:color w:val="000000" w:themeColor="text1"/>
          <w:sz w:val="28"/>
          <w:szCs w:val="28"/>
        </w:rPr>
        <w:t>It will be not readable .</w:t>
      </w:r>
    </w:p>
    <w:p w:rsidR="00E16549" w:rsidRDefault="00E16549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  <w:rtl/>
        </w:rPr>
      </w:pPr>
    </w:p>
    <w:p w:rsidR="00B36542" w:rsidRDefault="00B36542" w:rsidP="00E16549">
      <w:pPr>
        <w:pStyle w:val="ListParagraph"/>
        <w:ind w:left="1620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B36542" w:rsidRDefault="00B36542" w:rsidP="00B36542">
      <w:pPr>
        <w:pStyle w:val="ListParagraph"/>
        <w:ind w:left="1668"/>
        <w:rPr>
          <w:rFonts w:asciiTheme="minorBidi" w:hAnsiTheme="minorBidi"/>
          <w:b/>
          <w:bCs/>
          <w:i/>
          <w:iCs/>
          <w:color w:val="0070C0"/>
          <w:sz w:val="36"/>
          <w:szCs w:val="36"/>
          <w:rtl/>
        </w:rPr>
      </w:pPr>
      <w:r w:rsidRPr="00B36542"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  <w:t>5. Grouped Analysis:</w:t>
      </w:r>
    </w:p>
    <w:p w:rsidR="00B36542" w:rsidRPr="00B36542" w:rsidRDefault="00B36542" w:rsidP="00B36542">
      <w:pPr>
        <w:pStyle w:val="ListParagraph"/>
        <w:ind w:left="1668"/>
        <w:rPr>
          <w:rFonts w:asciiTheme="minorBidi" w:hAnsiTheme="minorBidi"/>
          <w:b/>
          <w:bCs/>
          <w:i/>
          <w:iCs/>
          <w:color w:val="0070C0"/>
          <w:sz w:val="36"/>
          <w:szCs w:val="36"/>
        </w:rPr>
      </w:pPr>
    </w:p>
    <w:p w:rsidR="00B36542" w:rsidRDefault="00B36542" w:rsidP="00B36542">
      <w:pPr>
        <w:pStyle w:val="ListParagraph"/>
        <w:ind w:left="1668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B36542">
        <w:rPr>
          <w:rFonts w:asciiTheme="minorBidi" w:hAnsiTheme="minorBidi"/>
          <w:color w:val="000000" w:themeColor="text1"/>
          <w:sz w:val="28"/>
          <w:szCs w:val="28"/>
        </w:rPr>
        <w:t>- Creating groups of 50 rows and calculating summary statistics for each group.</w:t>
      </w:r>
    </w:p>
    <w:p w:rsidR="00B36542" w:rsidRPr="00B36542" w:rsidRDefault="00B36542" w:rsidP="00B36542">
      <w:pPr>
        <w:pStyle w:val="ListParagraph"/>
        <w:ind w:left="1668"/>
        <w:rPr>
          <w:rFonts w:asciiTheme="minorBidi" w:hAnsiTheme="minorBidi"/>
          <w:color w:val="000000" w:themeColor="text1"/>
          <w:sz w:val="28"/>
          <w:szCs w:val="28"/>
        </w:rPr>
      </w:pPr>
    </w:p>
    <w:p w:rsidR="00E16549" w:rsidRDefault="00B36542" w:rsidP="00B36542">
      <w:pPr>
        <w:pStyle w:val="ListParagraph"/>
        <w:ind w:left="1668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B36542">
        <w:rPr>
          <w:rFonts w:asciiTheme="minorBidi" w:hAnsiTheme="minorBidi"/>
          <w:color w:val="000000" w:themeColor="text1"/>
          <w:sz w:val="28"/>
          <w:szCs w:val="28"/>
        </w:rPr>
        <w:t>-Comparing between average salaries across different groups.</w:t>
      </w:r>
    </w:p>
    <w:p w:rsidR="00B36542" w:rsidRPr="00B36542" w:rsidRDefault="00B36542" w:rsidP="00B36542">
      <w:pPr>
        <w:pStyle w:val="ListParagraph"/>
        <w:ind w:left="1668"/>
        <w:rPr>
          <w:rFonts w:asciiTheme="minorBidi" w:hAnsiTheme="minorBidi"/>
          <w:color w:val="000000" w:themeColor="text1"/>
          <w:sz w:val="28"/>
          <w:szCs w:val="28"/>
        </w:rPr>
      </w:pPr>
    </w:p>
    <w:p w:rsidR="00182B31" w:rsidRDefault="00182B31" w:rsidP="00182B3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</w:pPr>
      <w:r w:rsidRPr="00182B31"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 xml:space="preserve">Correlation between </w:t>
      </w:r>
      <w:proofErr w:type="spellStart"/>
      <w:r w:rsidRPr="00182B31"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>TotalPayBenefits</w:t>
      </w:r>
      <w:proofErr w:type="spellEnd"/>
      <w:r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 xml:space="preserve"> </w:t>
      </w:r>
      <w:r w:rsidRPr="00182B31"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 xml:space="preserve">and </w:t>
      </w:r>
      <w:proofErr w:type="spellStart"/>
      <w:r w:rsidRPr="00182B31"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>TotalPay</w:t>
      </w:r>
      <w:proofErr w:type="spellEnd"/>
      <w:r w:rsidRPr="00182B31"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  <w:t>:</w:t>
      </w:r>
    </w:p>
    <w:p w:rsidR="0010625E" w:rsidRDefault="0010625E" w:rsidP="0010625E">
      <w:pPr>
        <w:pStyle w:val="ListParagraph"/>
        <w:rPr>
          <w:rFonts w:asciiTheme="minorBidi" w:hAnsiTheme="minorBidi"/>
          <w:b/>
          <w:bCs/>
          <w:i/>
          <w:iCs/>
          <w:color w:val="0070C0"/>
          <w:sz w:val="32"/>
          <w:szCs w:val="32"/>
        </w:rPr>
      </w:pPr>
    </w:p>
    <w:p w:rsidR="0010625E" w:rsidRPr="0010625E" w:rsidRDefault="00182B31" w:rsidP="0010625E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10625E">
        <w:rPr>
          <w:rFonts w:asciiTheme="minorBidi" w:hAnsiTheme="minorBidi"/>
          <w:color w:val="00B0F0"/>
          <w:sz w:val="28"/>
          <w:szCs w:val="28"/>
        </w:rPr>
        <w:t>Relationship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: </w:t>
      </w:r>
      <w:r w:rsidRPr="0010625E">
        <w:rPr>
          <w:rFonts w:asciiTheme="minorBidi" w:hAnsiTheme="minorBidi"/>
          <w:color w:val="FF0000"/>
          <w:sz w:val="28"/>
          <w:szCs w:val="28"/>
        </w:rPr>
        <w:t xml:space="preserve">Positive 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correlation between </w:t>
      </w:r>
      <w:proofErr w:type="spellStart"/>
      <w:r w:rsidRPr="0010625E">
        <w:rPr>
          <w:rFonts w:asciiTheme="minorBidi" w:hAnsiTheme="minorBidi"/>
          <w:color w:val="000000" w:themeColor="text1"/>
          <w:sz w:val="28"/>
          <w:szCs w:val="28"/>
        </w:rPr>
        <w:t>TotalPay</w:t>
      </w:r>
      <w:proofErr w:type="spellEnd"/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 and </w:t>
      </w:r>
      <w:proofErr w:type="spellStart"/>
      <w:r w:rsidRPr="0010625E">
        <w:rPr>
          <w:rFonts w:asciiTheme="minorBidi" w:hAnsiTheme="minorBidi"/>
          <w:color w:val="000000" w:themeColor="text1"/>
          <w:sz w:val="28"/>
          <w:szCs w:val="28"/>
        </w:rPr>
        <w:t>TotalPayBenefits</w:t>
      </w:r>
      <w:proofErr w:type="spellEnd"/>
      <w:r w:rsidRPr="0010625E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10625E" w:rsidRPr="0010625E" w:rsidRDefault="00182B31" w:rsidP="0010625E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10625E">
        <w:rPr>
          <w:rFonts w:asciiTheme="minorBidi" w:hAnsiTheme="minorBidi"/>
          <w:color w:val="00B0F0"/>
          <w:sz w:val="28"/>
          <w:szCs w:val="28"/>
        </w:rPr>
        <w:t>Trend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: Higher </w:t>
      </w:r>
      <w:proofErr w:type="spellStart"/>
      <w:r w:rsidRPr="0010625E">
        <w:rPr>
          <w:rFonts w:asciiTheme="minorBidi" w:hAnsiTheme="minorBidi"/>
          <w:color w:val="000000" w:themeColor="text1"/>
          <w:sz w:val="28"/>
          <w:szCs w:val="28"/>
        </w:rPr>
        <w:t>TotalPayBenefits</w:t>
      </w:r>
      <w:proofErr w:type="spellEnd"/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 associated with higher </w:t>
      </w:r>
      <w:proofErr w:type="spellStart"/>
      <w:r w:rsidRPr="0010625E">
        <w:rPr>
          <w:rFonts w:asciiTheme="minorBidi" w:hAnsiTheme="minorBidi"/>
          <w:color w:val="000000" w:themeColor="text1"/>
          <w:sz w:val="28"/>
          <w:szCs w:val="28"/>
        </w:rPr>
        <w:t>TotalPay</w:t>
      </w:r>
      <w:proofErr w:type="spellEnd"/>
      <w:r w:rsidRPr="0010625E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10625E" w:rsidRPr="0010625E" w:rsidRDefault="00182B31" w:rsidP="00D24185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10625E">
        <w:rPr>
          <w:rFonts w:asciiTheme="minorBidi" w:hAnsiTheme="minorBidi"/>
          <w:color w:val="00B0F0"/>
          <w:sz w:val="28"/>
          <w:szCs w:val="28"/>
        </w:rPr>
        <w:t>Strength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: </w:t>
      </w:r>
      <w:r w:rsidRPr="0010625E">
        <w:rPr>
          <w:rFonts w:asciiTheme="minorBidi" w:hAnsiTheme="minorBidi"/>
          <w:color w:val="FF0000"/>
          <w:sz w:val="28"/>
          <w:szCs w:val="28"/>
        </w:rPr>
        <w:t xml:space="preserve">Strong positive association 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based on visual clustering and a correlation </w:t>
      </w:r>
      <w:r w:rsidRPr="0010625E">
        <w:rPr>
          <w:rFonts w:asciiTheme="minorBidi" w:hAnsiTheme="minorBidi"/>
          <w:color w:val="FF0000"/>
          <w:sz w:val="28"/>
          <w:szCs w:val="28"/>
        </w:rPr>
        <w:t>coefficient of 0</w:t>
      </w:r>
      <w:r w:rsidR="00D24185">
        <w:rPr>
          <w:rFonts w:asciiTheme="minorBidi" w:hAnsiTheme="minorBidi"/>
          <w:color w:val="FF0000"/>
          <w:sz w:val="28"/>
          <w:szCs w:val="28"/>
        </w:rPr>
        <w:t>.97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:rsidR="00182B31" w:rsidRDefault="00182B31" w:rsidP="0010625E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10625E">
        <w:rPr>
          <w:rFonts w:asciiTheme="minorBidi" w:hAnsiTheme="minorBidi"/>
          <w:color w:val="00B0F0"/>
          <w:sz w:val="28"/>
          <w:szCs w:val="28"/>
        </w:rPr>
        <w:t>Implications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: Organizations with </w:t>
      </w:r>
      <w:r w:rsidRPr="0010625E">
        <w:rPr>
          <w:rFonts w:asciiTheme="minorBidi" w:hAnsiTheme="minorBidi"/>
          <w:color w:val="FF0000"/>
          <w:sz w:val="28"/>
          <w:szCs w:val="28"/>
        </w:rPr>
        <w:t>attractive benefits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 packages </w:t>
      </w:r>
      <w:r w:rsidRPr="0010625E">
        <w:rPr>
          <w:rFonts w:asciiTheme="minorBidi" w:hAnsiTheme="minorBidi"/>
          <w:color w:val="FF0000"/>
          <w:sz w:val="28"/>
          <w:szCs w:val="28"/>
        </w:rPr>
        <w:t>may attract and retain employees</w:t>
      </w:r>
      <w:r w:rsidRPr="0010625E">
        <w:rPr>
          <w:rFonts w:asciiTheme="minorBidi" w:hAnsiTheme="minorBidi"/>
          <w:color w:val="000000" w:themeColor="text1"/>
          <w:sz w:val="28"/>
          <w:szCs w:val="28"/>
        </w:rPr>
        <w:t xml:space="preserve"> with higher salaries.</w:t>
      </w:r>
      <w:bookmarkStart w:id="0" w:name="_GoBack"/>
      <w:bookmarkEnd w:id="0"/>
    </w:p>
    <w:p w:rsidR="00182B31" w:rsidRPr="00182B31" w:rsidRDefault="00182B31" w:rsidP="0010625E">
      <w:pPr>
        <w:pStyle w:val="ListParagraph"/>
        <w:ind w:left="804"/>
        <w:rPr>
          <w:rFonts w:asciiTheme="minorBidi" w:hAnsiTheme="minorBidi"/>
          <w:color w:val="000000" w:themeColor="text1"/>
          <w:sz w:val="28"/>
          <w:szCs w:val="28"/>
          <w:rtl/>
          <w:lang w:bidi="ar-EG"/>
        </w:rPr>
      </w:pPr>
    </w:p>
    <w:sectPr w:rsidR="00182B31" w:rsidRPr="00182B31" w:rsidSect="00182B3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1B" w:rsidRDefault="00E65B1B" w:rsidP="00182B31">
      <w:pPr>
        <w:spacing w:after="0" w:line="240" w:lineRule="auto"/>
      </w:pPr>
      <w:r>
        <w:separator/>
      </w:r>
    </w:p>
  </w:endnote>
  <w:endnote w:type="continuationSeparator" w:id="0">
    <w:p w:rsidR="00E65B1B" w:rsidRDefault="00E65B1B" w:rsidP="001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1B" w:rsidRDefault="00E65B1B" w:rsidP="00182B31">
      <w:pPr>
        <w:spacing w:after="0" w:line="240" w:lineRule="auto"/>
      </w:pPr>
      <w:r>
        <w:separator/>
      </w:r>
    </w:p>
  </w:footnote>
  <w:footnote w:type="continuationSeparator" w:id="0">
    <w:p w:rsidR="00E65B1B" w:rsidRDefault="00E65B1B" w:rsidP="0018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B31" w:rsidRDefault="00182B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82B31" w:rsidRDefault="00182B31" w:rsidP="00182B3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Youssef </w:t>
                              </w:r>
                              <w:proofErr w:type="spellStart"/>
                              <w:r>
                                <w:t>Medhat</w:t>
                              </w:r>
                              <w:proofErr w:type="spellEnd"/>
                              <w:r>
                                <w:t xml:space="preserve"> Analysis</w:t>
                              </w:r>
                              <w:r w:rsidRPr="00182B31">
                                <w:t xml:space="preserve"> </w:t>
                              </w:r>
                              <w:proofErr w:type="gramStart"/>
                              <w:r w:rsidRPr="00182B31">
                                <w:t>For</w:t>
                              </w:r>
                              <w:proofErr w:type="gramEnd"/>
                              <w:r w:rsidRPr="00182B31">
                                <w:t xml:space="preserve"> SHAI For AI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82B31" w:rsidRDefault="00182B31" w:rsidP="00182B3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Youssef </w:t>
                        </w:r>
                        <w:proofErr w:type="spellStart"/>
                        <w:r>
                          <w:t>Medhat</w:t>
                        </w:r>
                        <w:proofErr w:type="spellEnd"/>
                        <w:r>
                          <w:t xml:space="preserve"> Analysis</w:t>
                        </w:r>
                        <w:r w:rsidRPr="00182B31">
                          <w:t xml:space="preserve"> </w:t>
                        </w:r>
                        <w:proofErr w:type="gramStart"/>
                        <w:r w:rsidRPr="00182B31">
                          <w:t>For</w:t>
                        </w:r>
                        <w:proofErr w:type="gramEnd"/>
                        <w:r w:rsidRPr="00182B31">
                          <w:t xml:space="preserve"> SHAI For AI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1B80"/>
      </v:shape>
    </w:pict>
  </w:numPicBullet>
  <w:abstractNum w:abstractNumId="0" w15:restartNumberingAfterBreak="0">
    <w:nsid w:val="000F6AB3"/>
    <w:multiLevelType w:val="hybridMultilevel"/>
    <w:tmpl w:val="508C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8F2"/>
    <w:multiLevelType w:val="hybridMultilevel"/>
    <w:tmpl w:val="2D14D5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10A1"/>
    <w:multiLevelType w:val="hybridMultilevel"/>
    <w:tmpl w:val="4F74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C27B3"/>
    <w:multiLevelType w:val="hybridMultilevel"/>
    <w:tmpl w:val="6A5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6AE0"/>
    <w:multiLevelType w:val="hybridMultilevel"/>
    <w:tmpl w:val="C78A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03330"/>
    <w:multiLevelType w:val="hybridMultilevel"/>
    <w:tmpl w:val="0302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C38BD"/>
    <w:multiLevelType w:val="hybridMultilevel"/>
    <w:tmpl w:val="C6F05752"/>
    <w:lvl w:ilvl="0" w:tplc="549695C8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/>
        <w:bCs w:val="0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70A81A9C"/>
    <w:multiLevelType w:val="hybridMultilevel"/>
    <w:tmpl w:val="299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134E5"/>
    <w:multiLevelType w:val="hybridMultilevel"/>
    <w:tmpl w:val="262A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EBC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24"/>
    <w:rsid w:val="00032594"/>
    <w:rsid w:val="0010625E"/>
    <w:rsid w:val="00182B31"/>
    <w:rsid w:val="003979FE"/>
    <w:rsid w:val="003B320C"/>
    <w:rsid w:val="003F43E6"/>
    <w:rsid w:val="00A81814"/>
    <w:rsid w:val="00B36542"/>
    <w:rsid w:val="00BD7224"/>
    <w:rsid w:val="00D24185"/>
    <w:rsid w:val="00D27CF4"/>
    <w:rsid w:val="00E16549"/>
    <w:rsid w:val="00E65B1B"/>
    <w:rsid w:val="00F15480"/>
    <w:rsid w:val="00FA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331E"/>
  <w15:chartTrackingRefBased/>
  <w15:docId w15:val="{ACFAE54F-F48B-4DDD-92C2-901EA802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B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B31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8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31"/>
  </w:style>
  <w:style w:type="paragraph" w:styleId="Footer">
    <w:name w:val="footer"/>
    <w:basedOn w:val="Normal"/>
    <w:link w:val="FooterChar"/>
    <w:uiPriority w:val="99"/>
    <w:unhideWhenUsed/>
    <w:rsid w:val="0018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31"/>
  </w:style>
  <w:style w:type="paragraph" w:styleId="ListParagraph">
    <w:name w:val="List Paragraph"/>
    <w:basedOn w:val="Normal"/>
    <w:uiPriority w:val="34"/>
    <w:qFormat/>
    <w:rsid w:val="0018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187F-805B-4040-B23A-2EFA750F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Youssef Medhat Analysis For SHAI For AI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Medhat Analysis For SHAI For AI</dc:title>
  <dc:subject/>
  <dc:creator>Kimo Store</dc:creator>
  <cp:keywords/>
  <dc:description/>
  <cp:lastModifiedBy>Kimo Store</cp:lastModifiedBy>
  <cp:revision>3</cp:revision>
  <dcterms:created xsi:type="dcterms:W3CDTF">2024-01-30T03:40:00Z</dcterms:created>
  <dcterms:modified xsi:type="dcterms:W3CDTF">2024-01-31T01:51:00Z</dcterms:modified>
</cp:coreProperties>
</file>