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798B" w14:textId="0D3ED0DB" w:rsidR="005C1390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  <w:r>
        <w:rPr>
          <w:rFonts w:asciiTheme="minorBidi" w:eastAsia="Impact" w:hAnsiTheme="minorBidi" w:cstheme="minorBidi"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763D084" wp14:editId="61C08A24">
            <wp:simplePos x="0" y="0"/>
            <wp:positionH relativeFrom="margin">
              <wp:posOffset>2028585</wp:posOffset>
            </wp:positionH>
            <wp:positionV relativeFrom="paragraph">
              <wp:posOffset>-241305</wp:posOffset>
            </wp:positionV>
            <wp:extent cx="1876453" cy="14902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13" b="-8033"/>
                    <a:stretch/>
                  </pic:blipFill>
                  <pic:spPr bwMode="auto">
                    <a:xfrm>
                      <a:off x="0" y="0"/>
                      <a:ext cx="1877785" cy="14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F2B37" w14:textId="669F68CB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0C841F46" w14:textId="43B066A5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615E93D8" w14:textId="045A9F63" w:rsidR="00E77403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noProof/>
          <w:sz w:val="24"/>
          <w:szCs w:val="24"/>
        </w:rPr>
      </w:pPr>
    </w:p>
    <w:p w14:paraId="23A14B3E" w14:textId="77777777" w:rsidR="00E77403" w:rsidRPr="00AA283B" w:rsidRDefault="00E77403" w:rsidP="00704108">
      <w:pPr>
        <w:spacing w:line="360" w:lineRule="auto"/>
        <w:jc w:val="center"/>
        <w:rPr>
          <w:rFonts w:asciiTheme="minorBidi" w:eastAsia="Impact" w:hAnsiTheme="minorBidi" w:cstheme="minorBidi"/>
          <w:bCs/>
          <w:sz w:val="24"/>
          <w:szCs w:val="24"/>
        </w:rPr>
      </w:pPr>
    </w:p>
    <w:p w14:paraId="71238EA9" w14:textId="77777777" w:rsidR="003E199C" w:rsidRPr="00AA283B" w:rsidRDefault="003E199C" w:rsidP="00704108">
      <w:pPr>
        <w:spacing w:line="360" w:lineRule="auto"/>
        <w:rPr>
          <w:rFonts w:asciiTheme="minorBidi" w:eastAsia="Impact" w:hAnsiTheme="minorBidi" w:cstheme="minorBidi"/>
          <w:bCs/>
          <w:sz w:val="24"/>
          <w:szCs w:val="24"/>
        </w:rPr>
      </w:pPr>
    </w:p>
    <w:p w14:paraId="64DB7018" w14:textId="4B0F74E0" w:rsidR="003E199C" w:rsidRPr="00202DE4" w:rsidRDefault="009B4FF6" w:rsidP="00704108">
      <w:pPr>
        <w:pStyle w:val="Title"/>
        <w:spacing w:line="360" w:lineRule="auto"/>
        <w:jc w:val="center"/>
        <w:rPr>
          <w:b/>
          <w:bCs/>
        </w:rPr>
      </w:pPr>
      <w:bookmarkStart w:id="0" w:name="_gjdgxs" w:colFirst="0" w:colLast="0"/>
      <w:bookmarkEnd w:id="0"/>
      <w:r>
        <w:rPr>
          <w:b/>
          <w:bCs/>
        </w:rPr>
        <w:t xml:space="preserve">Project </w:t>
      </w:r>
      <w:r w:rsidR="00E328A2">
        <w:rPr>
          <w:b/>
          <w:bCs/>
        </w:rPr>
        <w:t>Report</w:t>
      </w:r>
    </w:p>
    <w:p w14:paraId="275827B4" w14:textId="2DD75246" w:rsidR="003E199C" w:rsidRDefault="003E199C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387C0ADE" w14:textId="77777777" w:rsidR="009B4FF6" w:rsidRDefault="009B4FF6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70F89C73" w14:textId="77777777" w:rsidR="00202DE4" w:rsidRPr="00202DE4" w:rsidRDefault="00202DE4" w:rsidP="00704108">
      <w:pPr>
        <w:spacing w:line="360" w:lineRule="auto"/>
        <w:rPr>
          <w:rFonts w:asciiTheme="minorBidi" w:hAnsiTheme="minorBidi" w:cstheme="minorBidi"/>
          <w:bCs/>
          <w:sz w:val="24"/>
          <w:szCs w:val="24"/>
        </w:rPr>
      </w:pPr>
    </w:p>
    <w:p w14:paraId="2B1E85A2" w14:textId="74135F21" w:rsidR="005C1390" w:rsidRDefault="00F412EC" w:rsidP="00704108">
      <w:pPr>
        <w:numPr>
          <w:ilvl w:val="1"/>
          <w:numId w:val="8"/>
        </w:numPr>
        <w:spacing w:line="360" w:lineRule="auto"/>
        <w:rPr>
          <w:rFonts w:asciiTheme="minorBidi" w:hAnsiTheme="minorBidi" w:cstheme="minorBidi"/>
          <w:bCs/>
          <w:sz w:val="36"/>
          <w:szCs w:val="36"/>
        </w:rPr>
      </w:pPr>
      <w:r w:rsidRPr="009B4FF6">
        <w:rPr>
          <w:rFonts w:asciiTheme="minorBidi" w:hAnsiTheme="minorBidi" w:cstheme="minorBidi"/>
          <w:b/>
          <w:sz w:val="40"/>
          <w:szCs w:val="40"/>
        </w:rPr>
        <w:t>Project Name:</w:t>
      </w:r>
      <w:r w:rsidRPr="009B4FF6">
        <w:rPr>
          <w:rFonts w:asciiTheme="minorBidi" w:hAnsiTheme="minorBidi" w:cstheme="minorBidi"/>
          <w:bCs/>
          <w:sz w:val="40"/>
          <w:szCs w:val="40"/>
        </w:rPr>
        <w:t xml:space="preserve"> </w:t>
      </w:r>
      <w:r w:rsidRPr="009B4FF6">
        <w:rPr>
          <w:rFonts w:asciiTheme="minorBidi" w:hAnsiTheme="minorBidi" w:cstheme="minorBidi"/>
          <w:bCs/>
          <w:sz w:val="36"/>
          <w:szCs w:val="36"/>
        </w:rPr>
        <w:br/>
      </w:r>
      <w:r w:rsidR="00E328A2">
        <w:rPr>
          <w:rFonts w:asciiTheme="minorBidi" w:hAnsiTheme="minorBidi" w:cstheme="minorBidi"/>
          <w:bCs/>
          <w:sz w:val="36"/>
          <w:szCs w:val="36"/>
        </w:rPr>
        <w:t xml:space="preserve">US Airline Twitter Sentiment </w:t>
      </w:r>
      <w:r w:rsidR="00663DF3">
        <w:rPr>
          <w:rFonts w:asciiTheme="minorBidi" w:hAnsiTheme="minorBidi" w:cstheme="minorBidi"/>
          <w:bCs/>
          <w:sz w:val="36"/>
          <w:szCs w:val="36"/>
        </w:rPr>
        <w:t>Analysis</w:t>
      </w:r>
      <w:r w:rsidR="00202DE4" w:rsidRPr="009B4FF6">
        <w:rPr>
          <w:rFonts w:asciiTheme="minorBidi" w:hAnsiTheme="minorBidi" w:cstheme="minorBidi"/>
          <w:bCs/>
          <w:sz w:val="36"/>
          <w:szCs w:val="36"/>
        </w:rPr>
        <w:br/>
      </w:r>
    </w:p>
    <w:p w14:paraId="368A680A" w14:textId="77777777" w:rsidR="009B4FF6" w:rsidRPr="009B4FF6" w:rsidRDefault="009B4FF6" w:rsidP="00704108">
      <w:pPr>
        <w:spacing w:line="360" w:lineRule="auto"/>
        <w:rPr>
          <w:rFonts w:asciiTheme="minorBidi" w:hAnsiTheme="minorBidi" w:cstheme="minorBidi"/>
          <w:bCs/>
          <w:sz w:val="36"/>
          <w:szCs w:val="36"/>
        </w:rPr>
      </w:pPr>
    </w:p>
    <w:p w14:paraId="11F2BDE2" w14:textId="4243DA3B" w:rsidR="00B60752" w:rsidRPr="00C40E40" w:rsidRDefault="00767241" w:rsidP="00C40E40">
      <w:pPr>
        <w:numPr>
          <w:ilvl w:val="1"/>
          <w:numId w:val="8"/>
        </w:numPr>
        <w:spacing w:after="240" w:line="360" w:lineRule="auto"/>
        <w:rPr>
          <w:rFonts w:asciiTheme="minorBidi" w:hAnsiTheme="minorBidi" w:cstheme="minorBidi"/>
          <w:bCs/>
          <w:sz w:val="24"/>
          <w:szCs w:val="24"/>
        </w:rPr>
      </w:pPr>
      <w:r w:rsidRPr="009B4FF6">
        <w:rPr>
          <w:rFonts w:asciiTheme="minorBidi" w:hAnsiTheme="minorBidi" w:cstheme="minorBidi"/>
          <w:b/>
          <w:sz w:val="40"/>
          <w:szCs w:val="40"/>
        </w:rPr>
        <w:t>Team Members:</w:t>
      </w:r>
      <w:r w:rsidRPr="009B4FF6">
        <w:rPr>
          <w:rFonts w:asciiTheme="minorBidi" w:hAnsiTheme="minorBidi" w:cstheme="minorBidi"/>
          <w:bCs/>
          <w:sz w:val="36"/>
          <w:szCs w:val="36"/>
        </w:rPr>
        <w:br/>
        <w:t>- Youssef Badreldin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 w:rsidR="00704108">
        <w:rPr>
          <w:rFonts w:asciiTheme="minorBidi" w:hAnsiTheme="minorBidi" w:cstheme="minorBidi"/>
          <w:bCs/>
          <w:sz w:val="24"/>
          <w:szCs w:val="24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t>“20100294”</w:t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br/>
        <w:t xml:space="preserve">- </w:t>
      </w:r>
      <w:r w:rsidR="00704108">
        <w:rPr>
          <w:rFonts w:asciiTheme="minorBidi" w:hAnsiTheme="minorBidi" w:cstheme="minorBidi"/>
          <w:bCs/>
          <w:sz w:val="36"/>
          <w:szCs w:val="36"/>
        </w:rPr>
        <w:t>Shaden Hazem</w:t>
      </w:r>
      <w:r w:rsidRPr="00704108">
        <w:rPr>
          <w:rFonts w:asciiTheme="minorBidi" w:hAnsiTheme="minorBidi" w:cstheme="minorBidi"/>
          <w:bCs/>
          <w:sz w:val="36"/>
          <w:szCs w:val="36"/>
        </w:rPr>
        <w:t xml:space="preserve"> </w:t>
      </w:r>
      <w:r w:rsid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t>“</w:t>
      </w:r>
      <w:r w:rsidR="00704108">
        <w:rPr>
          <w:rFonts w:asciiTheme="minorBidi" w:hAnsiTheme="minorBidi" w:cstheme="minorBidi"/>
          <w:bCs/>
          <w:sz w:val="36"/>
          <w:szCs w:val="36"/>
        </w:rPr>
        <w:t>20100</w:t>
      </w:r>
      <w:r w:rsidR="00C40E40">
        <w:rPr>
          <w:rFonts w:asciiTheme="minorBidi" w:hAnsiTheme="minorBidi" w:cstheme="minorBidi"/>
          <w:bCs/>
          <w:sz w:val="36"/>
          <w:szCs w:val="36"/>
        </w:rPr>
        <w:t>253</w:t>
      </w:r>
      <w:r w:rsidRPr="00704108">
        <w:rPr>
          <w:rFonts w:asciiTheme="minorBidi" w:hAnsiTheme="minorBidi" w:cstheme="minorBidi"/>
          <w:bCs/>
          <w:sz w:val="36"/>
          <w:szCs w:val="36"/>
        </w:rPr>
        <w:t>”</w:t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36"/>
          <w:szCs w:val="36"/>
        </w:rPr>
        <w:br/>
      </w:r>
      <w:r w:rsidRPr="00704108">
        <w:rPr>
          <w:rFonts w:asciiTheme="minorBidi" w:hAnsiTheme="minorBidi" w:cstheme="minorBidi"/>
          <w:bCs/>
          <w:sz w:val="24"/>
          <w:szCs w:val="24"/>
        </w:rPr>
        <w:br/>
      </w:r>
    </w:p>
    <w:p w14:paraId="286B4897" w14:textId="5B3A7CCB" w:rsidR="00B60752" w:rsidRPr="00E20532" w:rsidRDefault="00C40E40" w:rsidP="00E20532">
      <w:pPr>
        <w:pStyle w:val="ListParagraph"/>
        <w:numPr>
          <w:ilvl w:val="0"/>
          <w:numId w:val="23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I</w:t>
      </w:r>
      <w:r w:rsidR="00B60752" w:rsidRPr="00E20532">
        <w:rPr>
          <w:rFonts w:asciiTheme="minorBidi" w:hAnsiTheme="minorBidi" w:cstheme="minorBidi"/>
          <w:sz w:val="28"/>
          <w:szCs w:val="28"/>
        </w:rPr>
        <w:t>mport</w:t>
      </w:r>
      <w:r>
        <w:rPr>
          <w:rFonts w:asciiTheme="minorBidi" w:hAnsiTheme="minorBidi" w:cstheme="minorBidi"/>
          <w:sz w:val="28"/>
          <w:szCs w:val="28"/>
        </w:rPr>
        <w:t>ing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required libraries </w:t>
      </w:r>
      <w:r>
        <w:rPr>
          <w:rFonts w:asciiTheme="minorBidi" w:hAnsiTheme="minorBidi" w:cstheme="minorBidi"/>
          <w:sz w:val="28"/>
          <w:szCs w:val="28"/>
        </w:rPr>
        <w:t>and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read</w:t>
      </w:r>
      <w:r>
        <w:rPr>
          <w:rFonts w:asciiTheme="minorBidi" w:hAnsiTheme="minorBidi" w:cstheme="minorBidi"/>
          <w:sz w:val="28"/>
          <w:szCs w:val="28"/>
        </w:rPr>
        <w:t>ing</w:t>
      </w:r>
      <w:r w:rsidR="00B60752" w:rsidRPr="00E20532">
        <w:rPr>
          <w:rFonts w:asciiTheme="minorBidi" w:hAnsiTheme="minorBidi" w:cstheme="minorBidi"/>
          <w:sz w:val="28"/>
          <w:szCs w:val="28"/>
        </w:rPr>
        <w:t xml:space="preserve"> excel file using read_csv.</w:t>
      </w:r>
    </w:p>
    <w:p w14:paraId="36CC9941" w14:textId="3AC51404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59DBB6A" wp14:editId="5E446539">
            <wp:extent cx="5943600" cy="3282315"/>
            <wp:effectExtent l="0" t="0" r="0" b="0"/>
            <wp:docPr id="11405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9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8558" w14:textId="77777777" w:rsidR="00E20532" w:rsidRPr="00B669D1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22028A1" w14:textId="10338E55" w:rsidR="00B60752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2.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graph plots used to highlight the </w:t>
      </w:r>
      <w:r>
        <w:rPr>
          <w:rFonts w:asciiTheme="minorBidi" w:hAnsiTheme="minorBidi" w:cstheme="minorBidi"/>
          <w:sz w:val="28"/>
          <w:szCs w:val="28"/>
        </w:rPr>
        <w:t>Sentiments</w:t>
      </w:r>
      <w:r w:rsidR="00B60752" w:rsidRPr="00B669D1">
        <w:rPr>
          <w:rFonts w:asciiTheme="minorBidi" w:hAnsiTheme="minorBidi" w:cstheme="minorBidi"/>
          <w:sz w:val="28"/>
          <w:szCs w:val="28"/>
        </w:rPr>
        <w:t>.</w:t>
      </w:r>
    </w:p>
    <w:p w14:paraId="06C39669" w14:textId="3E6DD5DD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6B241C0" wp14:editId="09C476B3">
            <wp:extent cx="5943600" cy="2521585"/>
            <wp:effectExtent l="0" t="0" r="0" b="0"/>
            <wp:docPr id="9320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0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A3C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5819E554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12F9CC7" w14:textId="77777777" w:rsidR="00E20532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7517996B" w14:textId="77777777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4224020D" w14:textId="77777777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2B063B3A" w14:textId="77777777" w:rsidR="00E20532" w:rsidRPr="00B669D1" w:rsidRDefault="00E20532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186DFF88" w14:textId="72F8928B" w:rsidR="00B60752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3.</w:t>
      </w:r>
      <w:r w:rsidR="00C40E40">
        <w:rPr>
          <w:rFonts w:asciiTheme="minorBidi" w:hAnsiTheme="minorBidi" w:cstheme="minorBidi"/>
          <w:sz w:val="28"/>
          <w:szCs w:val="28"/>
        </w:rPr>
        <w:t xml:space="preserve"> </w:t>
      </w:r>
      <w:r w:rsidR="00B60752" w:rsidRPr="00B669D1">
        <w:rPr>
          <w:rFonts w:asciiTheme="minorBidi" w:hAnsiTheme="minorBidi" w:cstheme="minorBidi"/>
          <w:sz w:val="28"/>
          <w:szCs w:val="28"/>
        </w:rPr>
        <w:t>Show</w:t>
      </w:r>
      <w:r w:rsidR="00C40E40">
        <w:rPr>
          <w:rFonts w:asciiTheme="minorBidi" w:hAnsiTheme="minorBidi" w:cstheme="minorBidi"/>
          <w:sz w:val="28"/>
          <w:szCs w:val="28"/>
        </w:rPr>
        <w:t>ing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Nulls in every row</w:t>
      </w:r>
      <w:r w:rsidR="00C40E40">
        <w:rPr>
          <w:rFonts w:asciiTheme="minorBidi" w:hAnsiTheme="minorBidi" w:cstheme="minorBidi"/>
          <w:sz w:val="28"/>
          <w:szCs w:val="28"/>
        </w:rPr>
        <w:t xml:space="preserve"> and </w:t>
      </w:r>
      <w:r w:rsidR="00C40E40" w:rsidRPr="00B669D1">
        <w:rPr>
          <w:rFonts w:asciiTheme="minorBidi" w:hAnsiTheme="minorBidi" w:cstheme="minorBidi"/>
          <w:sz w:val="28"/>
          <w:szCs w:val="28"/>
        </w:rPr>
        <w:t>drop</w:t>
      </w:r>
      <w:r w:rsidR="00C40E40">
        <w:rPr>
          <w:rFonts w:asciiTheme="minorBidi" w:hAnsiTheme="minorBidi" w:cstheme="minorBidi"/>
          <w:sz w:val="28"/>
          <w:szCs w:val="28"/>
        </w:rPr>
        <w:t>ping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all of the nulls </w:t>
      </w:r>
      <w:r>
        <w:rPr>
          <w:rFonts w:asciiTheme="minorBidi" w:hAnsiTheme="minorBidi" w:cstheme="minorBidi"/>
          <w:sz w:val="28"/>
          <w:szCs w:val="28"/>
        </w:rPr>
        <w:t>and unnecessary columns</w:t>
      </w:r>
      <w:r w:rsidR="00B60752" w:rsidRPr="00B669D1">
        <w:rPr>
          <w:rFonts w:asciiTheme="minorBidi" w:hAnsiTheme="minorBidi" w:cstheme="minorBidi"/>
          <w:sz w:val="28"/>
          <w:szCs w:val="28"/>
        </w:rPr>
        <w:t>.</w:t>
      </w:r>
    </w:p>
    <w:p w14:paraId="4EF0BF86" w14:textId="5D2FEE2E" w:rsidR="00B60752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C546A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2D133E1" wp14:editId="7DBD5E7D">
            <wp:extent cx="5943600" cy="3435350"/>
            <wp:effectExtent l="0" t="0" r="0" b="0"/>
            <wp:docPr id="3344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0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AE1" w14:textId="77777777" w:rsidR="006C546A" w:rsidRPr="00B669D1" w:rsidRDefault="006C546A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683757B2" w14:textId="451ADFE6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4. </w:t>
      </w:r>
      <w:r w:rsidR="00B60752" w:rsidRPr="00B669D1">
        <w:rPr>
          <w:rFonts w:asciiTheme="minorBidi" w:hAnsiTheme="minorBidi" w:cstheme="minorBidi"/>
          <w:sz w:val="28"/>
          <w:szCs w:val="28"/>
        </w:rPr>
        <w:t>Stop words in NLP and text mining applications, to eliminate unimportant words, allowing applications to focus on the important words instead.</w:t>
      </w:r>
    </w:p>
    <w:p w14:paraId="2E2C2BD8" w14:textId="7E83CC4A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6810B4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2141254D" wp14:editId="370FC3E5">
            <wp:extent cx="4759287" cy="2743200"/>
            <wp:effectExtent l="0" t="0" r="3810" b="0"/>
            <wp:docPr id="10979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5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844" cy="27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C986" w14:textId="77777777" w:rsidR="006810B4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</w:p>
    <w:p w14:paraId="5956FAE3" w14:textId="77777777" w:rsidR="006810B4" w:rsidRDefault="006810B4" w:rsidP="006810B4">
      <w:pPr>
        <w:rPr>
          <w:rFonts w:asciiTheme="minorBidi" w:hAnsiTheme="minorBidi" w:cstheme="minorBidi"/>
          <w:sz w:val="28"/>
          <w:szCs w:val="28"/>
        </w:rPr>
      </w:pPr>
    </w:p>
    <w:p w14:paraId="6F9AD1B0" w14:textId="45CD73ED" w:rsidR="00B60752" w:rsidRPr="00B669D1" w:rsidRDefault="006810B4" w:rsidP="00B669D1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5.</w:t>
      </w:r>
      <w:r w:rsidR="00C40E40">
        <w:rPr>
          <w:rFonts w:asciiTheme="minorBidi" w:hAnsiTheme="minorBidi" w:cstheme="minorBidi"/>
          <w:sz w:val="28"/>
          <w:szCs w:val="28"/>
        </w:rPr>
        <w:t>Training the</w:t>
      </w:r>
      <w:r w:rsidR="00B60752" w:rsidRPr="00B669D1">
        <w:rPr>
          <w:rFonts w:asciiTheme="minorBidi" w:hAnsiTheme="minorBidi" w:cstheme="minorBidi"/>
          <w:sz w:val="28"/>
          <w:szCs w:val="28"/>
        </w:rPr>
        <w:t xml:space="preserve"> model:</w:t>
      </w:r>
    </w:p>
    <w:p w14:paraId="216B2D13" w14:textId="20426867" w:rsidR="00B60752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2EAC0725" wp14:editId="6A7C88E8">
            <wp:extent cx="5606143" cy="2283785"/>
            <wp:effectExtent l="0" t="0" r="0" b="2540"/>
            <wp:docPr id="15341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5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181" cy="22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2EA" w14:textId="0403B973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DEE35B7" wp14:editId="74D57EF3">
            <wp:extent cx="5121729" cy="1452798"/>
            <wp:effectExtent l="0" t="0" r="3175" b="0"/>
            <wp:docPr id="18241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4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413" cy="14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4695" w14:textId="4D9C7BD3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0747337C" wp14:editId="1492DA0F">
            <wp:extent cx="5943600" cy="1701800"/>
            <wp:effectExtent l="0" t="0" r="0" b="0"/>
            <wp:docPr id="12787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4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A31" w14:textId="14E1C226" w:rsidR="00C40E40" w:rsidRDefault="00C40E40" w:rsidP="00B669D1">
      <w:pPr>
        <w:ind w:left="360"/>
        <w:rPr>
          <w:rFonts w:asciiTheme="minorBidi" w:hAnsiTheme="minorBidi" w:cstheme="minorBidi"/>
          <w:sz w:val="28"/>
          <w:szCs w:val="28"/>
        </w:rPr>
      </w:pPr>
      <w:r w:rsidRPr="00C40E40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3E1E5F3" wp14:editId="7782300F">
            <wp:extent cx="5943600" cy="1929130"/>
            <wp:effectExtent l="0" t="0" r="0" b="0"/>
            <wp:docPr id="134086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2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4CCD" w14:textId="60C4320A" w:rsidR="00A043EE" w:rsidRPr="00B669D1" w:rsidRDefault="00A043EE" w:rsidP="00A043EE">
      <w:pPr>
        <w:ind w:left="36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We tried the 4 models (Logistic Regression, Naïve Base, Decision Tree, KNN) and the best fit for our model is </w:t>
      </w:r>
      <w:r>
        <w:rPr>
          <w:rFonts w:asciiTheme="minorBidi" w:hAnsiTheme="minorBidi" w:cstheme="minorBidi"/>
          <w:sz w:val="28"/>
          <w:szCs w:val="28"/>
        </w:rPr>
        <w:t>Naïve Base</w:t>
      </w:r>
      <w:r>
        <w:rPr>
          <w:rFonts w:asciiTheme="minorBidi" w:hAnsiTheme="minorBidi" w:cstheme="minorBidi"/>
          <w:sz w:val="28"/>
          <w:szCs w:val="28"/>
        </w:rPr>
        <w:t>.</w:t>
      </w:r>
    </w:p>
    <w:p w14:paraId="27ACE72E" w14:textId="21A6A8C0" w:rsidR="00B60752" w:rsidRPr="00C40E40" w:rsidRDefault="00C40E40" w:rsidP="00B669D1">
      <w:pPr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C40E40">
        <w:rPr>
          <w:rFonts w:asciiTheme="minorBidi" w:hAnsiTheme="minorBidi" w:cstheme="minorBidi"/>
          <w:b/>
          <w:bCs/>
          <w:sz w:val="28"/>
          <w:szCs w:val="28"/>
        </w:rPr>
        <w:lastRenderedPageBreak/>
        <w:t>GUI</w:t>
      </w:r>
    </w:p>
    <w:sectPr w:rsidR="00B60752" w:rsidRPr="00C40E40" w:rsidSect="00822F8A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37BB7" w14:textId="77777777" w:rsidR="00BE4781" w:rsidRDefault="00BE4781">
      <w:pPr>
        <w:spacing w:line="240" w:lineRule="auto"/>
      </w:pPr>
      <w:r>
        <w:separator/>
      </w:r>
    </w:p>
  </w:endnote>
  <w:endnote w:type="continuationSeparator" w:id="0">
    <w:p w14:paraId="535DA761" w14:textId="77777777" w:rsidR="00BE4781" w:rsidRDefault="00BE4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C23AB" w14:textId="77777777" w:rsidR="005C1390" w:rsidRDefault="00F412EC">
    <w:pPr>
      <w:jc w:val="right"/>
    </w:pPr>
    <w:r>
      <w:fldChar w:fldCharType="begin"/>
    </w:r>
    <w:r>
      <w:instrText>PAGE</w:instrText>
    </w:r>
    <w:r>
      <w:fldChar w:fldCharType="separate"/>
    </w:r>
    <w:r w:rsidR="00722802">
      <w:rPr>
        <w:noProof/>
      </w:rPr>
      <w:t>2</w:t>
    </w:r>
    <w:r>
      <w:fldChar w:fldCharType="end"/>
    </w:r>
  </w:p>
  <w:p w14:paraId="45A14DF5" w14:textId="77777777" w:rsidR="005C1390" w:rsidRDefault="005C1390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1B1DC" w14:textId="77777777" w:rsidR="005C1390" w:rsidRDefault="00F412EC">
    <w:pPr>
      <w:jc w:val="right"/>
    </w:pPr>
    <w:r>
      <w:fldChar w:fldCharType="begin"/>
    </w:r>
    <w:r>
      <w:instrText>PAGE</w:instrText>
    </w:r>
    <w:r>
      <w:fldChar w:fldCharType="separate"/>
    </w:r>
    <w:r w:rsidR="00722802">
      <w:rPr>
        <w:noProof/>
      </w:rPr>
      <w:t>1</w:t>
    </w:r>
    <w:r>
      <w:fldChar w:fldCharType="end"/>
    </w:r>
  </w:p>
  <w:p w14:paraId="1E21054A" w14:textId="77777777" w:rsidR="005C1390" w:rsidRDefault="005C1390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BF03F" w14:textId="77777777" w:rsidR="00BE4781" w:rsidRDefault="00BE4781">
      <w:pPr>
        <w:spacing w:line="240" w:lineRule="auto"/>
      </w:pPr>
      <w:r>
        <w:separator/>
      </w:r>
    </w:p>
  </w:footnote>
  <w:footnote w:type="continuationSeparator" w:id="0">
    <w:p w14:paraId="6B68EE9F" w14:textId="77777777" w:rsidR="00BE4781" w:rsidRDefault="00BE4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B6F74" w14:textId="77777777" w:rsidR="005C1390" w:rsidRDefault="005C1390">
    <w:pPr>
      <w:jc w:val="center"/>
      <w:rPr>
        <w:b/>
        <w:sz w:val="14"/>
        <w:szCs w:val="14"/>
      </w:rPr>
    </w:pPr>
  </w:p>
  <w:p w14:paraId="5C3F72A8" w14:textId="1D55DF81" w:rsidR="005C1390" w:rsidRDefault="00E328A2">
    <w:pPr>
      <w:jc w:val="center"/>
      <w:rPr>
        <w:sz w:val="14"/>
        <w:szCs w:val="14"/>
      </w:rPr>
    </w:pPr>
    <w:r>
      <w:rPr>
        <w:b/>
        <w:sz w:val="32"/>
        <w:szCs w:val="32"/>
      </w:rPr>
      <w:t>AIE121</w:t>
    </w:r>
    <w:r w:rsidR="00F412EC">
      <w:rPr>
        <w:b/>
        <w:sz w:val="32"/>
        <w:szCs w:val="32"/>
      </w:rPr>
      <w:t xml:space="preserve"> </w:t>
    </w:r>
    <w:r w:rsidR="009B4FF6">
      <w:rPr>
        <w:b/>
        <w:sz w:val="32"/>
        <w:szCs w:val="32"/>
      </w:rPr>
      <w:t>–</w:t>
    </w:r>
    <w:r w:rsidR="00F412EC">
      <w:rPr>
        <w:b/>
        <w:sz w:val="32"/>
        <w:szCs w:val="32"/>
      </w:rPr>
      <w:t xml:space="preserve"> </w:t>
    </w:r>
    <w:r>
      <w:rPr>
        <w:b/>
        <w:sz w:val="32"/>
        <w:szCs w:val="32"/>
      </w:rPr>
      <w:t>Machine Learning</w:t>
    </w:r>
    <w:r w:rsidR="00F412EC">
      <w:rPr>
        <w:b/>
        <w:sz w:val="32"/>
        <w:szCs w:val="32"/>
      </w:rPr>
      <w:br/>
    </w:r>
  </w:p>
  <w:p w14:paraId="091E75BF" w14:textId="77777777" w:rsidR="005C1390" w:rsidRDefault="00F412EC">
    <w:pPr>
      <w:jc w:val="center"/>
      <w:rPr>
        <w:sz w:val="14"/>
        <w:szCs w:val="14"/>
      </w:rPr>
    </w:pPr>
    <w:r>
      <w:rPr>
        <w:sz w:val="32"/>
        <w:szCs w:val="32"/>
      </w:rP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D80"/>
    <w:multiLevelType w:val="multilevel"/>
    <w:tmpl w:val="51523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C0868"/>
    <w:multiLevelType w:val="multilevel"/>
    <w:tmpl w:val="656E8D5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248F1"/>
    <w:multiLevelType w:val="multilevel"/>
    <w:tmpl w:val="13A28018"/>
    <w:lvl w:ilvl="0">
      <w:start w:val="8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39C0641"/>
    <w:multiLevelType w:val="hybridMultilevel"/>
    <w:tmpl w:val="2F3C5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3E6"/>
    <w:multiLevelType w:val="multilevel"/>
    <w:tmpl w:val="5FBC3B9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67582F"/>
    <w:multiLevelType w:val="multilevel"/>
    <w:tmpl w:val="8340A6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4518D"/>
    <w:multiLevelType w:val="multilevel"/>
    <w:tmpl w:val="8A1CF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EF003F"/>
    <w:multiLevelType w:val="multilevel"/>
    <w:tmpl w:val="3626C58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B5D9A"/>
    <w:multiLevelType w:val="multilevel"/>
    <w:tmpl w:val="3B8A8DA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F85C7D"/>
    <w:multiLevelType w:val="multilevel"/>
    <w:tmpl w:val="FB4C15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27BFD"/>
    <w:multiLevelType w:val="multilevel"/>
    <w:tmpl w:val="DEEE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0E5A83"/>
    <w:multiLevelType w:val="multilevel"/>
    <w:tmpl w:val="50A4249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E2220F"/>
    <w:multiLevelType w:val="multilevel"/>
    <w:tmpl w:val="B7829C8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E850FC"/>
    <w:multiLevelType w:val="multilevel"/>
    <w:tmpl w:val="14487FB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186183"/>
    <w:multiLevelType w:val="multilevel"/>
    <w:tmpl w:val="4B489F4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4279CB"/>
    <w:multiLevelType w:val="multilevel"/>
    <w:tmpl w:val="86366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8601F1"/>
    <w:multiLevelType w:val="multilevel"/>
    <w:tmpl w:val="48AEB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290110"/>
    <w:multiLevelType w:val="multilevel"/>
    <w:tmpl w:val="DA687DD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000468"/>
    <w:multiLevelType w:val="multilevel"/>
    <w:tmpl w:val="91E47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073E85"/>
    <w:multiLevelType w:val="multilevel"/>
    <w:tmpl w:val="5DF643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80E91"/>
    <w:multiLevelType w:val="multilevel"/>
    <w:tmpl w:val="130E4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810DDD"/>
    <w:multiLevelType w:val="multilevel"/>
    <w:tmpl w:val="1966B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965233"/>
    <w:multiLevelType w:val="multilevel"/>
    <w:tmpl w:val="4AD6549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3653306">
    <w:abstractNumId w:val="12"/>
  </w:num>
  <w:num w:numId="2" w16cid:durableId="451442573">
    <w:abstractNumId w:val="18"/>
  </w:num>
  <w:num w:numId="3" w16cid:durableId="1338194298">
    <w:abstractNumId w:val="16"/>
  </w:num>
  <w:num w:numId="4" w16cid:durableId="2040469004">
    <w:abstractNumId w:val="4"/>
  </w:num>
  <w:num w:numId="5" w16cid:durableId="792479460">
    <w:abstractNumId w:val="11"/>
  </w:num>
  <w:num w:numId="6" w16cid:durableId="1588920344">
    <w:abstractNumId w:val="5"/>
  </w:num>
  <w:num w:numId="7" w16cid:durableId="1374311339">
    <w:abstractNumId w:val="17"/>
  </w:num>
  <w:num w:numId="8" w16cid:durableId="167987708">
    <w:abstractNumId w:val="0"/>
  </w:num>
  <w:num w:numId="9" w16cid:durableId="1703936075">
    <w:abstractNumId w:val="6"/>
  </w:num>
  <w:num w:numId="10" w16cid:durableId="1797865291">
    <w:abstractNumId w:val="2"/>
  </w:num>
  <w:num w:numId="11" w16cid:durableId="1155294965">
    <w:abstractNumId w:val="14"/>
  </w:num>
  <w:num w:numId="12" w16cid:durableId="1672561905">
    <w:abstractNumId w:val="22"/>
  </w:num>
  <w:num w:numId="13" w16cid:durableId="550770449">
    <w:abstractNumId w:val="20"/>
  </w:num>
  <w:num w:numId="14" w16cid:durableId="1603683733">
    <w:abstractNumId w:val="10"/>
  </w:num>
  <w:num w:numId="15" w16cid:durableId="916787887">
    <w:abstractNumId w:val="13"/>
  </w:num>
  <w:num w:numId="16" w16cid:durableId="269557682">
    <w:abstractNumId w:val="19"/>
  </w:num>
  <w:num w:numId="17" w16cid:durableId="567421806">
    <w:abstractNumId w:val="7"/>
  </w:num>
  <w:num w:numId="18" w16cid:durableId="1120076249">
    <w:abstractNumId w:val="1"/>
  </w:num>
  <w:num w:numId="19" w16cid:durableId="929436884">
    <w:abstractNumId w:val="15"/>
  </w:num>
  <w:num w:numId="20" w16cid:durableId="627517543">
    <w:abstractNumId w:val="21"/>
  </w:num>
  <w:num w:numId="21" w16cid:durableId="638610821">
    <w:abstractNumId w:val="8"/>
  </w:num>
  <w:num w:numId="22" w16cid:durableId="759303106">
    <w:abstractNumId w:val="9"/>
  </w:num>
  <w:num w:numId="23" w16cid:durableId="130026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90"/>
    <w:rsid w:val="00042147"/>
    <w:rsid w:val="0004355C"/>
    <w:rsid w:val="0008633C"/>
    <w:rsid w:val="000B011E"/>
    <w:rsid w:val="000F663C"/>
    <w:rsid w:val="000F7622"/>
    <w:rsid w:val="001313AC"/>
    <w:rsid w:val="001764E8"/>
    <w:rsid w:val="001A113A"/>
    <w:rsid w:val="001B5108"/>
    <w:rsid w:val="001D08C8"/>
    <w:rsid w:val="001D7DC8"/>
    <w:rsid w:val="00202DE4"/>
    <w:rsid w:val="00213F72"/>
    <w:rsid w:val="00265A42"/>
    <w:rsid w:val="00295D41"/>
    <w:rsid w:val="0029681F"/>
    <w:rsid w:val="002A79D7"/>
    <w:rsid w:val="002E4817"/>
    <w:rsid w:val="002F0B50"/>
    <w:rsid w:val="003324B6"/>
    <w:rsid w:val="00353D60"/>
    <w:rsid w:val="00387BB9"/>
    <w:rsid w:val="00392444"/>
    <w:rsid w:val="003A28F0"/>
    <w:rsid w:val="003B75ED"/>
    <w:rsid w:val="003E199C"/>
    <w:rsid w:val="003F142D"/>
    <w:rsid w:val="00411EAD"/>
    <w:rsid w:val="0041392A"/>
    <w:rsid w:val="00420915"/>
    <w:rsid w:val="00420FE6"/>
    <w:rsid w:val="004C5273"/>
    <w:rsid w:val="00535F6E"/>
    <w:rsid w:val="00541B8B"/>
    <w:rsid w:val="0055207D"/>
    <w:rsid w:val="00577D1A"/>
    <w:rsid w:val="005828C9"/>
    <w:rsid w:val="00585E3F"/>
    <w:rsid w:val="005C017E"/>
    <w:rsid w:val="005C1390"/>
    <w:rsid w:val="005C5C3F"/>
    <w:rsid w:val="005F4F55"/>
    <w:rsid w:val="0060624C"/>
    <w:rsid w:val="00663DF3"/>
    <w:rsid w:val="00674053"/>
    <w:rsid w:val="006810B4"/>
    <w:rsid w:val="006B142F"/>
    <w:rsid w:val="006B78AA"/>
    <w:rsid w:val="006C546A"/>
    <w:rsid w:val="006C558B"/>
    <w:rsid w:val="006C59A9"/>
    <w:rsid w:val="00704108"/>
    <w:rsid w:val="00722802"/>
    <w:rsid w:val="00731133"/>
    <w:rsid w:val="00767241"/>
    <w:rsid w:val="007978D8"/>
    <w:rsid w:val="007A0D4D"/>
    <w:rsid w:val="007A73AB"/>
    <w:rsid w:val="007B18CE"/>
    <w:rsid w:val="007B3AE2"/>
    <w:rsid w:val="007B72DB"/>
    <w:rsid w:val="007D1BE4"/>
    <w:rsid w:val="007F249A"/>
    <w:rsid w:val="00822F8A"/>
    <w:rsid w:val="008430E3"/>
    <w:rsid w:val="008D4749"/>
    <w:rsid w:val="008E145B"/>
    <w:rsid w:val="009135A9"/>
    <w:rsid w:val="009161AD"/>
    <w:rsid w:val="009536AA"/>
    <w:rsid w:val="009910DF"/>
    <w:rsid w:val="009B4FF6"/>
    <w:rsid w:val="009C419A"/>
    <w:rsid w:val="009F305E"/>
    <w:rsid w:val="009F5A80"/>
    <w:rsid w:val="00A0413B"/>
    <w:rsid w:val="00A043EE"/>
    <w:rsid w:val="00A22AD5"/>
    <w:rsid w:val="00A31AB1"/>
    <w:rsid w:val="00A5177A"/>
    <w:rsid w:val="00A51A05"/>
    <w:rsid w:val="00A731DD"/>
    <w:rsid w:val="00A8392B"/>
    <w:rsid w:val="00AA283B"/>
    <w:rsid w:val="00AF0D23"/>
    <w:rsid w:val="00B11A20"/>
    <w:rsid w:val="00B26F45"/>
    <w:rsid w:val="00B60752"/>
    <w:rsid w:val="00B61F80"/>
    <w:rsid w:val="00B636AD"/>
    <w:rsid w:val="00B65B8C"/>
    <w:rsid w:val="00B669D1"/>
    <w:rsid w:val="00B84982"/>
    <w:rsid w:val="00BA4DF6"/>
    <w:rsid w:val="00BD0D2F"/>
    <w:rsid w:val="00BD1CF8"/>
    <w:rsid w:val="00BD2D8F"/>
    <w:rsid w:val="00BE4781"/>
    <w:rsid w:val="00BE506B"/>
    <w:rsid w:val="00BF0A26"/>
    <w:rsid w:val="00BF29CB"/>
    <w:rsid w:val="00C236FF"/>
    <w:rsid w:val="00C23ECB"/>
    <w:rsid w:val="00C40E40"/>
    <w:rsid w:val="00C92749"/>
    <w:rsid w:val="00CC2991"/>
    <w:rsid w:val="00D27404"/>
    <w:rsid w:val="00D53869"/>
    <w:rsid w:val="00D71CB1"/>
    <w:rsid w:val="00D8686E"/>
    <w:rsid w:val="00D87AC3"/>
    <w:rsid w:val="00DC16B0"/>
    <w:rsid w:val="00DC547B"/>
    <w:rsid w:val="00DD2A7E"/>
    <w:rsid w:val="00E20532"/>
    <w:rsid w:val="00E328A2"/>
    <w:rsid w:val="00E77403"/>
    <w:rsid w:val="00E85E20"/>
    <w:rsid w:val="00E93220"/>
    <w:rsid w:val="00EC43B1"/>
    <w:rsid w:val="00F412EC"/>
    <w:rsid w:val="00F50CC4"/>
    <w:rsid w:val="00FB513D"/>
    <w:rsid w:val="00FE2CCB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B74F"/>
  <w15:docId w15:val="{4E97A344-51E5-4D55-84C8-560BC00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F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228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228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80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13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4DF6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7A0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49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82"/>
  </w:style>
  <w:style w:type="paragraph" w:styleId="Footer">
    <w:name w:val="footer"/>
    <w:basedOn w:val="Normal"/>
    <w:link w:val="FooterChar"/>
    <w:uiPriority w:val="99"/>
    <w:unhideWhenUsed/>
    <w:rsid w:val="00B849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82"/>
  </w:style>
  <w:style w:type="character" w:styleId="FollowedHyperlink">
    <w:name w:val="FollowedHyperlink"/>
    <w:basedOn w:val="DefaultParagraphFont"/>
    <w:uiPriority w:val="99"/>
    <w:semiHidden/>
    <w:unhideWhenUsed/>
    <w:rsid w:val="005F4F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A8A0-7929-4BE3-A03E-D0D03290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Youssef Badreldin</dc:creator>
  <cp:lastModifiedBy>Youssef Badreldin</cp:lastModifiedBy>
  <cp:revision>15</cp:revision>
  <cp:lastPrinted>2023-09-14T18:14:00Z</cp:lastPrinted>
  <dcterms:created xsi:type="dcterms:W3CDTF">2024-04-29T23:23:00Z</dcterms:created>
  <dcterms:modified xsi:type="dcterms:W3CDTF">2024-05-13T08:53:00Z</dcterms:modified>
</cp:coreProperties>
</file>