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E03" w:rsidRPr="00436DAE" w:rsidRDefault="00F12C29">
      <w:pPr>
        <w:rPr>
          <w:rFonts w:asciiTheme="majorBidi" w:hAnsiTheme="majorBidi" w:cstheme="majorBidi"/>
          <w:sz w:val="32"/>
          <w:szCs w:val="32"/>
        </w:rPr>
      </w:pPr>
      <w:r w:rsidRPr="00436DAE">
        <w:rPr>
          <w:rFonts w:asciiTheme="majorBidi" w:hAnsiTheme="majorBidi" w:cstheme="majorBidi"/>
          <w:sz w:val="32"/>
          <w:szCs w:val="32"/>
        </w:rPr>
        <w:t xml:space="preserve">(setq  </w:t>
      </w:r>
      <w:r w:rsidR="00436DAE" w:rsidRPr="00436DAE">
        <w:rPr>
          <w:rFonts w:asciiTheme="majorBidi" w:hAnsiTheme="majorBidi" w:cstheme="majorBidi"/>
          <w:sz w:val="32"/>
          <w:szCs w:val="32"/>
        </w:rPr>
        <w:t>radius</w:t>
      </w:r>
      <w:r w:rsidRPr="00436DAE">
        <w:rPr>
          <w:rFonts w:asciiTheme="majorBidi" w:hAnsiTheme="majorBidi" w:cstheme="majorBidi"/>
          <w:sz w:val="32"/>
          <w:szCs w:val="32"/>
        </w:rPr>
        <w:t xml:space="preserve">  4)</w:t>
      </w:r>
    </w:p>
    <w:p w:rsidR="00F12C29" w:rsidRPr="00436DAE" w:rsidRDefault="00F12C29">
      <w:pPr>
        <w:rPr>
          <w:rFonts w:asciiTheme="majorBidi" w:hAnsiTheme="majorBidi" w:cstheme="majorBidi"/>
          <w:sz w:val="32"/>
          <w:szCs w:val="32"/>
        </w:rPr>
      </w:pPr>
      <w:r w:rsidRPr="00436DAE">
        <w:rPr>
          <w:rFonts w:asciiTheme="majorBidi" w:hAnsiTheme="majorBidi" w:cstheme="majorBidi"/>
          <w:sz w:val="32"/>
          <w:szCs w:val="32"/>
        </w:rPr>
        <w:t>; define constant  Pi</w:t>
      </w:r>
    </w:p>
    <w:p w:rsidR="00F12C29" w:rsidRPr="00436DAE" w:rsidRDefault="00F12C29" w:rsidP="00F12C29">
      <w:pPr>
        <w:pStyle w:val="HTMLPreformatted"/>
        <w:rPr>
          <w:rStyle w:val="pun"/>
          <w:rFonts w:asciiTheme="majorBidi" w:hAnsiTheme="majorBidi" w:cstheme="majorBidi"/>
          <w:sz w:val="32"/>
          <w:szCs w:val="32"/>
        </w:rPr>
      </w:pPr>
      <w:r w:rsidRPr="00436DAE">
        <w:rPr>
          <w:rStyle w:val="pun"/>
          <w:rFonts w:asciiTheme="majorBidi" w:hAnsiTheme="majorBidi" w:cstheme="majorBidi"/>
          <w:sz w:val="32"/>
          <w:szCs w:val="32"/>
        </w:rPr>
        <w:t>(</w:t>
      </w:r>
      <w:r w:rsidRPr="00436DAE">
        <w:rPr>
          <w:rStyle w:val="pln"/>
          <w:rFonts w:asciiTheme="majorBidi" w:hAnsiTheme="majorBidi" w:cstheme="majorBidi"/>
          <w:sz w:val="32"/>
          <w:szCs w:val="32"/>
        </w:rPr>
        <w:t xml:space="preserve">defconstant PI </w:t>
      </w:r>
      <w:r w:rsidRPr="00436DAE">
        <w:rPr>
          <w:rStyle w:val="lit"/>
          <w:rFonts w:asciiTheme="majorBidi" w:hAnsiTheme="majorBidi" w:cstheme="majorBidi"/>
          <w:sz w:val="32"/>
          <w:szCs w:val="32"/>
        </w:rPr>
        <w:t>3.141592</w:t>
      </w:r>
      <w:r w:rsidRPr="00436DAE">
        <w:rPr>
          <w:rStyle w:val="pun"/>
          <w:rFonts w:asciiTheme="majorBidi" w:hAnsiTheme="majorBidi" w:cstheme="majorBidi"/>
          <w:sz w:val="32"/>
          <w:szCs w:val="32"/>
        </w:rPr>
        <w:t>)</w:t>
      </w:r>
    </w:p>
    <w:p w:rsidR="00F12C29" w:rsidRPr="00436DAE" w:rsidRDefault="00F12C29" w:rsidP="00F12C29">
      <w:pPr>
        <w:pStyle w:val="HTMLPreformatted"/>
        <w:rPr>
          <w:rFonts w:asciiTheme="majorBidi" w:hAnsiTheme="majorBidi" w:cstheme="majorBidi"/>
          <w:sz w:val="32"/>
          <w:szCs w:val="32"/>
        </w:rPr>
      </w:pPr>
      <w:r w:rsidRPr="00436DAE">
        <w:rPr>
          <w:rStyle w:val="pun"/>
          <w:rFonts w:asciiTheme="majorBidi" w:hAnsiTheme="majorBidi" w:cstheme="majorBidi"/>
          <w:sz w:val="32"/>
          <w:szCs w:val="32"/>
        </w:rPr>
        <w:t>; next step to calculate the area of circle</w:t>
      </w:r>
    </w:p>
    <w:p w:rsidR="00F12C29" w:rsidRPr="00436DAE" w:rsidRDefault="00F12C29" w:rsidP="00F12C29">
      <w:pPr>
        <w:rPr>
          <w:rFonts w:asciiTheme="majorBidi" w:hAnsiTheme="majorBidi" w:cstheme="majorBidi"/>
          <w:sz w:val="32"/>
          <w:szCs w:val="32"/>
        </w:rPr>
      </w:pPr>
      <w:r w:rsidRPr="00436DAE">
        <w:rPr>
          <w:rFonts w:asciiTheme="majorBidi" w:hAnsiTheme="majorBidi" w:cstheme="majorBidi"/>
          <w:sz w:val="32"/>
          <w:szCs w:val="32"/>
        </w:rPr>
        <w:t>(setq area( * PI  raduis  raduis))</w:t>
      </w:r>
    </w:p>
    <w:p w:rsidR="00F12C29" w:rsidRPr="00436DAE" w:rsidRDefault="00F12C29">
      <w:pPr>
        <w:rPr>
          <w:rFonts w:asciiTheme="majorBidi" w:hAnsiTheme="majorBidi" w:cstheme="majorBidi"/>
          <w:sz w:val="32"/>
          <w:szCs w:val="32"/>
        </w:rPr>
      </w:pPr>
      <w:r w:rsidRPr="00436DAE">
        <w:rPr>
          <w:rFonts w:asciiTheme="majorBidi" w:hAnsiTheme="majorBidi" w:cstheme="majorBidi"/>
          <w:sz w:val="32"/>
          <w:szCs w:val="32"/>
        </w:rPr>
        <w:t>(write area)</w:t>
      </w:r>
    </w:p>
    <w:p w:rsidR="00F12C29" w:rsidRPr="00436DAE" w:rsidRDefault="00F12C29">
      <w:pPr>
        <w:rPr>
          <w:rFonts w:asciiTheme="majorBidi" w:hAnsiTheme="majorBidi" w:cstheme="majorBidi"/>
          <w:sz w:val="32"/>
          <w:szCs w:val="32"/>
        </w:rPr>
      </w:pPr>
      <w:r w:rsidRPr="00436DAE">
        <w:rPr>
          <w:rFonts w:asciiTheme="majorBidi" w:hAnsiTheme="majorBidi" w:cstheme="majorBidi"/>
          <w:sz w:val="32"/>
          <w:szCs w:val="32"/>
        </w:rPr>
        <w:t xml:space="preserve">(when </w:t>
      </w:r>
      <w:r w:rsidR="00DA2DF7">
        <w:rPr>
          <w:rFonts w:asciiTheme="majorBidi" w:hAnsiTheme="majorBidi" w:cstheme="majorBidi"/>
          <w:sz w:val="32"/>
          <w:szCs w:val="32"/>
        </w:rPr>
        <w:t>(</w:t>
      </w:r>
      <w:r w:rsidRPr="00436DAE">
        <w:rPr>
          <w:rFonts w:asciiTheme="majorBidi" w:hAnsiTheme="majorBidi" w:cstheme="majorBidi"/>
          <w:sz w:val="32"/>
          <w:szCs w:val="32"/>
        </w:rPr>
        <w:t>&gt;= area 100</w:t>
      </w:r>
      <w:r w:rsidR="00DA2DF7">
        <w:rPr>
          <w:rFonts w:asciiTheme="majorBidi" w:hAnsiTheme="majorBidi" w:cstheme="majorBidi"/>
          <w:sz w:val="32"/>
          <w:szCs w:val="32"/>
        </w:rPr>
        <w:t>)</w:t>
      </w:r>
      <w:r w:rsidRPr="00436DAE">
        <w:rPr>
          <w:rFonts w:asciiTheme="majorBidi" w:hAnsiTheme="majorBidi" w:cstheme="majorBidi"/>
          <w:sz w:val="32"/>
          <w:szCs w:val="32"/>
        </w:rPr>
        <w:t xml:space="preserve"> (write “it is big circle”))</w:t>
      </w:r>
    </w:p>
    <w:p w:rsidR="00F12C29" w:rsidRDefault="00F12C29"/>
    <w:sectPr w:rsidR="00F12C29" w:rsidSect="00DF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12C29"/>
    <w:rsid w:val="00436DAE"/>
    <w:rsid w:val="005648C6"/>
    <w:rsid w:val="00DA2DF7"/>
    <w:rsid w:val="00DF1E03"/>
    <w:rsid w:val="00F1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12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2C2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12C29"/>
  </w:style>
  <w:style w:type="character" w:customStyle="1" w:styleId="pln">
    <w:name w:val="pln"/>
    <w:basedOn w:val="DefaultParagraphFont"/>
    <w:rsid w:val="00F12C29"/>
  </w:style>
  <w:style w:type="character" w:customStyle="1" w:styleId="lit">
    <w:name w:val="lit"/>
    <w:basedOn w:val="DefaultParagraphFont"/>
    <w:rsid w:val="00F12C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</dc:creator>
  <cp:keywords/>
  <dc:description/>
  <cp:lastModifiedBy>Asmaa</cp:lastModifiedBy>
  <cp:revision>4</cp:revision>
  <dcterms:created xsi:type="dcterms:W3CDTF">2016-12-01T06:11:00Z</dcterms:created>
  <dcterms:modified xsi:type="dcterms:W3CDTF">2016-12-03T12:13:00Z</dcterms:modified>
</cp:coreProperties>
</file>