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126953125" w:line="240" w:lineRule="auto"/>
        <w:ind w:left="0" w:right="2341.0046386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9.959999084472656"/>
          <w:szCs w:val="39.959999084472656"/>
          <w:u w:val="single"/>
          <w:shd w:fill="auto" w:val="clear"/>
          <w:vertAlign w:val="baseline"/>
          <w:rtl w:val="0"/>
        </w:rPr>
        <w:t xml:space="preserve">The 20 Bad Habits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9.959999084472656"/>
          <w:szCs w:val="39.9599990844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-380238</wp:posOffset>
            </wp:positionV>
            <wp:extent cx="1165955" cy="1324356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5955" cy="13243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65673828125" w:line="240" w:lineRule="auto"/>
        <w:ind w:left="0" w:right="1278.7414550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040000915527344"/>
          <w:szCs w:val="32.040000915527344"/>
          <w:u w:val="none"/>
          <w:shd w:fill="auto" w:val="clear"/>
          <w:vertAlign w:val="baseline"/>
          <w:rtl w:val="0"/>
        </w:rPr>
        <w:t xml:space="preserve">Challenges in Interpersonal Behavior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9.6923828125" w:line="277.38887786865234" w:lineRule="auto"/>
        <w:ind w:left="0" w:right="108.3544921875" w:firstLine="22.320022583007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Winning too much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need to win at all costs and in all situations.  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Adding too much 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overwhelming desire to add our 2 cents to every discussion.  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Passing judgment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need to rate others and impose our standards on them.  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Making destructive comments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needless sarcasm and cutting remarks that we think  make us witty.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31005859375" w:line="239.9044132232666" w:lineRule="auto"/>
        <w:ind w:left="554.4003295898438" w:right="641.06201171875" w:hanging="541.68029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Starting with NO, BUT, 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overuse of these negative qualifiers which  secretly say to everyone that I’m right and you’re wrong.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1513671875" w:line="239.9044132232666" w:lineRule="auto"/>
        <w:ind w:left="548.4002685546875" w:right="279.000244140625" w:hanging="537.1202850341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Telling the world how smart we 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need to show people we’re smarter than they  think we are.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157470703125" w:line="264.89416122436523" w:lineRule="auto"/>
        <w:ind w:left="8.639984130859375" w:right="480.738525390625" w:firstLine="8.160018920898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Speaking when angry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Using emotional volatility as a management tool.  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Negativity, or “Let me explain why that won’t work”: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need to share our negative  thoughts even when we weren’t asked.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26123046875" w:line="239.90389823913574" w:lineRule="auto"/>
        <w:ind w:left="552.4803161621094" w:right="867.09228515625" w:hanging="542.16033935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Withholding information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refusal to share information in order to maintain an  advantage over others.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157470703125" w:line="264.89441871643066" w:lineRule="auto"/>
        <w:ind w:left="22.320022583007812" w:right="240.740966796875" w:hanging="6.103515625E-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Failing to give proper recognition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inability to give praise and reward.  11.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Claiming credit that that we don’t deserve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most annoying way to overestimate our  contribution to any success.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0255126953125" w:line="239.90389823913574" w:lineRule="auto"/>
        <w:ind w:left="559.6809387207031" w:right="171.14013671875" w:hanging="537.36030578613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Making excuses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need to reposition our annoying behavior as a permanent fixture so  people excuse us for it.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16357421875" w:line="239.9044132232666" w:lineRule="auto"/>
        <w:ind w:left="559.6809387207031" w:right="123.2421875" w:hanging="537.3596954345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Clinging to the past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need to deflect blame away from ourselves and onto events and  people from our past; a subset of blaming everyone else.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157470703125" w:line="264.89416122436523" w:lineRule="auto"/>
        <w:ind w:left="22.321243286132812" w:right="78.59619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Playing favorites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Failing to see that we are treating someone unfairly.  15.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Refusing to express regret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inability to take responsibility for our actions, admit we’re  wrong, or recognize how our actions affect others.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2637939453125" w:line="289.8844242095947" w:lineRule="auto"/>
        <w:ind w:left="22.321243286132812" w:right="1485.1153564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listening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most passive-aggressive form of disrespect for colleagues.  17.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Failing to express gratitude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most basic form of bad manners.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03558349609375" w:line="239.90389823913574" w:lineRule="auto"/>
        <w:ind w:left="548.4014892578125" w:right="0" w:hanging="526.08024597167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Punishing the messenger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misguided need to attack the innocent who are usually only  trying to help us.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1666259765625" w:line="240" w:lineRule="auto"/>
        <w:ind w:left="22.3212432861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Passing the buck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need to blame everyone but ourselves.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168701171875" w:line="239.9002504348755" w:lineRule="auto"/>
        <w:ind w:left="548.1597900390625" w:right="268.84521484375" w:hanging="541.918563842773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excessive need to be “me”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Exalting our faults as virtues simply because they’re who  we are.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21923828125" w:line="230.32184600830078" w:lineRule="auto"/>
        <w:ind w:left="183.84048461914062" w:right="192.781982421875" w:firstLine="9.2176818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3.400001525878906"/>
          <w:szCs w:val="33.400001525878906"/>
          <w:u w:val="none"/>
          <w:shd w:fill="auto" w:val="clear"/>
          <w:vertAlign w:val="superscript"/>
          <w:rtl w:val="0"/>
        </w:rPr>
        <w:t xml:space="preserve">Source: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00001525878906"/>
          <w:szCs w:val="33.400001525878906"/>
          <w:u w:val="none"/>
          <w:shd w:fill="auto" w:val="clear"/>
          <w:vertAlign w:val="subscript"/>
          <w:rtl w:val="0"/>
        </w:rPr>
        <w:t xml:space="preserve">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 2007 Marshall Goldsmith,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What Got You Here Won’t Get You There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.040000915527344"/>
          <w:szCs w:val="20.040000915527344"/>
          <w:u w:val="none"/>
          <w:shd w:fill="auto" w:val="clear"/>
          <w:vertAlign w:val="baseline"/>
          <w:rtl w:val="0"/>
        </w:rPr>
        <w:t xml:space="preserve">, Page 40-41 Hyperion Books.   Reprinted with permission. </w:t>
      </w:r>
    </w:p>
    <w:sectPr>
      <w:pgSz w:h="15840" w:w="12240" w:orient="portrait"/>
      <w:pgMar w:bottom="1724.4012451171875" w:top="791.99951171875" w:left="1256.1602783203125" w:right="1107.075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