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32C0" w14:textId="26DA82FF" w:rsidR="00842287" w:rsidRDefault="00842287" w:rsidP="00842287">
      <w:pPr>
        <w:tabs>
          <w:tab w:val="left" w:pos="5076"/>
        </w:tabs>
        <w:ind w:left="2707"/>
        <w:rPr>
          <w:rFonts w:ascii="Times New Roman"/>
          <w:sz w:val="20"/>
        </w:rPr>
      </w:pPr>
      <w:r>
        <w:rPr>
          <w:rFonts w:ascii="Times New Roman"/>
          <w:noProof/>
          <w:position w:val="4"/>
          <w:sz w:val="20"/>
        </w:rPr>
        <w:drawing>
          <wp:inline distT="0" distB="0" distL="0" distR="0" wp14:anchorId="0A16388C" wp14:editId="78927D36">
            <wp:extent cx="1104900" cy="1036320"/>
            <wp:effectExtent l="0" t="0" r="0" b="0"/>
            <wp:docPr id="737970392" name="Picture 2" descr="A picture containing sketch, drawing,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sketch, drawing, text,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1036320"/>
                    </a:xfrm>
                    <a:prstGeom prst="rect">
                      <a:avLst/>
                    </a:prstGeom>
                    <a:noFill/>
                    <a:ln>
                      <a:noFill/>
                    </a:ln>
                  </pic:spPr>
                </pic:pic>
              </a:graphicData>
            </a:graphic>
          </wp:inline>
        </w:drawing>
      </w:r>
      <w:r>
        <w:rPr>
          <w:rFonts w:ascii="Times New Roman"/>
          <w:position w:val="4"/>
          <w:sz w:val="20"/>
        </w:rPr>
        <w:tab/>
      </w:r>
      <w:r>
        <w:rPr>
          <w:rFonts w:ascii="Times New Roman"/>
          <w:noProof/>
          <w:sz w:val="20"/>
        </w:rPr>
        <w:drawing>
          <wp:inline distT="0" distB="0" distL="0" distR="0" wp14:anchorId="11840FB4" wp14:editId="7EF69B18">
            <wp:extent cx="1021080" cy="899160"/>
            <wp:effectExtent l="0" t="0" r="7620" b="0"/>
            <wp:docPr id="456640407" name="Picture 1" descr="A picture containing text, font, logo, p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 font, logo, pos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1080" cy="899160"/>
                    </a:xfrm>
                    <a:prstGeom prst="rect">
                      <a:avLst/>
                    </a:prstGeom>
                    <a:noFill/>
                    <a:ln>
                      <a:noFill/>
                    </a:ln>
                  </pic:spPr>
                </pic:pic>
              </a:graphicData>
            </a:graphic>
          </wp:inline>
        </w:drawing>
      </w:r>
    </w:p>
    <w:p w14:paraId="4FB6B8BB" w14:textId="77777777" w:rsidR="00842287" w:rsidRDefault="00842287" w:rsidP="00842287">
      <w:pPr>
        <w:pStyle w:val="BodyText"/>
        <w:spacing w:before="9"/>
        <w:rPr>
          <w:rFonts w:ascii="Times New Roman"/>
          <w:sz w:val="7"/>
        </w:rPr>
      </w:pPr>
    </w:p>
    <w:p w14:paraId="23031F4B" w14:textId="5B6145DC" w:rsidR="00842287" w:rsidRDefault="00842287" w:rsidP="00842287">
      <w:pPr>
        <w:spacing w:before="16"/>
        <w:ind w:left="508" w:right="1349"/>
        <w:jc w:val="center"/>
        <w:rPr>
          <w:spacing w:val="-85"/>
          <w:w w:val="95"/>
          <w:sz w:val="41"/>
        </w:rPr>
      </w:pPr>
      <w:r>
        <w:rPr>
          <w:w w:val="95"/>
          <w:sz w:val="41"/>
        </w:rPr>
        <w:t xml:space="preserve">Machine learning Project </w:t>
      </w:r>
      <w:r w:rsidR="00B361C4">
        <w:rPr>
          <w:w w:val="95"/>
          <w:sz w:val="41"/>
        </w:rPr>
        <w:t>Report</w:t>
      </w:r>
    </w:p>
    <w:p w14:paraId="4DF33E08" w14:textId="67FFFA85" w:rsidR="00842287" w:rsidRDefault="00B361C4" w:rsidP="00903DFF">
      <w:pPr>
        <w:spacing w:before="14" w:line="341" w:lineRule="exact"/>
        <w:ind w:left="3025" w:right="3862"/>
        <w:jc w:val="center"/>
        <w:rPr>
          <w:w w:val="105"/>
          <w:sz w:val="18"/>
          <w:szCs w:val="18"/>
        </w:rPr>
      </w:pPr>
      <w:r>
        <w:rPr>
          <w:w w:val="105"/>
          <w:sz w:val="18"/>
          <w:szCs w:val="18"/>
        </w:rPr>
        <w:t>Ibrahim Mohamed Ezzat211961</w:t>
      </w:r>
      <w:r w:rsidR="00903DFF">
        <w:rPr>
          <w:w w:val="105"/>
          <w:sz w:val="18"/>
          <w:szCs w:val="18"/>
        </w:rPr>
        <w:t xml:space="preserve"> </w:t>
      </w:r>
    </w:p>
    <w:p w14:paraId="64BDC085" w14:textId="69BEC83E" w:rsidR="00B361C4" w:rsidRDefault="00B361C4" w:rsidP="00842287">
      <w:pPr>
        <w:spacing w:before="14" w:line="341" w:lineRule="exact"/>
        <w:ind w:left="3025" w:right="3862"/>
        <w:jc w:val="center"/>
        <w:rPr>
          <w:w w:val="105"/>
          <w:sz w:val="18"/>
          <w:szCs w:val="18"/>
        </w:rPr>
      </w:pPr>
      <w:r>
        <w:rPr>
          <w:w w:val="105"/>
          <w:sz w:val="18"/>
          <w:szCs w:val="18"/>
        </w:rPr>
        <w:t xml:space="preserve">Mohamed </w:t>
      </w:r>
      <w:proofErr w:type="spellStart"/>
      <w:r>
        <w:rPr>
          <w:w w:val="105"/>
          <w:sz w:val="18"/>
          <w:szCs w:val="18"/>
        </w:rPr>
        <w:t>Sharkawy</w:t>
      </w:r>
      <w:proofErr w:type="spellEnd"/>
      <w:r>
        <w:rPr>
          <w:w w:val="105"/>
          <w:sz w:val="18"/>
          <w:szCs w:val="18"/>
        </w:rPr>
        <w:t xml:space="preserve"> 212727</w:t>
      </w:r>
    </w:p>
    <w:p w14:paraId="59F87802" w14:textId="0937575E" w:rsidR="00B361C4" w:rsidRDefault="00B361C4" w:rsidP="00842287">
      <w:pPr>
        <w:spacing w:before="14" w:line="341" w:lineRule="exact"/>
        <w:ind w:left="3025" w:right="3862"/>
        <w:jc w:val="center"/>
        <w:rPr>
          <w:w w:val="105"/>
          <w:sz w:val="18"/>
          <w:szCs w:val="18"/>
        </w:rPr>
      </w:pPr>
      <w:r>
        <w:rPr>
          <w:w w:val="105"/>
          <w:sz w:val="18"/>
          <w:szCs w:val="18"/>
        </w:rPr>
        <w:t>Omar Adel 212193</w:t>
      </w:r>
    </w:p>
    <w:p w14:paraId="6E4D20D4" w14:textId="7CB2558E" w:rsidR="00B361C4" w:rsidRDefault="00B361C4" w:rsidP="00842287">
      <w:pPr>
        <w:spacing w:before="14" w:line="341" w:lineRule="exact"/>
        <w:ind w:left="3025" w:right="3862"/>
        <w:jc w:val="center"/>
        <w:rPr>
          <w:w w:val="105"/>
          <w:sz w:val="18"/>
          <w:szCs w:val="18"/>
        </w:rPr>
      </w:pPr>
      <w:r>
        <w:rPr>
          <w:w w:val="105"/>
          <w:sz w:val="18"/>
          <w:szCs w:val="18"/>
        </w:rPr>
        <w:t>Youssef Hany 211983</w:t>
      </w:r>
    </w:p>
    <w:p w14:paraId="7FCB0495" w14:textId="67A4978A" w:rsidR="00903DFF" w:rsidRPr="00903DFF" w:rsidRDefault="00903DFF" w:rsidP="00842287">
      <w:pPr>
        <w:spacing w:before="14" w:line="341" w:lineRule="exact"/>
        <w:ind w:left="3025" w:right="3862"/>
        <w:jc w:val="center"/>
        <w:rPr>
          <w:b/>
          <w:bCs/>
          <w:w w:val="105"/>
          <w:sz w:val="18"/>
          <w:szCs w:val="18"/>
          <w:u w:val="single"/>
        </w:rPr>
      </w:pPr>
      <w:r w:rsidRPr="00903DFF">
        <w:rPr>
          <w:b/>
          <w:bCs/>
          <w:w w:val="105"/>
          <w:sz w:val="18"/>
          <w:szCs w:val="18"/>
          <w:u w:val="single"/>
        </w:rPr>
        <w:t>Emails:</w:t>
      </w:r>
    </w:p>
    <w:p w14:paraId="01C8A676" w14:textId="74FDE0B3" w:rsidR="00903DFF" w:rsidRDefault="00903DFF" w:rsidP="00842287">
      <w:pPr>
        <w:spacing w:before="14" w:line="341" w:lineRule="exact"/>
        <w:ind w:left="3025" w:right="3862"/>
        <w:jc w:val="center"/>
        <w:rPr>
          <w:w w:val="105"/>
          <w:sz w:val="18"/>
          <w:szCs w:val="18"/>
        </w:rPr>
      </w:pPr>
      <w:hyperlink r:id="rId7" w:history="1">
        <w:r w:rsidRPr="008D2F94">
          <w:rPr>
            <w:rStyle w:val="Hyperlink"/>
            <w:w w:val="105"/>
            <w:sz w:val="18"/>
            <w:szCs w:val="18"/>
          </w:rPr>
          <w:t>Ibrahim.mohamed22@msa.edu.eg</w:t>
        </w:r>
      </w:hyperlink>
    </w:p>
    <w:p w14:paraId="724DE699" w14:textId="53E96633" w:rsidR="00903DFF" w:rsidRDefault="00903DFF" w:rsidP="00842287">
      <w:pPr>
        <w:spacing w:before="14" w:line="341" w:lineRule="exact"/>
        <w:ind w:left="3025" w:right="3862"/>
        <w:jc w:val="center"/>
        <w:rPr>
          <w:w w:val="105"/>
          <w:sz w:val="18"/>
          <w:szCs w:val="18"/>
        </w:rPr>
      </w:pPr>
      <w:hyperlink r:id="rId8" w:history="1">
        <w:r w:rsidRPr="008D2F94">
          <w:rPr>
            <w:rStyle w:val="Hyperlink"/>
            <w:w w:val="105"/>
            <w:sz w:val="18"/>
            <w:szCs w:val="18"/>
          </w:rPr>
          <w:t>Mohamed.sharkawy@msa.edu.eg</w:t>
        </w:r>
      </w:hyperlink>
    </w:p>
    <w:p w14:paraId="5335071A" w14:textId="310881C5" w:rsidR="00903DFF" w:rsidRDefault="00903DFF" w:rsidP="00903DFF">
      <w:pPr>
        <w:spacing w:before="14" w:line="341" w:lineRule="exact"/>
        <w:ind w:left="3025" w:right="3862"/>
        <w:jc w:val="center"/>
        <w:rPr>
          <w:w w:val="105"/>
          <w:sz w:val="18"/>
          <w:szCs w:val="18"/>
        </w:rPr>
      </w:pPr>
      <w:hyperlink r:id="rId9" w:history="1">
        <w:r w:rsidRPr="008D2F94">
          <w:rPr>
            <w:rStyle w:val="Hyperlink"/>
            <w:w w:val="105"/>
            <w:sz w:val="18"/>
            <w:szCs w:val="18"/>
          </w:rPr>
          <w:t>omar.adel22@msa.edu.eg</w:t>
        </w:r>
      </w:hyperlink>
    </w:p>
    <w:p w14:paraId="4876FF9C" w14:textId="31F48709" w:rsidR="00903DFF" w:rsidRDefault="004A1F6F" w:rsidP="00903DFF">
      <w:pPr>
        <w:spacing w:before="14" w:line="341" w:lineRule="exact"/>
        <w:ind w:left="3025" w:right="3862"/>
        <w:jc w:val="center"/>
        <w:rPr>
          <w:w w:val="105"/>
          <w:sz w:val="18"/>
          <w:szCs w:val="18"/>
        </w:rPr>
      </w:pPr>
      <w:hyperlink r:id="rId10" w:history="1">
        <w:r w:rsidRPr="008D2F94">
          <w:rPr>
            <w:rStyle w:val="Hyperlink"/>
            <w:w w:val="105"/>
            <w:sz w:val="18"/>
            <w:szCs w:val="18"/>
          </w:rPr>
          <w:t>youssef.hany3@msa.edu.eg</w:t>
        </w:r>
      </w:hyperlink>
    </w:p>
    <w:p w14:paraId="31C28E18" w14:textId="46CF30FB" w:rsidR="00062CC4" w:rsidRDefault="00842287" w:rsidP="00B361C4">
      <w:pPr>
        <w:spacing w:before="14" w:line="341" w:lineRule="exact"/>
        <w:ind w:left="3025" w:right="3862"/>
        <w:jc w:val="center"/>
        <w:rPr>
          <w:w w:val="110"/>
          <w:sz w:val="20"/>
          <w:szCs w:val="20"/>
        </w:rPr>
      </w:pPr>
      <w:r>
        <w:rPr>
          <w:w w:val="110"/>
          <w:sz w:val="28"/>
        </w:rPr>
        <w:t>Supervised</w:t>
      </w:r>
      <w:r>
        <w:rPr>
          <w:spacing w:val="15"/>
          <w:w w:val="110"/>
          <w:sz w:val="28"/>
        </w:rPr>
        <w:t xml:space="preserve"> </w:t>
      </w:r>
      <w:r>
        <w:rPr>
          <w:w w:val="110"/>
          <w:sz w:val="28"/>
        </w:rPr>
        <w:t>by:</w:t>
      </w:r>
      <w:r>
        <w:rPr>
          <w:spacing w:val="44"/>
          <w:w w:val="110"/>
          <w:sz w:val="28"/>
        </w:rPr>
        <w:t xml:space="preserve"> </w:t>
      </w:r>
      <w:proofErr w:type="spellStart"/>
      <w:proofErr w:type="gramStart"/>
      <w:r>
        <w:rPr>
          <w:w w:val="110"/>
          <w:sz w:val="20"/>
          <w:szCs w:val="20"/>
        </w:rPr>
        <w:t>Dr.</w:t>
      </w:r>
      <w:r w:rsidR="00B361C4">
        <w:rPr>
          <w:w w:val="110"/>
          <w:sz w:val="20"/>
          <w:szCs w:val="20"/>
        </w:rPr>
        <w:t>Ammar</w:t>
      </w:r>
      <w:proofErr w:type="spellEnd"/>
      <w:proofErr w:type="gramEnd"/>
    </w:p>
    <w:p w14:paraId="57CAF2A1" w14:textId="77777777" w:rsidR="00B361C4" w:rsidRDefault="00B361C4" w:rsidP="00B361C4">
      <w:pPr>
        <w:spacing w:before="14" w:line="341" w:lineRule="exact"/>
        <w:ind w:right="3862"/>
        <w:rPr>
          <w:w w:val="110"/>
          <w:sz w:val="20"/>
          <w:szCs w:val="20"/>
        </w:rPr>
      </w:pPr>
    </w:p>
    <w:p w14:paraId="1A6F485D" w14:textId="77777777" w:rsidR="00B361C4" w:rsidRPr="00B361C4" w:rsidRDefault="00B361C4" w:rsidP="00B361C4">
      <w:pPr>
        <w:pStyle w:val="Heading1"/>
        <w:numPr>
          <w:ilvl w:val="0"/>
          <w:numId w:val="6"/>
        </w:numPr>
        <w:tabs>
          <w:tab w:val="left" w:pos="821"/>
        </w:tabs>
        <w:ind w:left="720" w:hanging="360"/>
      </w:pPr>
      <w:r>
        <w:rPr>
          <w:w w:val="120"/>
        </w:rPr>
        <w:t>Introduction</w:t>
      </w:r>
    </w:p>
    <w:p w14:paraId="05780F9A" w14:textId="68671719" w:rsidR="00B361C4" w:rsidRDefault="00B361C4" w:rsidP="00B361C4">
      <w:pPr>
        <w:pStyle w:val="Heading1"/>
        <w:tabs>
          <w:tab w:val="left" w:pos="821"/>
        </w:tabs>
        <w:ind w:left="360" w:firstLine="0"/>
      </w:pPr>
    </w:p>
    <w:p w14:paraId="2D2FBE69" w14:textId="659612A7" w:rsidR="00B361C4" w:rsidRDefault="00BB0DB4" w:rsidP="00BB0DB4">
      <w:pPr>
        <w:pStyle w:val="Heading1"/>
        <w:tabs>
          <w:tab w:val="left" w:pos="821"/>
        </w:tabs>
        <w:ind w:left="239" w:firstLine="0"/>
        <w:rPr>
          <w:sz w:val="28"/>
          <w:szCs w:val="28"/>
        </w:rPr>
      </w:pPr>
      <w:r>
        <w:rPr>
          <w:sz w:val="28"/>
          <w:szCs w:val="28"/>
        </w:rPr>
        <w:t>1.1 Description of Dataset</w:t>
      </w:r>
    </w:p>
    <w:p w14:paraId="51F48BC7" w14:textId="3C5B0D6C" w:rsidR="00BB0DB4" w:rsidRDefault="00BB0DB4" w:rsidP="00BB0DB4">
      <w:pPr>
        <w:pStyle w:val="Heading1"/>
        <w:tabs>
          <w:tab w:val="left" w:pos="821"/>
        </w:tabs>
        <w:ind w:left="239" w:firstLine="0"/>
        <w:rPr>
          <w:b w:val="0"/>
          <w:bCs w:val="0"/>
          <w:sz w:val="28"/>
          <w:szCs w:val="28"/>
        </w:rPr>
      </w:pPr>
      <w:r w:rsidRPr="00BB0DB4">
        <w:rPr>
          <w:b w:val="0"/>
          <w:bCs w:val="0"/>
          <w:sz w:val="28"/>
          <w:szCs w:val="28"/>
        </w:rPr>
        <w:t xml:space="preserve">Diabetes classification involves considering various factors to determine the type and severity of the condition. These factors include </w:t>
      </w:r>
      <w:proofErr w:type="spellStart"/>
      <w:r w:rsidRPr="00BB0DB4">
        <w:rPr>
          <w:b w:val="0"/>
          <w:bCs w:val="0"/>
          <w:sz w:val="28"/>
          <w:szCs w:val="28"/>
        </w:rPr>
        <w:t>Diabetes_binary</w:t>
      </w:r>
      <w:proofErr w:type="spellEnd"/>
      <w:r w:rsidRPr="00BB0DB4">
        <w:rPr>
          <w:b w:val="0"/>
          <w:bCs w:val="0"/>
          <w:sz w:val="28"/>
          <w:szCs w:val="28"/>
        </w:rPr>
        <w:t xml:space="preserve"> (presence or absence of diabetes), </w:t>
      </w:r>
      <w:proofErr w:type="spellStart"/>
      <w:r w:rsidRPr="00BB0DB4">
        <w:rPr>
          <w:b w:val="0"/>
          <w:bCs w:val="0"/>
          <w:sz w:val="28"/>
          <w:szCs w:val="28"/>
        </w:rPr>
        <w:t>HighBP</w:t>
      </w:r>
      <w:proofErr w:type="spellEnd"/>
      <w:r w:rsidRPr="00BB0DB4">
        <w:rPr>
          <w:b w:val="0"/>
          <w:bCs w:val="0"/>
          <w:sz w:val="28"/>
          <w:szCs w:val="28"/>
        </w:rPr>
        <w:t xml:space="preserve"> (high blood pressure), </w:t>
      </w:r>
      <w:proofErr w:type="spellStart"/>
      <w:r w:rsidRPr="00BB0DB4">
        <w:rPr>
          <w:b w:val="0"/>
          <w:bCs w:val="0"/>
          <w:sz w:val="28"/>
          <w:szCs w:val="28"/>
        </w:rPr>
        <w:t>HighChol</w:t>
      </w:r>
      <w:proofErr w:type="spellEnd"/>
      <w:r w:rsidRPr="00BB0DB4">
        <w:rPr>
          <w:b w:val="0"/>
          <w:bCs w:val="0"/>
          <w:sz w:val="28"/>
          <w:szCs w:val="28"/>
        </w:rPr>
        <w:t xml:space="preserve"> (high cholesterol levels), </w:t>
      </w:r>
      <w:proofErr w:type="spellStart"/>
      <w:r w:rsidRPr="00BB0DB4">
        <w:rPr>
          <w:b w:val="0"/>
          <w:bCs w:val="0"/>
          <w:sz w:val="28"/>
          <w:szCs w:val="28"/>
        </w:rPr>
        <w:t>CholCheck</w:t>
      </w:r>
      <w:proofErr w:type="spellEnd"/>
      <w:r w:rsidRPr="00BB0DB4">
        <w:rPr>
          <w:b w:val="0"/>
          <w:bCs w:val="0"/>
          <w:sz w:val="28"/>
          <w:szCs w:val="28"/>
        </w:rPr>
        <w:t xml:space="preserve"> (cholesterol screening), BMI (body mass index), Smoker (smoking status), Stroke, </w:t>
      </w:r>
      <w:proofErr w:type="spellStart"/>
      <w:r w:rsidRPr="00BB0DB4">
        <w:rPr>
          <w:b w:val="0"/>
          <w:bCs w:val="0"/>
          <w:sz w:val="28"/>
          <w:szCs w:val="28"/>
        </w:rPr>
        <w:t>HeartDiseaseorAttack</w:t>
      </w:r>
      <w:proofErr w:type="spellEnd"/>
      <w:r w:rsidRPr="00BB0DB4">
        <w:rPr>
          <w:b w:val="0"/>
          <w:bCs w:val="0"/>
          <w:sz w:val="28"/>
          <w:szCs w:val="28"/>
        </w:rPr>
        <w:t xml:space="preserve">, </w:t>
      </w:r>
      <w:proofErr w:type="spellStart"/>
      <w:r w:rsidRPr="00BB0DB4">
        <w:rPr>
          <w:b w:val="0"/>
          <w:bCs w:val="0"/>
          <w:sz w:val="28"/>
          <w:szCs w:val="28"/>
        </w:rPr>
        <w:t>PhysActivity</w:t>
      </w:r>
      <w:proofErr w:type="spellEnd"/>
      <w:r w:rsidRPr="00BB0DB4">
        <w:rPr>
          <w:b w:val="0"/>
          <w:bCs w:val="0"/>
          <w:sz w:val="28"/>
          <w:szCs w:val="28"/>
        </w:rPr>
        <w:t xml:space="preserve"> (physical activity level), Fruits and Veggies consumption, </w:t>
      </w:r>
      <w:proofErr w:type="spellStart"/>
      <w:r w:rsidRPr="00BB0DB4">
        <w:rPr>
          <w:b w:val="0"/>
          <w:bCs w:val="0"/>
          <w:sz w:val="28"/>
          <w:szCs w:val="28"/>
        </w:rPr>
        <w:t>HvyAlcoholConsump</w:t>
      </w:r>
      <w:proofErr w:type="spellEnd"/>
      <w:r w:rsidRPr="00BB0DB4">
        <w:rPr>
          <w:b w:val="0"/>
          <w:bCs w:val="0"/>
          <w:sz w:val="28"/>
          <w:szCs w:val="28"/>
        </w:rPr>
        <w:t xml:space="preserve"> (heavy alcohol consumption), </w:t>
      </w:r>
      <w:proofErr w:type="spellStart"/>
      <w:r w:rsidRPr="00BB0DB4">
        <w:rPr>
          <w:b w:val="0"/>
          <w:bCs w:val="0"/>
          <w:sz w:val="28"/>
          <w:szCs w:val="28"/>
        </w:rPr>
        <w:t>AnyHealthcare</w:t>
      </w:r>
      <w:proofErr w:type="spellEnd"/>
      <w:r w:rsidRPr="00BB0DB4">
        <w:rPr>
          <w:b w:val="0"/>
          <w:bCs w:val="0"/>
          <w:sz w:val="28"/>
          <w:szCs w:val="28"/>
        </w:rPr>
        <w:t xml:space="preserve"> (access to healthcare services), </w:t>
      </w:r>
      <w:proofErr w:type="spellStart"/>
      <w:r w:rsidRPr="00BB0DB4">
        <w:rPr>
          <w:b w:val="0"/>
          <w:bCs w:val="0"/>
          <w:sz w:val="28"/>
          <w:szCs w:val="28"/>
        </w:rPr>
        <w:t>NoDocbcCost</w:t>
      </w:r>
      <w:proofErr w:type="spellEnd"/>
      <w:r w:rsidRPr="00BB0DB4">
        <w:rPr>
          <w:b w:val="0"/>
          <w:bCs w:val="0"/>
          <w:sz w:val="28"/>
          <w:szCs w:val="28"/>
        </w:rPr>
        <w:t xml:space="preserve"> (healthcare cost coverage), </w:t>
      </w:r>
      <w:proofErr w:type="spellStart"/>
      <w:r w:rsidRPr="00BB0DB4">
        <w:rPr>
          <w:b w:val="0"/>
          <w:bCs w:val="0"/>
          <w:sz w:val="28"/>
          <w:szCs w:val="28"/>
        </w:rPr>
        <w:t>GenHlth</w:t>
      </w:r>
      <w:proofErr w:type="spellEnd"/>
      <w:r w:rsidRPr="00BB0DB4">
        <w:rPr>
          <w:b w:val="0"/>
          <w:bCs w:val="0"/>
          <w:sz w:val="28"/>
          <w:szCs w:val="28"/>
        </w:rPr>
        <w:t xml:space="preserve"> (general health status), </w:t>
      </w:r>
      <w:proofErr w:type="spellStart"/>
      <w:r w:rsidRPr="00BB0DB4">
        <w:rPr>
          <w:b w:val="0"/>
          <w:bCs w:val="0"/>
          <w:sz w:val="28"/>
          <w:szCs w:val="28"/>
        </w:rPr>
        <w:t>MentHlth</w:t>
      </w:r>
      <w:proofErr w:type="spellEnd"/>
      <w:r w:rsidRPr="00BB0DB4">
        <w:rPr>
          <w:b w:val="0"/>
          <w:bCs w:val="0"/>
          <w:sz w:val="28"/>
          <w:szCs w:val="28"/>
        </w:rPr>
        <w:t xml:space="preserve"> (mental health status), </w:t>
      </w:r>
      <w:proofErr w:type="spellStart"/>
      <w:r w:rsidRPr="00BB0DB4">
        <w:rPr>
          <w:b w:val="0"/>
          <w:bCs w:val="0"/>
          <w:sz w:val="28"/>
          <w:szCs w:val="28"/>
        </w:rPr>
        <w:t>PhysHlth</w:t>
      </w:r>
      <w:proofErr w:type="spellEnd"/>
      <w:r w:rsidRPr="00BB0DB4">
        <w:rPr>
          <w:b w:val="0"/>
          <w:bCs w:val="0"/>
          <w:sz w:val="28"/>
          <w:szCs w:val="28"/>
        </w:rPr>
        <w:t xml:space="preserve"> (physical health status), </w:t>
      </w:r>
      <w:proofErr w:type="spellStart"/>
      <w:r w:rsidRPr="00BB0DB4">
        <w:rPr>
          <w:b w:val="0"/>
          <w:bCs w:val="0"/>
          <w:sz w:val="28"/>
          <w:szCs w:val="28"/>
        </w:rPr>
        <w:t>DiffWalk</w:t>
      </w:r>
      <w:proofErr w:type="spellEnd"/>
      <w:r w:rsidRPr="00BB0DB4">
        <w:rPr>
          <w:b w:val="0"/>
          <w:bCs w:val="0"/>
          <w:sz w:val="28"/>
          <w:szCs w:val="28"/>
        </w:rPr>
        <w:t xml:space="preserve"> (difficulty in walking), Sex, Age, Education, and Income. These indicators help in classifying and understanding the diverse factors contributing to diabetes, enabling personalized approaches to treatment and prevention strategies.</w:t>
      </w:r>
    </w:p>
    <w:p w14:paraId="10D79DCC" w14:textId="77777777" w:rsidR="00BB0DB4" w:rsidRPr="00BB0DB4" w:rsidRDefault="00BB0DB4" w:rsidP="00BB0DB4">
      <w:pPr>
        <w:pStyle w:val="Heading1"/>
        <w:tabs>
          <w:tab w:val="left" w:pos="821"/>
        </w:tabs>
        <w:ind w:left="239" w:firstLine="0"/>
        <w:rPr>
          <w:b w:val="0"/>
          <w:bCs w:val="0"/>
          <w:sz w:val="28"/>
          <w:szCs w:val="28"/>
        </w:rPr>
      </w:pPr>
    </w:p>
    <w:p w14:paraId="5405DACE" w14:textId="191B061D" w:rsidR="00BB0DB4" w:rsidRDefault="00BB0DB4" w:rsidP="00BB0DB4">
      <w:pPr>
        <w:pStyle w:val="Heading1"/>
        <w:tabs>
          <w:tab w:val="left" w:pos="821"/>
        </w:tabs>
        <w:ind w:left="239" w:firstLine="0"/>
        <w:rPr>
          <w:sz w:val="28"/>
          <w:szCs w:val="28"/>
        </w:rPr>
      </w:pPr>
      <w:r>
        <w:rPr>
          <w:sz w:val="28"/>
          <w:szCs w:val="28"/>
        </w:rPr>
        <w:lastRenderedPageBreak/>
        <w:t>1.2 Description of Selected Classifiers</w:t>
      </w:r>
    </w:p>
    <w:p w14:paraId="1E83960B" w14:textId="22F423C0" w:rsidR="00BB0DB4" w:rsidRDefault="005F1B22" w:rsidP="00BB0DB4">
      <w:pPr>
        <w:pStyle w:val="Heading1"/>
        <w:tabs>
          <w:tab w:val="left" w:pos="821"/>
        </w:tabs>
        <w:ind w:left="239" w:firstLine="0"/>
        <w:rPr>
          <w:b w:val="0"/>
          <w:bCs w:val="0"/>
          <w:sz w:val="28"/>
          <w:szCs w:val="28"/>
        </w:rPr>
      </w:pPr>
      <w:r w:rsidRPr="005F1B22">
        <w:rPr>
          <w:b w:val="0"/>
          <w:bCs w:val="0"/>
          <w:sz w:val="28"/>
          <w:szCs w:val="28"/>
        </w:rPr>
        <w:t>Classifiers are machine learning algorithms used to classify or categorize data into different classes or categories. S</w:t>
      </w:r>
      <w:r>
        <w:rPr>
          <w:b w:val="0"/>
          <w:bCs w:val="0"/>
          <w:sz w:val="28"/>
          <w:szCs w:val="28"/>
        </w:rPr>
        <w:t>elected classifiers</w:t>
      </w:r>
      <w:r w:rsidRPr="005F1B22">
        <w:rPr>
          <w:b w:val="0"/>
          <w:bCs w:val="0"/>
          <w:sz w:val="28"/>
          <w:szCs w:val="28"/>
        </w:rPr>
        <w:t xml:space="preserve"> include MLP (Multilayer Perceptron), Random Forest, SVM (Support Vector Machines), KNN (K-Nearest Neighbors), and Naive Bayes. MLP is a neural network with multiple layers, Random Forest combines decision trees, SVM separates data using hyperplanes, KNN classifies based on neighbors, and Naive Bayes uses Bayes' theorem. Each has unique strengths and is chosen based on the data and classification requirements.</w:t>
      </w:r>
    </w:p>
    <w:p w14:paraId="589053CC" w14:textId="77777777" w:rsidR="006059E7" w:rsidRDefault="006059E7" w:rsidP="00BB0DB4">
      <w:pPr>
        <w:pStyle w:val="Heading1"/>
        <w:tabs>
          <w:tab w:val="left" w:pos="821"/>
        </w:tabs>
        <w:ind w:left="239" w:firstLine="0"/>
        <w:rPr>
          <w:b w:val="0"/>
          <w:bCs w:val="0"/>
          <w:sz w:val="28"/>
          <w:szCs w:val="28"/>
        </w:rPr>
      </w:pPr>
    </w:p>
    <w:p w14:paraId="68511C78" w14:textId="4DFBB95F" w:rsidR="005F1B22" w:rsidRDefault="005F1B22" w:rsidP="005F1B22">
      <w:pPr>
        <w:pStyle w:val="Heading1"/>
        <w:tabs>
          <w:tab w:val="left" w:pos="821"/>
        </w:tabs>
        <w:ind w:left="239" w:firstLine="0"/>
        <w:rPr>
          <w:sz w:val="28"/>
          <w:szCs w:val="28"/>
        </w:rPr>
      </w:pPr>
      <w:r>
        <w:rPr>
          <w:sz w:val="28"/>
          <w:szCs w:val="28"/>
        </w:rPr>
        <w:t>1.3 Implementation of Selected Classifiers</w:t>
      </w:r>
    </w:p>
    <w:p w14:paraId="1196F712" w14:textId="4967E7BC" w:rsidR="005F1B22" w:rsidRDefault="005F1B22" w:rsidP="005F1B22">
      <w:pPr>
        <w:pStyle w:val="Heading1"/>
        <w:tabs>
          <w:tab w:val="left" w:pos="821"/>
        </w:tabs>
        <w:ind w:left="239" w:firstLine="0"/>
        <w:rPr>
          <w:b w:val="0"/>
          <w:bCs w:val="0"/>
          <w:sz w:val="28"/>
          <w:szCs w:val="28"/>
        </w:rPr>
      </w:pPr>
      <w:r w:rsidRPr="005F1B22">
        <w:rPr>
          <w:sz w:val="28"/>
          <w:szCs w:val="28"/>
        </w:rPr>
        <w:t>MLP</w:t>
      </w:r>
      <w:r>
        <w:rPr>
          <w:sz w:val="28"/>
          <w:szCs w:val="28"/>
        </w:rPr>
        <w:t>:</w:t>
      </w:r>
      <w:r w:rsidRPr="005F1B22">
        <w:t xml:space="preserve"> </w:t>
      </w:r>
      <w:r w:rsidRPr="005F1B22">
        <w:rPr>
          <w:b w:val="0"/>
          <w:bCs w:val="0"/>
          <w:sz w:val="28"/>
          <w:szCs w:val="28"/>
        </w:rPr>
        <w:t xml:space="preserve">Implementing an MLP (Multilayer Perceptron) classifier involves defining the architecture of the neural network and training it using libraries like TensorFlow or </w:t>
      </w:r>
      <w:proofErr w:type="spellStart"/>
      <w:r w:rsidRPr="005F1B22">
        <w:rPr>
          <w:b w:val="0"/>
          <w:bCs w:val="0"/>
          <w:sz w:val="28"/>
          <w:szCs w:val="28"/>
        </w:rPr>
        <w:t>Keras</w:t>
      </w:r>
      <w:proofErr w:type="spellEnd"/>
      <w:r w:rsidRPr="005F1B22">
        <w:rPr>
          <w:b w:val="0"/>
          <w:bCs w:val="0"/>
          <w:sz w:val="28"/>
          <w:szCs w:val="28"/>
        </w:rPr>
        <w:t>.</w:t>
      </w:r>
    </w:p>
    <w:p w14:paraId="437AC0AD" w14:textId="77777777" w:rsidR="005F1B22" w:rsidRDefault="005F1B22" w:rsidP="005F1B22">
      <w:pPr>
        <w:pStyle w:val="Heading1"/>
        <w:tabs>
          <w:tab w:val="left" w:pos="821"/>
        </w:tabs>
        <w:ind w:left="239" w:firstLine="0"/>
        <w:rPr>
          <w:b w:val="0"/>
          <w:bCs w:val="0"/>
          <w:sz w:val="28"/>
          <w:szCs w:val="28"/>
        </w:rPr>
      </w:pPr>
    </w:p>
    <w:p w14:paraId="1590D64D" w14:textId="69A3800C" w:rsidR="005F1B22" w:rsidRDefault="006059E7" w:rsidP="005F1B22">
      <w:pPr>
        <w:pStyle w:val="Heading1"/>
        <w:tabs>
          <w:tab w:val="left" w:pos="821"/>
        </w:tabs>
        <w:ind w:left="239" w:firstLine="0"/>
        <w:rPr>
          <w:sz w:val="28"/>
          <w:szCs w:val="28"/>
        </w:rPr>
      </w:pPr>
      <w:r w:rsidRPr="006059E7">
        <w:rPr>
          <w:sz w:val="28"/>
          <w:szCs w:val="28"/>
        </w:rPr>
        <w:t>Random Forest:</w:t>
      </w:r>
      <w:r>
        <w:rPr>
          <w:sz w:val="28"/>
          <w:szCs w:val="28"/>
        </w:rPr>
        <w:t xml:space="preserve"> </w:t>
      </w:r>
      <w:r w:rsidRPr="006059E7">
        <w:rPr>
          <w:b w:val="0"/>
          <w:bCs w:val="0"/>
          <w:sz w:val="28"/>
          <w:szCs w:val="28"/>
        </w:rPr>
        <w:t>Implementing a Random Forest classifier involves using libraries like scikit-learn in Python to create an ensemble of decision trees and train the model on the dataset</w:t>
      </w:r>
      <w:r w:rsidRPr="006059E7">
        <w:rPr>
          <w:sz w:val="28"/>
          <w:szCs w:val="28"/>
        </w:rPr>
        <w:t>.</w:t>
      </w:r>
    </w:p>
    <w:p w14:paraId="475F70DB" w14:textId="77777777" w:rsidR="006059E7" w:rsidRDefault="006059E7" w:rsidP="005F1B22">
      <w:pPr>
        <w:pStyle w:val="Heading1"/>
        <w:tabs>
          <w:tab w:val="left" w:pos="821"/>
        </w:tabs>
        <w:ind w:left="239" w:firstLine="0"/>
        <w:rPr>
          <w:sz w:val="28"/>
          <w:szCs w:val="28"/>
        </w:rPr>
      </w:pPr>
    </w:p>
    <w:p w14:paraId="53AB3318" w14:textId="31AE0C1F" w:rsidR="006059E7" w:rsidRDefault="006059E7" w:rsidP="005F1B22">
      <w:pPr>
        <w:pStyle w:val="Heading1"/>
        <w:tabs>
          <w:tab w:val="left" w:pos="821"/>
        </w:tabs>
        <w:ind w:left="239" w:firstLine="0"/>
        <w:rPr>
          <w:b w:val="0"/>
          <w:bCs w:val="0"/>
          <w:sz w:val="28"/>
          <w:szCs w:val="28"/>
        </w:rPr>
      </w:pPr>
      <w:r>
        <w:rPr>
          <w:sz w:val="28"/>
          <w:szCs w:val="28"/>
        </w:rPr>
        <w:t xml:space="preserve">SVM: </w:t>
      </w:r>
      <w:r w:rsidRPr="006059E7">
        <w:rPr>
          <w:b w:val="0"/>
          <w:bCs w:val="0"/>
          <w:sz w:val="28"/>
          <w:szCs w:val="28"/>
        </w:rPr>
        <w:t>Implementing an SVM (Support Vector Machines) classifier involves using libraries like scikit-learn in Python to define the SVM model, choose appropriate kernels, and train it on labeled data for classification tasks.</w:t>
      </w:r>
    </w:p>
    <w:p w14:paraId="7E813DD6" w14:textId="77777777" w:rsidR="006059E7" w:rsidRDefault="006059E7" w:rsidP="005F1B22">
      <w:pPr>
        <w:pStyle w:val="Heading1"/>
        <w:tabs>
          <w:tab w:val="left" w:pos="821"/>
        </w:tabs>
        <w:ind w:left="239" w:firstLine="0"/>
        <w:rPr>
          <w:b w:val="0"/>
          <w:bCs w:val="0"/>
          <w:sz w:val="28"/>
          <w:szCs w:val="28"/>
        </w:rPr>
      </w:pPr>
    </w:p>
    <w:p w14:paraId="6C449FE6" w14:textId="1B8BE486" w:rsidR="006059E7" w:rsidRDefault="006059E7" w:rsidP="005F1B22">
      <w:pPr>
        <w:pStyle w:val="Heading1"/>
        <w:tabs>
          <w:tab w:val="left" w:pos="821"/>
        </w:tabs>
        <w:ind w:left="239" w:firstLine="0"/>
        <w:rPr>
          <w:b w:val="0"/>
          <w:bCs w:val="0"/>
          <w:sz w:val="28"/>
          <w:szCs w:val="28"/>
        </w:rPr>
      </w:pPr>
      <w:r w:rsidRPr="006059E7">
        <w:rPr>
          <w:sz w:val="28"/>
          <w:szCs w:val="28"/>
        </w:rPr>
        <w:t>KNN:</w:t>
      </w:r>
      <w:r>
        <w:rPr>
          <w:sz w:val="28"/>
          <w:szCs w:val="28"/>
        </w:rPr>
        <w:t xml:space="preserve"> </w:t>
      </w:r>
      <w:r w:rsidRPr="006059E7">
        <w:rPr>
          <w:b w:val="0"/>
          <w:bCs w:val="0"/>
          <w:sz w:val="28"/>
          <w:szCs w:val="28"/>
        </w:rPr>
        <w:t>Implementing a KNN (K-Nearest Neighbors) classifier involves using libraries like scikit-learn in Python to define the number of neighbors, choose a distance metric, and train the model on labeled data for classification tasks.</w:t>
      </w:r>
    </w:p>
    <w:p w14:paraId="47118193" w14:textId="77777777" w:rsidR="006059E7" w:rsidRDefault="006059E7" w:rsidP="005F1B22">
      <w:pPr>
        <w:pStyle w:val="Heading1"/>
        <w:tabs>
          <w:tab w:val="left" w:pos="821"/>
        </w:tabs>
        <w:ind w:left="239" w:firstLine="0"/>
        <w:rPr>
          <w:b w:val="0"/>
          <w:bCs w:val="0"/>
          <w:sz w:val="28"/>
          <w:szCs w:val="28"/>
        </w:rPr>
      </w:pPr>
    </w:p>
    <w:p w14:paraId="1DFA8CFD" w14:textId="4BF32210" w:rsidR="006059E7" w:rsidRPr="006059E7" w:rsidRDefault="006059E7" w:rsidP="005F1B22">
      <w:pPr>
        <w:pStyle w:val="Heading1"/>
        <w:tabs>
          <w:tab w:val="left" w:pos="821"/>
        </w:tabs>
        <w:ind w:left="239" w:firstLine="0"/>
        <w:rPr>
          <w:b w:val="0"/>
          <w:bCs w:val="0"/>
          <w:sz w:val="28"/>
          <w:szCs w:val="28"/>
        </w:rPr>
      </w:pPr>
      <w:r w:rsidRPr="006059E7">
        <w:rPr>
          <w:sz w:val="28"/>
          <w:szCs w:val="28"/>
        </w:rPr>
        <w:t xml:space="preserve">Naïve Bayes: </w:t>
      </w:r>
      <w:r w:rsidRPr="006059E7">
        <w:rPr>
          <w:b w:val="0"/>
          <w:bCs w:val="0"/>
          <w:sz w:val="28"/>
          <w:szCs w:val="28"/>
        </w:rPr>
        <w:t>Implementing a Naive Bayes classifier involves using libraries like scikit-learn in Python to define the Naive Bayes model, handle feature independence assumptions, and train it on labeled data for classification tasks.</w:t>
      </w:r>
    </w:p>
    <w:p w14:paraId="6F9FBBD9" w14:textId="77777777" w:rsidR="005F1B22" w:rsidRDefault="005F1B22" w:rsidP="00BB0DB4">
      <w:pPr>
        <w:pStyle w:val="Heading1"/>
        <w:tabs>
          <w:tab w:val="left" w:pos="821"/>
        </w:tabs>
        <w:ind w:left="239" w:firstLine="0"/>
        <w:rPr>
          <w:b w:val="0"/>
          <w:bCs w:val="0"/>
          <w:sz w:val="28"/>
          <w:szCs w:val="28"/>
        </w:rPr>
      </w:pPr>
    </w:p>
    <w:p w14:paraId="5D80CDD4" w14:textId="43F92D98" w:rsidR="00EB25C9" w:rsidRDefault="00EB25C9" w:rsidP="00EB25C9">
      <w:pPr>
        <w:pStyle w:val="Heading1"/>
        <w:tabs>
          <w:tab w:val="left" w:pos="821"/>
        </w:tabs>
        <w:ind w:left="239" w:firstLine="0"/>
        <w:rPr>
          <w:sz w:val="28"/>
          <w:szCs w:val="28"/>
        </w:rPr>
      </w:pPr>
      <w:r>
        <w:rPr>
          <w:sz w:val="28"/>
          <w:szCs w:val="28"/>
        </w:rPr>
        <w:t xml:space="preserve">1.4 Implementation of </w:t>
      </w:r>
      <w:r w:rsidRPr="00EB25C9">
        <w:rPr>
          <w:sz w:val="28"/>
          <w:szCs w:val="28"/>
        </w:rPr>
        <w:t>evaluation metrics</w:t>
      </w:r>
    </w:p>
    <w:p w14:paraId="2A2B49F6" w14:textId="62438B3B" w:rsidR="00EB25C9" w:rsidRDefault="00EB25C9" w:rsidP="00EB25C9">
      <w:pPr>
        <w:pStyle w:val="Heading1"/>
        <w:tabs>
          <w:tab w:val="left" w:pos="821"/>
        </w:tabs>
        <w:ind w:left="239" w:firstLine="0"/>
        <w:rPr>
          <w:b w:val="0"/>
          <w:bCs w:val="0"/>
          <w:sz w:val="28"/>
          <w:szCs w:val="28"/>
        </w:rPr>
      </w:pPr>
      <w:r>
        <w:rPr>
          <w:sz w:val="28"/>
          <w:szCs w:val="28"/>
        </w:rPr>
        <w:t xml:space="preserve">Accuracy: </w:t>
      </w:r>
      <w:r w:rsidRPr="00EB25C9">
        <w:rPr>
          <w:b w:val="0"/>
          <w:bCs w:val="0"/>
          <w:sz w:val="28"/>
          <w:szCs w:val="28"/>
        </w:rPr>
        <w:t>Accuracy is an evaluation metric that measures the percentage of correctly classified instances by a model, calculated by dividing the number of correct predictions by the total number of instances.</w:t>
      </w:r>
    </w:p>
    <w:p w14:paraId="4D0ADD2A" w14:textId="77777777" w:rsidR="0095387A" w:rsidRDefault="0095387A" w:rsidP="00EB25C9">
      <w:pPr>
        <w:pStyle w:val="Heading1"/>
        <w:tabs>
          <w:tab w:val="left" w:pos="821"/>
        </w:tabs>
        <w:ind w:left="239" w:firstLine="0"/>
        <w:rPr>
          <w:b w:val="0"/>
          <w:bCs w:val="0"/>
          <w:sz w:val="28"/>
          <w:szCs w:val="28"/>
        </w:rPr>
      </w:pPr>
    </w:p>
    <w:p w14:paraId="2F027D72" w14:textId="70052A1D" w:rsidR="0095387A" w:rsidRDefault="0095387A" w:rsidP="00EB25C9">
      <w:pPr>
        <w:pStyle w:val="Heading1"/>
        <w:tabs>
          <w:tab w:val="left" w:pos="821"/>
        </w:tabs>
        <w:ind w:left="239" w:firstLine="0"/>
        <w:rPr>
          <w:b w:val="0"/>
          <w:bCs w:val="0"/>
          <w:sz w:val="28"/>
          <w:szCs w:val="28"/>
        </w:rPr>
      </w:pPr>
      <w:r w:rsidRPr="0095387A">
        <w:rPr>
          <w:sz w:val="28"/>
          <w:szCs w:val="28"/>
        </w:rPr>
        <w:t>Recall:</w:t>
      </w:r>
      <w:r>
        <w:rPr>
          <w:sz w:val="28"/>
          <w:szCs w:val="28"/>
        </w:rPr>
        <w:t xml:space="preserve"> </w:t>
      </w:r>
      <w:r w:rsidRPr="0095387A">
        <w:rPr>
          <w:b w:val="0"/>
          <w:bCs w:val="0"/>
          <w:sz w:val="28"/>
          <w:szCs w:val="28"/>
        </w:rPr>
        <w:t xml:space="preserve">Recall is an evaluation metric that measures the ability of a model to </w:t>
      </w:r>
      <w:r w:rsidRPr="0095387A">
        <w:rPr>
          <w:b w:val="0"/>
          <w:bCs w:val="0"/>
          <w:sz w:val="28"/>
          <w:szCs w:val="28"/>
        </w:rPr>
        <w:lastRenderedPageBreak/>
        <w:t>correctly identify all relevant instances in a dataset. It is calculated by dividing the number of true positive predictions by the sum of true positives and false negatives, providing insights into the model's sensitivity to detecting positive instances.</w:t>
      </w:r>
    </w:p>
    <w:p w14:paraId="1C87E291" w14:textId="77777777" w:rsidR="0095387A" w:rsidRDefault="0095387A" w:rsidP="00EB25C9">
      <w:pPr>
        <w:pStyle w:val="Heading1"/>
        <w:tabs>
          <w:tab w:val="left" w:pos="821"/>
        </w:tabs>
        <w:ind w:left="239" w:firstLine="0"/>
        <w:rPr>
          <w:b w:val="0"/>
          <w:bCs w:val="0"/>
          <w:sz w:val="28"/>
          <w:szCs w:val="28"/>
        </w:rPr>
      </w:pPr>
    </w:p>
    <w:p w14:paraId="6AFCE01F" w14:textId="7963176C" w:rsidR="0095387A" w:rsidRDefault="0095387A" w:rsidP="00EB25C9">
      <w:pPr>
        <w:pStyle w:val="Heading1"/>
        <w:tabs>
          <w:tab w:val="left" w:pos="821"/>
        </w:tabs>
        <w:ind w:left="239" w:firstLine="0"/>
        <w:rPr>
          <w:b w:val="0"/>
          <w:bCs w:val="0"/>
          <w:sz w:val="28"/>
          <w:szCs w:val="28"/>
        </w:rPr>
      </w:pPr>
      <w:bookmarkStart w:id="0" w:name="_Hlk135506702"/>
      <w:r w:rsidRPr="0095387A">
        <w:rPr>
          <w:sz w:val="28"/>
          <w:szCs w:val="28"/>
        </w:rPr>
        <w:t>Precision</w:t>
      </w:r>
      <w:bookmarkEnd w:id="0"/>
      <w:r w:rsidRPr="0095387A">
        <w:rPr>
          <w:sz w:val="28"/>
          <w:szCs w:val="28"/>
        </w:rPr>
        <w:t>:</w:t>
      </w:r>
      <w:r>
        <w:rPr>
          <w:sz w:val="28"/>
          <w:szCs w:val="28"/>
        </w:rPr>
        <w:t xml:space="preserve"> </w:t>
      </w:r>
      <w:r w:rsidRPr="0095387A">
        <w:rPr>
          <w:b w:val="0"/>
          <w:bCs w:val="0"/>
          <w:sz w:val="28"/>
          <w:szCs w:val="28"/>
        </w:rPr>
        <w:t>Precision is an evaluation metric that measures the proportion of correctly predicted positive instances out of all instances predicted as positive by a model. It is calculated by dividing the number of true positive predictions by the sum of true positives and false positives, indicating the model's accuracy in identifying true positives while minimizing false positives.</w:t>
      </w:r>
    </w:p>
    <w:p w14:paraId="69403F05" w14:textId="77777777" w:rsidR="0095387A" w:rsidRDefault="0095387A" w:rsidP="00EB25C9">
      <w:pPr>
        <w:pStyle w:val="Heading1"/>
        <w:tabs>
          <w:tab w:val="left" w:pos="821"/>
        </w:tabs>
        <w:ind w:left="239" w:firstLine="0"/>
        <w:rPr>
          <w:b w:val="0"/>
          <w:bCs w:val="0"/>
          <w:sz w:val="28"/>
          <w:szCs w:val="28"/>
        </w:rPr>
      </w:pPr>
    </w:p>
    <w:p w14:paraId="089595A0" w14:textId="5F614BE8" w:rsidR="0095387A" w:rsidRDefault="001A5E7D" w:rsidP="00EB25C9">
      <w:pPr>
        <w:pStyle w:val="Heading1"/>
        <w:tabs>
          <w:tab w:val="left" w:pos="821"/>
        </w:tabs>
        <w:ind w:left="239" w:firstLine="0"/>
        <w:rPr>
          <w:b w:val="0"/>
          <w:bCs w:val="0"/>
          <w:sz w:val="28"/>
          <w:szCs w:val="28"/>
        </w:rPr>
      </w:pPr>
      <w:r w:rsidRPr="001A5E7D">
        <w:rPr>
          <w:sz w:val="28"/>
          <w:szCs w:val="28"/>
        </w:rPr>
        <w:t>F1-Score:</w:t>
      </w:r>
      <w:r>
        <w:rPr>
          <w:b w:val="0"/>
          <w:bCs w:val="0"/>
          <w:sz w:val="28"/>
          <w:szCs w:val="28"/>
        </w:rPr>
        <w:t xml:space="preserve"> </w:t>
      </w:r>
      <w:r w:rsidRPr="001A5E7D">
        <w:rPr>
          <w:b w:val="0"/>
          <w:bCs w:val="0"/>
          <w:sz w:val="28"/>
          <w:szCs w:val="28"/>
        </w:rPr>
        <w:t>The F1 score is an evaluation metric that combines precision and recall to provide a balanced measure of a model's performance. It is calculated by taking the harmonic mean of precision and recall, offering a single value that considers both the model's ability to identify positive instances and its ability to avoid false positives.</w:t>
      </w:r>
    </w:p>
    <w:p w14:paraId="39E25C71" w14:textId="77777777" w:rsidR="001A5E7D" w:rsidRDefault="001A5E7D" w:rsidP="00EB25C9">
      <w:pPr>
        <w:pStyle w:val="Heading1"/>
        <w:tabs>
          <w:tab w:val="left" w:pos="821"/>
        </w:tabs>
        <w:ind w:left="239" w:firstLine="0"/>
        <w:rPr>
          <w:b w:val="0"/>
          <w:bCs w:val="0"/>
          <w:sz w:val="28"/>
          <w:szCs w:val="28"/>
        </w:rPr>
      </w:pPr>
    </w:p>
    <w:p w14:paraId="15D83AAF" w14:textId="4D73771C" w:rsidR="001A5E7D" w:rsidRPr="001A5E7D" w:rsidRDefault="001A5E7D" w:rsidP="00EB25C9">
      <w:pPr>
        <w:pStyle w:val="Heading1"/>
        <w:tabs>
          <w:tab w:val="left" w:pos="821"/>
        </w:tabs>
        <w:ind w:left="239" w:firstLine="0"/>
        <w:rPr>
          <w:b w:val="0"/>
          <w:bCs w:val="0"/>
          <w:sz w:val="28"/>
          <w:szCs w:val="28"/>
        </w:rPr>
      </w:pPr>
      <w:r w:rsidRPr="001A5E7D">
        <w:rPr>
          <w:sz w:val="28"/>
          <w:szCs w:val="28"/>
        </w:rPr>
        <w:t xml:space="preserve">Confusion Matrix: </w:t>
      </w:r>
      <w:r w:rsidRPr="001A5E7D">
        <w:rPr>
          <w:b w:val="0"/>
          <w:bCs w:val="0"/>
          <w:sz w:val="28"/>
          <w:szCs w:val="28"/>
        </w:rPr>
        <w:t>A confusion matrix is a tabular representation of a classification model's performance, providing a summary of the predicted and actual labels. It shows the counts of true positives, true negatives, false positives, and false negatives, allowing for a comprehensive assessment of the model's accuracy, precision, recall, and other performance metrics.</w:t>
      </w:r>
    </w:p>
    <w:p w14:paraId="10243BAF" w14:textId="77777777" w:rsidR="00EB25C9" w:rsidRDefault="00EB25C9" w:rsidP="00BB0DB4">
      <w:pPr>
        <w:pStyle w:val="Heading1"/>
        <w:tabs>
          <w:tab w:val="left" w:pos="821"/>
        </w:tabs>
        <w:ind w:left="239" w:firstLine="0"/>
        <w:rPr>
          <w:b w:val="0"/>
          <w:bCs w:val="0"/>
          <w:sz w:val="28"/>
          <w:szCs w:val="28"/>
        </w:rPr>
      </w:pPr>
    </w:p>
    <w:p w14:paraId="59753565" w14:textId="74A09960" w:rsidR="001A5E7D" w:rsidRDefault="001A5E7D" w:rsidP="001A5E7D">
      <w:pPr>
        <w:pStyle w:val="Heading1"/>
        <w:numPr>
          <w:ilvl w:val="0"/>
          <w:numId w:val="6"/>
        </w:numPr>
        <w:tabs>
          <w:tab w:val="left" w:pos="821"/>
        </w:tabs>
        <w:rPr>
          <w:w w:val="120"/>
        </w:rPr>
      </w:pPr>
      <w:r>
        <w:rPr>
          <w:w w:val="120"/>
        </w:rPr>
        <w:t>Performance</w:t>
      </w:r>
    </w:p>
    <w:p w14:paraId="16E5454F" w14:textId="7F772F02" w:rsidR="001A5E7D" w:rsidRPr="001A5E7D" w:rsidRDefault="001A5E7D" w:rsidP="001A5E7D">
      <w:pPr>
        <w:pStyle w:val="Heading1"/>
        <w:tabs>
          <w:tab w:val="left" w:pos="821"/>
        </w:tabs>
        <w:ind w:left="239" w:firstLine="0"/>
        <w:rPr>
          <w:b w:val="0"/>
          <w:bCs w:val="0"/>
          <w:sz w:val="28"/>
          <w:szCs w:val="28"/>
        </w:rPr>
      </w:pPr>
    </w:p>
    <w:p w14:paraId="23D99174" w14:textId="3C7485D8" w:rsidR="00EB25C9" w:rsidRDefault="00135C53" w:rsidP="001A5E7D">
      <w:pPr>
        <w:pStyle w:val="Heading1"/>
        <w:tabs>
          <w:tab w:val="left" w:pos="821"/>
        </w:tabs>
        <w:rPr>
          <w:sz w:val="28"/>
          <w:szCs w:val="28"/>
        </w:rPr>
      </w:pPr>
      <w:r>
        <w:rPr>
          <w:sz w:val="28"/>
          <w:szCs w:val="28"/>
        </w:rPr>
        <w:t>Naïve Bayes</w:t>
      </w:r>
      <w:r w:rsidR="001A5E7D">
        <w:rPr>
          <w:sz w:val="28"/>
          <w:szCs w:val="28"/>
        </w:rPr>
        <w:t>:</w:t>
      </w:r>
    </w:p>
    <w:p w14:paraId="6853DA38" w14:textId="634D8325" w:rsidR="001A5E7D" w:rsidRDefault="001A5E7D" w:rsidP="001A5E7D">
      <w:pPr>
        <w:pStyle w:val="Heading1"/>
        <w:numPr>
          <w:ilvl w:val="0"/>
          <w:numId w:val="9"/>
        </w:numPr>
        <w:tabs>
          <w:tab w:val="left" w:pos="821"/>
        </w:tabs>
        <w:rPr>
          <w:b w:val="0"/>
          <w:bCs w:val="0"/>
          <w:sz w:val="28"/>
          <w:szCs w:val="28"/>
        </w:rPr>
      </w:pPr>
      <w:bookmarkStart w:id="1" w:name="_Hlk135507423"/>
      <w:bookmarkStart w:id="2" w:name="_Hlk135507587"/>
      <w:r>
        <w:rPr>
          <w:b w:val="0"/>
          <w:bCs w:val="0"/>
          <w:sz w:val="28"/>
          <w:szCs w:val="28"/>
        </w:rPr>
        <w:t>Accuracy:</w:t>
      </w:r>
      <w:r w:rsidR="00135C53" w:rsidRPr="00135C53">
        <w:t xml:space="preserve"> </w:t>
      </w:r>
      <w:r w:rsidR="00135C53" w:rsidRPr="00135C53">
        <w:rPr>
          <w:b w:val="0"/>
          <w:bCs w:val="0"/>
          <w:sz w:val="28"/>
          <w:szCs w:val="28"/>
        </w:rPr>
        <w:t>0.7735335856196783</w:t>
      </w:r>
    </w:p>
    <w:p w14:paraId="7ACFC3A3" w14:textId="4D36314F" w:rsidR="001A5E7D" w:rsidRDefault="001A5E7D" w:rsidP="001A5E7D">
      <w:pPr>
        <w:pStyle w:val="Heading1"/>
        <w:numPr>
          <w:ilvl w:val="0"/>
          <w:numId w:val="9"/>
        </w:numPr>
        <w:tabs>
          <w:tab w:val="left" w:pos="821"/>
        </w:tabs>
        <w:rPr>
          <w:b w:val="0"/>
          <w:bCs w:val="0"/>
          <w:sz w:val="28"/>
          <w:szCs w:val="28"/>
        </w:rPr>
      </w:pPr>
      <w:r>
        <w:rPr>
          <w:b w:val="0"/>
          <w:bCs w:val="0"/>
          <w:sz w:val="28"/>
          <w:szCs w:val="28"/>
        </w:rPr>
        <w:t>Recall:</w:t>
      </w:r>
      <w:r w:rsidR="00135C53">
        <w:rPr>
          <w:b w:val="0"/>
          <w:bCs w:val="0"/>
          <w:sz w:val="28"/>
          <w:szCs w:val="28"/>
        </w:rPr>
        <w:t xml:space="preserve"> </w:t>
      </w:r>
      <w:r w:rsidR="00135C53" w:rsidRPr="00135C53">
        <w:rPr>
          <w:b w:val="0"/>
          <w:bCs w:val="0"/>
          <w:sz w:val="28"/>
          <w:szCs w:val="28"/>
        </w:rPr>
        <w:t>0.7735335856196783</w:t>
      </w:r>
    </w:p>
    <w:p w14:paraId="03C69976" w14:textId="7A5E543F" w:rsidR="00135C53" w:rsidRDefault="001A5E7D" w:rsidP="001A5E7D">
      <w:pPr>
        <w:pStyle w:val="Heading1"/>
        <w:numPr>
          <w:ilvl w:val="0"/>
          <w:numId w:val="9"/>
        </w:numPr>
        <w:tabs>
          <w:tab w:val="left" w:pos="821"/>
        </w:tabs>
        <w:rPr>
          <w:b w:val="0"/>
          <w:bCs w:val="0"/>
          <w:sz w:val="28"/>
          <w:szCs w:val="28"/>
        </w:rPr>
      </w:pPr>
      <w:r w:rsidRPr="001A5E7D">
        <w:rPr>
          <w:b w:val="0"/>
          <w:bCs w:val="0"/>
          <w:sz w:val="28"/>
          <w:szCs w:val="28"/>
        </w:rPr>
        <w:t>Precision</w:t>
      </w:r>
      <w:r>
        <w:rPr>
          <w:b w:val="0"/>
          <w:bCs w:val="0"/>
          <w:sz w:val="28"/>
          <w:szCs w:val="28"/>
        </w:rPr>
        <w:t>:</w:t>
      </w:r>
      <w:r w:rsidR="00135C53">
        <w:rPr>
          <w:b w:val="0"/>
          <w:bCs w:val="0"/>
          <w:sz w:val="28"/>
          <w:szCs w:val="28"/>
        </w:rPr>
        <w:t xml:space="preserve"> </w:t>
      </w:r>
      <w:r w:rsidR="00135C53" w:rsidRPr="00135C53">
        <w:rPr>
          <w:b w:val="0"/>
          <w:bCs w:val="0"/>
          <w:sz w:val="28"/>
          <w:szCs w:val="28"/>
        </w:rPr>
        <w:t>0.83427646328236</w:t>
      </w:r>
    </w:p>
    <w:p w14:paraId="71D2E5CE" w14:textId="6CC1E226" w:rsidR="001A5E7D" w:rsidRDefault="00135C53" w:rsidP="001A5E7D">
      <w:pPr>
        <w:pStyle w:val="Heading1"/>
        <w:numPr>
          <w:ilvl w:val="0"/>
          <w:numId w:val="9"/>
        </w:numPr>
        <w:tabs>
          <w:tab w:val="left" w:pos="821"/>
        </w:tabs>
        <w:rPr>
          <w:b w:val="0"/>
          <w:bCs w:val="0"/>
          <w:sz w:val="28"/>
          <w:szCs w:val="28"/>
        </w:rPr>
      </w:pPr>
      <w:r>
        <w:rPr>
          <w:b w:val="0"/>
          <w:bCs w:val="0"/>
          <w:sz w:val="28"/>
          <w:szCs w:val="28"/>
        </w:rPr>
        <w:t xml:space="preserve">F1-Score: </w:t>
      </w:r>
      <w:r w:rsidRPr="00135C53">
        <w:rPr>
          <w:b w:val="0"/>
          <w:bCs w:val="0"/>
          <w:sz w:val="28"/>
          <w:szCs w:val="28"/>
        </w:rPr>
        <w:t>0.7967611741017034</w:t>
      </w:r>
    </w:p>
    <w:bookmarkEnd w:id="1"/>
    <w:p w14:paraId="51727559" w14:textId="73F5D3CE" w:rsidR="00135C53" w:rsidRPr="005473AB" w:rsidRDefault="00135C53" w:rsidP="005473AB">
      <w:pPr>
        <w:pStyle w:val="Heading1"/>
        <w:numPr>
          <w:ilvl w:val="0"/>
          <w:numId w:val="9"/>
        </w:numPr>
        <w:tabs>
          <w:tab w:val="left" w:pos="821"/>
        </w:tabs>
        <w:rPr>
          <w:b w:val="0"/>
          <w:bCs w:val="0"/>
          <w:sz w:val="28"/>
          <w:szCs w:val="28"/>
        </w:rPr>
      </w:pPr>
      <w:r w:rsidRPr="00135C53">
        <w:rPr>
          <w:b w:val="0"/>
          <w:bCs w:val="0"/>
          <w:sz w:val="28"/>
          <w:szCs w:val="28"/>
        </w:rPr>
        <w:t>C</w:t>
      </w:r>
      <w:r w:rsidRPr="00135C53">
        <w:rPr>
          <w:b w:val="0"/>
          <w:bCs w:val="0"/>
          <w:sz w:val="28"/>
          <w:szCs w:val="28"/>
        </w:rPr>
        <w:t>onfusion</w:t>
      </w:r>
      <w:r>
        <w:rPr>
          <w:b w:val="0"/>
          <w:bCs w:val="0"/>
          <w:sz w:val="28"/>
          <w:szCs w:val="28"/>
        </w:rPr>
        <w:t xml:space="preserve"> M</w:t>
      </w:r>
      <w:r w:rsidRPr="00135C53">
        <w:rPr>
          <w:b w:val="0"/>
          <w:bCs w:val="0"/>
          <w:sz w:val="28"/>
          <w:szCs w:val="28"/>
        </w:rPr>
        <w:t>atri</w:t>
      </w:r>
      <w:r>
        <w:rPr>
          <w:b w:val="0"/>
          <w:bCs w:val="0"/>
          <w:sz w:val="28"/>
          <w:szCs w:val="28"/>
        </w:rPr>
        <w:t xml:space="preserve">x: </w:t>
      </w:r>
      <w:r w:rsidRPr="00135C53">
        <w:rPr>
          <w:b w:val="0"/>
          <w:bCs w:val="0"/>
          <w:sz w:val="28"/>
          <w:szCs w:val="28"/>
        </w:rPr>
        <w:t>[35412, 8306]</w:t>
      </w:r>
      <w:r>
        <w:rPr>
          <w:b w:val="0"/>
          <w:bCs w:val="0"/>
          <w:sz w:val="28"/>
          <w:szCs w:val="28"/>
        </w:rPr>
        <w:t xml:space="preserve"> </w:t>
      </w:r>
      <w:r w:rsidRPr="00135C53">
        <w:rPr>
          <w:b w:val="0"/>
          <w:bCs w:val="0"/>
          <w:sz w:val="28"/>
          <w:szCs w:val="28"/>
        </w:rPr>
        <w:t>[ 3184, 3834]</w:t>
      </w:r>
    </w:p>
    <w:bookmarkEnd w:id="2"/>
    <w:p w14:paraId="104C4F97" w14:textId="012DF9C2" w:rsidR="00135C53" w:rsidRDefault="00135C53" w:rsidP="00135C53">
      <w:pPr>
        <w:pStyle w:val="Heading1"/>
        <w:tabs>
          <w:tab w:val="left" w:pos="821"/>
        </w:tabs>
        <w:rPr>
          <w:sz w:val="28"/>
          <w:szCs w:val="28"/>
        </w:rPr>
      </w:pPr>
      <w:r w:rsidRPr="00135C53">
        <w:rPr>
          <w:sz w:val="28"/>
          <w:szCs w:val="28"/>
        </w:rPr>
        <w:t>KNN:</w:t>
      </w:r>
    </w:p>
    <w:p w14:paraId="4280DFB7" w14:textId="4353318B" w:rsidR="005473AB" w:rsidRPr="005473AB" w:rsidRDefault="005473AB" w:rsidP="005473AB">
      <w:pPr>
        <w:pStyle w:val="Heading1"/>
        <w:numPr>
          <w:ilvl w:val="0"/>
          <w:numId w:val="10"/>
        </w:numPr>
        <w:tabs>
          <w:tab w:val="left" w:pos="821"/>
        </w:tabs>
        <w:rPr>
          <w:b w:val="0"/>
          <w:bCs w:val="0"/>
          <w:sz w:val="28"/>
          <w:szCs w:val="28"/>
        </w:rPr>
      </w:pPr>
      <w:r w:rsidRPr="005473AB">
        <w:rPr>
          <w:b w:val="0"/>
          <w:bCs w:val="0"/>
          <w:sz w:val="28"/>
          <w:szCs w:val="28"/>
        </w:rPr>
        <w:t>Accuracy: 0.8512298959318827</w:t>
      </w:r>
    </w:p>
    <w:p w14:paraId="65134F63" w14:textId="48F0D63F" w:rsidR="005473AB" w:rsidRPr="005473AB" w:rsidRDefault="005473AB" w:rsidP="005473AB">
      <w:pPr>
        <w:pStyle w:val="Heading1"/>
        <w:numPr>
          <w:ilvl w:val="0"/>
          <w:numId w:val="10"/>
        </w:numPr>
        <w:tabs>
          <w:tab w:val="left" w:pos="821"/>
        </w:tabs>
        <w:rPr>
          <w:b w:val="0"/>
          <w:bCs w:val="0"/>
          <w:sz w:val="28"/>
          <w:szCs w:val="28"/>
        </w:rPr>
      </w:pPr>
      <w:r w:rsidRPr="005473AB">
        <w:rPr>
          <w:b w:val="0"/>
          <w:bCs w:val="0"/>
          <w:sz w:val="28"/>
          <w:szCs w:val="28"/>
        </w:rPr>
        <w:t>Recall: 0.8512298959318827</w:t>
      </w:r>
    </w:p>
    <w:p w14:paraId="30D975FD" w14:textId="45CD7CF8" w:rsidR="005473AB" w:rsidRPr="005473AB" w:rsidRDefault="005473AB" w:rsidP="005473AB">
      <w:pPr>
        <w:pStyle w:val="Heading1"/>
        <w:numPr>
          <w:ilvl w:val="0"/>
          <w:numId w:val="10"/>
        </w:numPr>
        <w:tabs>
          <w:tab w:val="left" w:pos="821"/>
        </w:tabs>
        <w:rPr>
          <w:b w:val="0"/>
          <w:bCs w:val="0"/>
          <w:sz w:val="28"/>
          <w:szCs w:val="28"/>
        </w:rPr>
      </w:pPr>
      <w:r w:rsidRPr="005473AB">
        <w:rPr>
          <w:b w:val="0"/>
          <w:bCs w:val="0"/>
          <w:sz w:val="28"/>
          <w:szCs w:val="28"/>
        </w:rPr>
        <w:t>Precision: 0.8145805253150754</w:t>
      </w:r>
    </w:p>
    <w:p w14:paraId="2923BC7A" w14:textId="0975ED18" w:rsidR="005473AB" w:rsidRPr="005473AB" w:rsidRDefault="005473AB" w:rsidP="00937ABE">
      <w:pPr>
        <w:pStyle w:val="Heading1"/>
        <w:numPr>
          <w:ilvl w:val="0"/>
          <w:numId w:val="10"/>
        </w:numPr>
        <w:tabs>
          <w:tab w:val="left" w:pos="821"/>
        </w:tabs>
        <w:ind w:left="599" w:firstLine="0"/>
        <w:rPr>
          <w:sz w:val="28"/>
          <w:szCs w:val="28"/>
        </w:rPr>
      </w:pPr>
      <w:r w:rsidRPr="005473AB">
        <w:rPr>
          <w:b w:val="0"/>
          <w:bCs w:val="0"/>
          <w:sz w:val="28"/>
          <w:szCs w:val="28"/>
        </w:rPr>
        <w:t xml:space="preserve">F1-Score: </w:t>
      </w:r>
      <w:r w:rsidR="008E0354">
        <w:rPr>
          <w:b w:val="0"/>
          <w:bCs w:val="0"/>
          <w:sz w:val="28"/>
          <w:szCs w:val="28"/>
        </w:rPr>
        <w:t>0</w:t>
      </w:r>
      <w:r w:rsidRPr="005473AB">
        <w:rPr>
          <w:b w:val="0"/>
          <w:bCs w:val="0"/>
          <w:sz w:val="28"/>
          <w:szCs w:val="28"/>
        </w:rPr>
        <w:t>.8230378797757573</w:t>
      </w:r>
    </w:p>
    <w:p w14:paraId="22222A12" w14:textId="10CD6995" w:rsidR="005473AB" w:rsidRDefault="005473AB" w:rsidP="005473AB">
      <w:pPr>
        <w:pStyle w:val="Heading1"/>
        <w:tabs>
          <w:tab w:val="left" w:pos="821"/>
        </w:tabs>
        <w:rPr>
          <w:sz w:val="28"/>
          <w:szCs w:val="28"/>
        </w:rPr>
      </w:pPr>
      <w:r w:rsidRPr="005473AB">
        <w:rPr>
          <w:sz w:val="28"/>
          <w:szCs w:val="28"/>
        </w:rPr>
        <w:t>SVM:</w:t>
      </w:r>
    </w:p>
    <w:p w14:paraId="2C144EE8" w14:textId="2CA7D5B5" w:rsidR="005473AB" w:rsidRPr="005473AB" w:rsidRDefault="005473AB" w:rsidP="005473AB">
      <w:pPr>
        <w:pStyle w:val="Heading1"/>
        <w:numPr>
          <w:ilvl w:val="0"/>
          <w:numId w:val="9"/>
        </w:numPr>
        <w:tabs>
          <w:tab w:val="left" w:pos="821"/>
        </w:tabs>
        <w:rPr>
          <w:b w:val="0"/>
          <w:bCs w:val="0"/>
          <w:sz w:val="28"/>
          <w:szCs w:val="28"/>
        </w:rPr>
      </w:pPr>
      <w:r>
        <w:rPr>
          <w:sz w:val="28"/>
          <w:szCs w:val="28"/>
        </w:rPr>
        <w:lastRenderedPageBreak/>
        <w:tab/>
      </w:r>
      <w:bookmarkStart w:id="3" w:name="_Hlk135507759"/>
      <w:r w:rsidRPr="005473AB">
        <w:rPr>
          <w:b w:val="0"/>
          <w:bCs w:val="0"/>
          <w:sz w:val="28"/>
          <w:szCs w:val="28"/>
        </w:rPr>
        <w:t>Accuracy: 0.8624251024913276</w:t>
      </w:r>
    </w:p>
    <w:p w14:paraId="2223F399" w14:textId="74A2DF9F" w:rsidR="005473AB" w:rsidRPr="005473AB" w:rsidRDefault="005473AB" w:rsidP="005473AB">
      <w:pPr>
        <w:pStyle w:val="Heading1"/>
        <w:numPr>
          <w:ilvl w:val="0"/>
          <w:numId w:val="9"/>
        </w:numPr>
        <w:rPr>
          <w:b w:val="0"/>
          <w:bCs w:val="0"/>
          <w:sz w:val="28"/>
          <w:szCs w:val="28"/>
        </w:rPr>
      </w:pPr>
      <w:r w:rsidRPr="005473AB">
        <w:rPr>
          <w:b w:val="0"/>
          <w:bCs w:val="0"/>
          <w:sz w:val="28"/>
          <w:szCs w:val="28"/>
        </w:rPr>
        <w:t>Recall: 0.8624251024913276</w:t>
      </w:r>
    </w:p>
    <w:p w14:paraId="5844FBD6" w14:textId="4A854279" w:rsidR="005473AB" w:rsidRPr="005473AB" w:rsidRDefault="005473AB" w:rsidP="005473AB">
      <w:pPr>
        <w:pStyle w:val="Heading1"/>
        <w:numPr>
          <w:ilvl w:val="0"/>
          <w:numId w:val="9"/>
        </w:numPr>
        <w:rPr>
          <w:b w:val="0"/>
          <w:bCs w:val="0"/>
          <w:sz w:val="28"/>
          <w:szCs w:val="28"/>
        </w:rPr>
      </w:pPr>
      <w:r w:rsidRPr="005473AB">
        <w:rPr>
          <w:b w:val="0"/>
          <w:bCs w:val="0"/>
          <w:sz w:val="28"/>
          <w:szCs w:val="28"/>
        </w:rPr>
        <w:t>Precision: 0.8216779723832509</w:t>
      </w:r>
    </w:p>
    <w:p w14:paraId="697E36FA" w14:textId="3EA11CB2" w:rsidR="005473AB" w:rsidRPr="005473AB" w:rsidRDefault="005473AB" w:rsidP="005473AB">
      <w:pPr>
        <w:pStyle w:val="Heading1"/>
        <w:numPr>
          <w:ilvl w:val="0"/>
          <w:numId w:val="9"/>
        </w:numPr>
        <w:rPr>
          <w:b w:val="0"/>
          <w:bCs w:val="0"/>
          <w:sz w:val="28"/>
          <w:szCs w:val="28"/>
        </w:rPr>
      </w:pPr>
      <w:r w:rsidRPr="005473AB">
        <w:rPr>
          <w:b w:val="0"/>
          <w:bCs w:val="0"/>
          <w:sz w:val="28"/>
          <w:szCs w:val="28"/>
        </w:rPr>
        <w:t>F1-Score: 0.8016643127907924</w:t>
      </w:r>
    </w:p>
    <w:p w14:paraId="2A1006CA" w14:textId="1C18C63E" w:rsidR="005473AB" w:rsidRDefault="005473AB" w:rsidP="005473AB">
      <w:pPr>
        <w:pStyle w:val="Heading1"/>
        <w:numPr>
          <w:ilvl w:val="0"/>
          <w:numId w:val="9"/>
        </w:numPr>
        <w:rPr>
          <w:b w:val="0"/>
          <w:bCs w:val="0"/>
          <w:sz w:val="28"/>
          <w:szCs w:val="28"/>
        </w:rPr>
      </w:pPr>
      <w:r w:rsidRPr="005473AB">
        <w:rPr>
          <w:b w:val="0"/>
          <w:bCs w:val="0"/>
          <w:sz w:val="28"/>
          <w:szCs w:val="28"/>
        </w:rPr>
        <w:t>Confusion Matrix: [65501,</w:t>
      </w:r>
      <w:r>
        <w:rPr>
          <w:b w:val="0"/>
          <w:bCs w:val="0"/>
          <w:sz w:val="28"/>
          <w:szCs w:val="28"/>
        </w:rPr>
        <w:t xml:space="preserve"> </w:t>
      </w:r>
      <w:r w:rsidRPr="005473AB">
        <w:rPr>
          <w:b w:val="0"/>
          <w:bCs w:val="0"/>
          <w:sz w:val="28"/>
          <w:szCs w:val="28"/>
        </w:rPr>
        <w:t>104] [10366,</w:t>
      </w:r>
      <w:r>
        <w:rPr>
          <w:b w:val="0"/>
          <w:bCs w:val="0"/>
          <w:sz w:val="28"/>
          <w:szCs w:val="28"/>
        </w:rPr>
        <w:t xml:space="preserve"> </w:t>
      </w:r>
      <w:r w:rsidRPr="005473AB">
        <w:rPr>
          <w:b w:val="0"/>
          <w:bCs w:val="0"/>
          <w:sz w:val="28"/>
          <w:szCs w:val="28"/>
        </w:rPr>
        <w:t>133]</w:t>
      </w:r>
    </w:p>
    <w:bookmarkEnd w:id="3"/>
    <w:p w14:paraId="665EA3E2" w14:textId="77777777" w:rsidR="005473AB" w:rsidRDefault="005473AB" w:rsidP="005473AB">
      <w:pPr>
        <w:pStyle w:val="Heading1"/>
        <w:tabs>
          <w:tab w:val="left" w:pos="821"/>
        </w:tabs>
        <w:rPr>
          <w:sz w:val="28"/>
          <w:szCs w:val="28"/>
        </w:rPr>
      </w:pPr>
    </w:p>
    <w:p w14:paraId="732E0051" w14:textId="72489A91" w:rsidR="005473AB" w:rsidRDefault="005473AB" w:rsidP="005473AB">
      <w:pPr>
        <w:pStyle w:val="Heading1"/>
        <w:tabs>
          <w:tab w:val="left" w:pos="821"/>
        </w:tabs>
        <w:rPr>
          <w:sz w:val="28"/>
          <w:szCs w:val="28"/>
        </w:rPr>
      </w:pPr>
      <w:r>
        <w:rPr>
          <w:sz w:val="28"/>
          <w:szCs w:val="28"/>
        </w:rPr>
        <w:t>Random Forest:</w:t>
      </w:r>
    </w:p>
    <w:p w14:paraId="75651BF0" w14:textId="14738561" w:rsidR="005473AB" w:rsidRPr="005473AB" w:rsidRDefault="005473AB" w:rsidP="005473AB">
      <w:pPr>
        <w:pStyle w:val="Heading1"/>
        <w:numPr>
          <w:ilvl w:val="0"/>
          <w:numId w:val="11"/>
        </w:numPr>
        <w:tabs>
          <w:tab w:val="left" w:pos="821"/>
        </w:tabs>
        <w:rPr>
          <w:b w:val="0"/>
          <w:bCs w:val="0"/>
          <w:sz w:val="28"/>
          <w:szCs w:val="28"/>
        </w:rPr>
      </w:pPr>
      <w:r w:rsidRPr="005473AB">
        <w:rPr>
          <w:b w:val="0"/>
          <w:bCs w:val="0"/>
          <w:sz w:val="28"/>
          <w:szCs w:val="28"/>
        </w:rPr>
        <w:t>Accuracy: 0.945</w:t>
      </w:r>
    </w:p>
    <w:p w14:paraId="42EDAA38" w14:textId="70314120" w:rsidR="005473AB" w:rsidRPr="005473AB" w:rsidRDefault="005473AB" w:rsidP="005473AB">
      <w:pPr>
        <w:pStyle w:val="Heading1"/>
        <w:numPr>
          <w:ilvl w:val="0"/>
          <w:numId w:val="11"/>
        </w:numPr>
        <w:tabs>
          <w:tab w:val="left" w:pos="821"/>
        </w:tabs>
        <w:rPr>
          <w:b w:val="0"/>
          <w:bCs w:val="0"/>
          <w:sz w:val="28"/>
          <w:szCs w:val="28"/>
        </w:rPr>
      </w:pPr>
      <w:r w:rsidRPr="005473AB">
        <w:rPr>
          <w:b w:val="0"/>
          <w:bCs w:val="0"/>
          <w:sz w:val="28"/>
          <w:szCs w:val="28"/>
        </w:rPr>
        <w:t>Recall: 0.945</w:t>
      </w:r>
    </w:p>
    <w:p w14:paraId="32A7F83E" w14:textId="63F97697" w:rsidR="005473AB" w:rsidRPr="005473AB" w:rsidRDefault="005473AB" w:rsidP="005473AB">
      <w:pPr>
        <w:pStyle w:val="Heading1"/>
        <w:numPr>
          <w:ilvl w:val="0"/>
          <w:numId w:val="11"/>
        </w:numPr>
        <w:tabs>
          <w:tab w:val="left" w:pos="821"/>
        </w:tabs>
        <w:rPr>
          <w:b w:val="0"/>
          <w:bCs w:val="0"/>
          <w:sz w:val="28"/>
          <w:szCs w:val="28"/>
        </w:rPr>
      </w:pPr>
      <w:r w:rsidRPr="005473AB">
        <w:rPr>
          <w:b w:val="0"/>
          <w:bCs w:val="0"/>
          <w:sz w:val="28"/>
          <w:szCs w:val="28"/>
        </w:rPr>
        <w:t>Precision: 0.9451118534264602</w:t>
      </w:r>
    </w:p>
    <w:p w14:paraId="70EB2A74" w14:textId="6031BB0C" w:rsidR="005473AB" w:rsidRPr="005473AB" w:rsidRDefault="005473AB" w:rsidP="005473AB">
      <w:pPr>
        <w:pStyle w:val="Heading1"/>
        <w:numPr>
          <w:ilvl w:val="0"/>
          <w:numId w:val="11"/>
        </w:numPr>
        <w:tabs>
          <w:tab w:val="left" w:pos="821"/>
        </w:tabs>
        <w:rPr>
          <w:b w:val="0"/>
          <w:bCs w:val="0"/>
          <w:sz w:val="28"/>
          <w:szCs w:val="28"/>
        </w:rPr>
      </w:pPr>
      <w:r w:rsidRPr="005473AB">
        <w:rPr>
          <w:b w:val="0"/>
          <w:bCs w:val="0"/>
          <w:sz w:val="28"/>
          <w:szCs w:val="28"/>
        </w:rPr>
        <w:t>F1-Score: 0.9450320488459881</w:t>
      </w:r>
    </w:p>
    <w:p w14:paraId="53BC5F23" w14:textId="7A1B2C03" w:rsidR="005473AB" w:rsidRDefault="005473AB" w:rsidP="005473AB">
      <w:pPr>
        <w:pStyle w:val="Heading1"/>
        <w:tabs>
          <w:tab w:val="left" w:pos="821"/>
        </w:tabs>
        <w:rPr>
          <w:sz w:val="28"/>
          <w:szCs w:val="28"/>
        </w:rPr>
      </w:pPr>
      <w:r w:rsidRPr="005473AB">
        <w:rPr>
          <w:sz w:val="28"/>
          <w:szCs w:val="28"/>
        </w:rPr>
        <w:t>MLP:</w:t>
      </w:r>
    </w:p>
    <w:p w14:paraId="2CFEAEB0" w14:textId="206C27FA" w:rsidR="005473AB" w:rsidRPr="005473AB" w:rsidRDefault="009C4899" w:rsidP="009C4899">
      <w:pPr>
        <w:pStyle w:val="Heading1"/>
        <w:tabs>
          <w:tab w:val="left" w:pos="821"/>
        </w:tabs>
        <w:ind w:left="959" w:firstLine="0"/>
        <w:rPr>
          <w:sz w:val="28"/>
          <w:szCs w:val="28"/>
        </w:rPr>
      </w:pPr>
      <w:r w:rsidRPr="009C4899">
        <w:rPr>
          <w:sz w:val="28"/>
          <w:szCs w:val="28"/>
        </w:rPr>
        <w:drawing>
          <wp:inline distT="0" distB="0" distL="0" distR="0" wp14:anchorId="70465FB5" wp14:editId="56D2A44E">
            <wp:extent cx="3764606" cy="1592718"/>
            <wp:effectExtent l="0" t="0" r="7620" b="7620"/>
            <wp:docPr id="108879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6204" name=""/>
                    <pic:cNvPicPr/>
                  </pic:nvPicPr>
                  <pic:blipFill>
                    <a:blip r:embed="rId11"/>
                    <a:stretch>
                      <a:fillRect/>
                    </a:stretch>
                  </pic:blipFill>
                  <pic:spPr>
                    <a:xfrm>
                      <a:off x="0" y="0"/>
                      <a:ext cx="3764606" cy="1592718"/>
                    </a:xfrm>
                    <a:prstGeom prst="rect">
                      <a:avLst/>
                    </a:prstGeom>
                  </pic:spPr>
                </pic:pic>
              </a:graphicData>
            </a:graphic>
          </wp:inline>
        </w:drawing>
      </w:r>
    </w:p>
    <w:p w14:paraId="3474FABC" w14:textId="77777777" w:rsidR="005473AB" w:rsidRPr="005473AB" w:rsidRDefault="005473AB" w:rsidP="005473AB">
      <w:pPr>
        <w:pStyle w:val="Heading1"/>
        <w:tabs>
          <w:tab w:val="left" w:pos="821"/>
        </w:tabs>
        <w:ind w:left="599" w:firstLine="0"/>
        <w:rPr>
          <w:sz w:val="28"/>
          <w:szCs w:val="28"/>
        </w:rPr>
      </w:pPr>
    </w:p>
    <w:p w14:paraId="01AE3FD1" w14:textId="7612AD1F" w:rsidR="009C4899" w:rsidRDefault="009C4899" w:rsidP="009C4899">
      <w:pPr>
        <w:pStyle w:val="Heading1"/>
        <w:numPr>
          <w:ilvl w:val="1"/>
          <w:numId w:val="6"/>
        </w:numPr>
        <w:tabs>
          <w:tab w:val="left" w:pos="821"/>
        </w:tabs>
        <w:rPr>
          <w:sz w:val="28"/>
          <w:szCs w:val="28"/>
        </w:rPr>
      </w:pPr>
      <w:r>
        <w:rPr>
          <w:sz w:val="28"/>
          <w:szCs w:val="28"/>
        </w:rPr>
        <w:t>Discussion of results</w:t>
      </w:r>
    </w:p>
    <w:p w14:paraId="386A884A" w14:textId="77777777" w:rsidR="008E0354" w:rsidRDefault="009C4899" w:rsidP="009C4899">
      <w:pPr>
        <w:pStyle w:val="Heading1"/>
        <w:tabs>
          <w:tab w:val="left" w:pos="821"/>
        </w:tabs>
        <w:ind w:left="239" w:firstLine="0"/>
        <w:rPr>
          <w:b w:val="0"/>
          <w:bCs w:val="0"/>
          <w:sz w:val="28"/>
          <w:szCs w:val="28"/>
        </w:rPr>
      </w:pPr>
      <w:r w:rsidRPr="008E0354">
        <w:rPr>
          <w:sz w:val="28"/>
          <w:szCs w:val="28"/>
        </w:rPr>
        <w:t>Random Forest</w:t>
      </w:r>
      <w:r>
        <w:rPr>
          <w:b w:val="0"/>
          <w:bCs w:val="0"/>
          <w:sz w:val="28"/>
          <w:szCs w:val="28"/>
        </w:rPr>
        <w:t xml:space="preserve"> Scores the highest in all evaluation metrics </w:t>
      </w:r>
      <w:r w:rsidR="008E0354">
        <w:rPr>
          <w:b w:val="0"/>
          <w:bCs w:val="0"/>
          <w:sz w:val="28"/>
          <w:szCs w:val="28"/>
        </w:rPr>
        <w:t xml:space="preserve">as it is the closest to getting a 1.0 result scoring an average </w:t>
      </w:r>
      <w:r w:rsidR="008E0354" w:rsidRPr="005473AB">
        <w:rPr>
          <w:b w:val="0"/>
          <w:bCs w:val="0"/>
          <w:sz w:val="28"/>
          <w:szCs w:val="28"/>
        </w:rPr>
        <w:t>0.945</w:t>
      </w:r>
      <w:r w:rsidR="008E0354">
        <w:rPr>
          <w:b w:val="0"/>
          <w:bCs w:val="0"/>
          <w:sz w:val="28"/>
          <w:szCs w:val="28"/>
        </w:rPr>
        <w:t xml:space="preserve">. However, </w:t>
      </w:r>
      <w:r w:rsidR="008E0354" w:rsidRPr="008E0354">
        <w:rPr>
          <w:sz w:val="28"/>
          <w:szCs w:val="28"/>
        </w:rPr>
        <w:t>Naïve bayes</w:t>
      </w:r>
      <w:r w:rsidR="008E0354">
        <w:rPr>
          <w:b w:val="0"/>
          <w:bCs w:val="0"/>
          <w:sz w:val="28"/>
          <w:szCs w:val="28"/>
        </w:rPr>
        <w:t xml:space="preserve"> scored the lowest in all </w:t>
      </w:r>
      <w:r w:rsidR="008E0354">
        <w:rPr>
          <w:b w:val="0"/>
          <w:bCs w:val="0"/>
          <w:sz w:val="28"/>
          <w:szCs w:val="28"/>
        </w:rPr>
        <w:t>evaluation metrics as it is the close</w:t>
      </w:r>
      <w:r w:rsidR="008E0354">
        <w:rPr>
          <w:b w:val="0"/>
          <w:bCs w:val="0"/>
          <w:sz w:val="28"/>
          <w:szCs w:val="28"/>
        </w:rPr>
        <w:t>s</w:t>
      </w:r>
      <w:r w:rsidR="008E0354">
        <w:rPr>
          <w:b w:val="0"/>
          <w:bCs w:val="0"/>
          <w:sz w:val="28"/>
          <w:szCs w:val="28"/>
        </w:rPr>
        <w:t>t result</w:t>
      </w:r>
      <w:r w:rsidR="008E0354">
        <w:rPr>
          <w:b w:val="0"/>
          <w:bCs w:val="0"/>
          <w:sz w:val="28"/>
          <w:szCs w:val="28"/>
        </w:rPr>
        <w:t xml:space="preserve"> to 0 scoring an average </w:t>
      </w:r>
      <w:r w:rsidR="008E0354" w:rsidRPr="00135C53">
        <w:rPr>
          <w:b w:val="0"/>
          <w:bCs w:val="0"/>
          <w:sz w:val="28"/>
          <w:szCs w:val="28"/>
        </w:rPr>
        <w:t>0.77</w:t>
      </w:r>
      <w:r w:rsidR="008E0354">
        <w:rPr>
          <w:b w:val="0"/>
          <w:bCs w:val="0"/>
          <w:sz w:val="28"/>
          <w:szCs w:val="28"/>
        </w:rPr>
        <w:t xml:space="preserve">. The rest of </w:t>
      </w:r>
      <w:r w:rsidR="008E0354">
        <w:rPr>
          <w:b w:val="0"/>
          <w:bCs w:val="0"/>
          <w:sz w:val="28"/>
          <w:szCs w:val="28"/>
        </w:rPr>
        <w:t>evaluation metrics</w:t>
      </w:r>
      <w:r w:rsidR="008E0354">
        <w:rPr>
          <w:b w:val="0"/>
          <w:bCs w:val="0"/>
          <w:sz w:val="28"/>
          <w:szCs w:val="28"/>
        </w:rPr>
        <w:t xml:space="preserve"> (</w:t>
      </w:r>
      <w:r w:rsidR="008E0354" w:rsidRPr="008E0354">
        <w:rPr>
          <w:sz w:val="28"/>
          <w:szCs w:val="28"/>
        </w:rPr>
        <w:t>MLP, KNN, SVM</w:t>
      </w:r>
      <w:r w:rsidR="008E0354">
        <w:rPr>
          <w:b w:val="0"/>
          <w:bCs w:val="0"/>
          <w:sz w:val="28"/>
          <w:szCs w:val="28"/>
        </w:rPr>
        <w:t xml:space="preserve">) scored between </w:t>
      </w:r>
    </w:p>
    <w:p w14:paraId="0EE158A7" w14:textId="3851E27C" w:rsidR="009C4899" w:rsidRDefault="008E0354" w:rsidP="009C4899">
      <w:pPr>
        <w:pStyle w:val="Heading1"/>
        <w:tabs>
          <w:tab w:val="left" w:pos="821"/>
        </w:tabs>
        <w:ind w:left="239" w:firstLine="0"/>
        <w:rPr>
          <w:b w:val="0"/>
          <w:bCs w:val="0"/>
          <w:sz w:val="28"/>
          <w:szCs w:val="28"/>
        </w:rPr>
      </w:pPr>
      <w:r>
        <w:rPr>
          <w:b w:val="0"/>
          <w:bCs w:val="0"/>
          <w:sz w:val="28"/>
          <w:szCs w:val="28"/>
        </w:rPr>
        <w:t xml:space="preserve">0.80 – 0.86 </w:t>
      </w:r>
    </w:p>
    <w:p w14:paraId="67BF7623" w14:textId="3530F84E" w:rsidR="008E0354" w:rsidRDefault="008E0354" w:rsidP="008E0354">
      <w:pPr>
        <w:pStyle w:val="Heading1"/>
        <w:numPr>
          <w:ilvl w:val="0"/>
          <w:numId w:val="6"/>
        </w:numPr>
        <w:tabs>
          <w:tab w:val="left" w:pos="821"/>
        </w:tabs>
        <w:rPr>
          <w:w w:val="120"/>
        </w:rPr>
      </w:pPr>
      <w:r>
        <w:rPr>
          <w:w w:val="120"/>
        </w:rPr>
        <w:t>Challenges faced</w:t>
      </w:r>
    </w:p>
    <w:p w14:paraId="54209293" w14:textId="47C3B046" w:rsidR="008E0354" w:rsidRDefault="008E0354" w:rsidP="008E0354">
      <w:pPr>
        <w:pStyle w:val="Heading1"/>
        <w:tabs>
          <w:tab w:val="left" w:pos="821"/>
        </w:tabs>
        <w:ind w:left="239" w:firstLine="0"/>
        <w:rPr>
          <w:b w:val="0"/>
          <w:bCs w:val="0"/>
          <w:sz w:val="28"/>
          <w:szCs w:val="28"/>
        </w:rPr>
      </w:pPr>
      <w:r w:rsidRPr="00903DFF">
        <w:rPr>
          <w:b w:val="0"/>
          <w:bCs w:val="0"/>
          <w:sz w:val="28"/>
          <w:szCs w:val="28"/>
        </w:rPr>
        <w:t xml:space="preserve">The most challenging part is cleaning and sorting of the data. As in the dataset there is some null values, values containing 0, </w:t>
      </w:r>
      <w:r w:rsidR="00903DFF" w:rsidRPr="00903DFF">
        <w:rPr>
          <w:b w:val="0"/>
          <w:bCs w:val="0"/>
          <w:sz w:val="28"/>
          <w:szCs w:val="28"/>
        </w:rPr>
        <w:t>missing data,</w:t>
      </w:r>
      <w:r w:rsidR="00903DFF" w:rsidRPr="00903DFF">
        <w:rPr>
          <w:b w:val="0"/>
          <w:bCs w:val="0"/>
          <w:sz w:val="28"/>
          <w:szCs w:val="28"/>
        </w:rPr>
        <w:t xml:space="preserve"> </w:t>
      </w:r>
      <w:r w:rsidR="00903DFF" w:rsidRPr="00903DFF">
        <w:rPr>
          <w:b w:val="0"/>
          <w:bCs w:val="0"/>
          <w:sz w:val="28"/>
          <w:szCs w:val="28"/>
        </w:rPr>
        <w:t>determine whether they are valid or erroneous data points</w:t>
      </w:r>
      <w:r w:rsidR="00903DFF" w:rsidRPr="00903DFF">
        <w:rPr>
          <w:b w:val="0"/>
          <w:bCs w:val="0"/>
          <w:sz w:val="28"/>
          <w:szCs w:val="28"/>
        </w:rPr>
        <w:t>, i</w:t>
      </w:r>
      <w:r w:rsidR="00903DFF" w:rsidRPr="00903DFF">
        <w:rPr>
          <w:b w:val="0"/>
          <w:bCs w:val="0"/>
          <w:sz w:val="28"/>
          <w:szCs w:val="28"/>
        </w:rPr>
        <w:t>nconsistent or incorrect data formats,</w:t>
      </w:r>
      <w:r w:rsidRPr="00903DFF">
        <w:rPr>
          <w:b w:val="0"/>
          <w:bCs w:val="0"/>
          <w:sz w:val="28"/>
          <w:szCs w:val="28"/>
        </w:rPr>
        <w:t xml:space="preserve"> </w:t>
      </w:r>
      <w:r w:rsidR="00903DFF" w:rsidRPr="00903DFF">
        <w:rPr>
          <w:b w:val="0"/>
          <w:bCs w:val="0"/>
          <w:sz w:val="28"/>
          <w:szCs w:val="28"/>
        </w:rPr>
        <w:t>duplicate records, and conflicting values can further complicate the cleaning process.</w:t>
      </w:r>
    </w:p>
    <w:p w14:paraId="0BC32BB9" w14:textId="77777777" w:rsidR="00903DFF" w:rsidRDefault="00903DFF" w:rsidP="008E0354">
      <w:pPr>
        <w:pStyle w:val="Heading1"/>
        <w:tabs>
          <w:tab w:val="left" w:pos="821"/>
        </w:tabs>
        <w:ind w:left="239" w:firstLine="0"/>
        <w:rPr>
          <w:b w:val="0"/>
          <w:bCs w:val="0"/>
          <w:sz w:val="28"/>
          <w:szCs w:val="28"/>
        </w:rPr>
      </w:pPr>
    </w:p>
    <w:p w14:paraId="389C053A" w14:textId="4D56F20F" w:rsidR="004A1F6F" w:rsidRDefault="004A1F6F" w:rsidP="004A1F6F">
      <w:pPr>
        <w:pStyle w:val="Heading1"/>
        <w:numPr>
          <w:ilvl w:val="0"/>
          <w:numId w:val="6"/>
        </w:numPr>
        <w:tabs>
          <w:tab w:val="left" w:pos="821"/>
        </w:tabs>
        <w:rPr>
          <w:w w:val="120"/>
        </w:rPr>
      </w:pPr>
      <w:r>
        <w:rPr>
          <w:w w:val="120"/>
        </w:rPr>
        <w:t xml:space="preserve">Reference </w:t>
      </w:r>
    </w:p>
    <w:p w14:paraId="6044E01F" w14:textId="6F80B496" w:rsidR="004A1F6F" w:rsidRDefault="004A1F6F" w:rsidP="004A1F6F">
      <w:pPr>
        <w:pStyle w:val="Heading1"/>
        <w:tabs>
          <w:tab w:val="left" w:pos="821"/>
        </w:tabs>
        <w:ind w:left="239" w:firstLine="0"/>
        <w:rPr>
          <w:w w:val="120"/>
        </w:rPr>
      </w:pPr>
      <w:r>
        <w:rPr>
          <w:b w:val="0"/>
          <w:bCs w:val="0"/>
          <w:sz w:val="28"/>
          <w:szCs w:val="28"/>
        </w:rPr>
        <w:t xml:space="preserve">Google </w:t>
      </w:r>
      <w:proofErr w:type="spellStart"/>
      <w:r>
        <w:rPr>
          <w:b w:val="0"/>
          <w:bCs w:val="0"/>
          <w:sz w:val="28"/>
          <w:szCs w:val="28"/>
        </w:rPr>
        <w:t>Colab</w:t>
      </w:r>
      <w:proofErr w:type="spellEnd"/>
      <w:r>
        <w:rPr>
          <w:b w:val="0"/>
          <w:bCs w:val="0"/>
          <w:sz w:val="28"/>
          <w:szCs w:val="28"/>
        </w:rPr>
        <w:t xml:space="preserve">, all classifiers on MSA e-learning Machine learning labs, for Random Forest classifier: </w:t>
      </w:r>
      <w:hyperlink r:id="rId12" w:history="1">
        <w:r w:rsidR="00E83409" w:rsidRPr="00E83409">
          <w:rPr>
            <w:rStyle w:val="Hyperlink"/>
            <w:b w:val="0"/>
            <w:bCs w:val="0"/>
            <w:sz w:val="28"/>
            <w:szCs w:val="28"/>
          </w:rPr>
          <w:t>https://builtin.com/data-science/random-forest-</w:t>
        </w:r>
        <w:r w:rsidR="00E83409" w:rsidRPr="00E83409">
          <w:rPr>
            <w:rStyle w:val="Hyperlink"/>
            <w:b w:val="0"/>
            <w:bCs w:val="0"/>
            <w:sz w:val="28"/>
            <w:szCs w:val="28"/>
          </w:rPr>
          <w:lastRenderedPageBreak/>
          <w:t>python-deep-dive</w:t>
        </w:r>
      </w:hyperlink>
    </w:p>
    <w:p w14:paraId="06CB1973" w14:textId="77777777" w:rsidR="004A1F6F" w:rsidRPr="00903DFF" w:rsidRDefault="004A1F6F" w:rsidP="008E0354">
      <w:pPr>
        <w:pStyle w:val="Heading1"/>
        <w:tabs>
          <w:tab w:val="left" w:pos="821"/>
        </w:tabs>
        <w:ind w:left="239" w:firstLine="0"/>
        <w:rPr>
          <w:b w:val="0"/>
          <w:bCs w:val="0"/>
          <w:sz w:val="28"/>
          <w:szCs w:val="28"/>
        </w:rPr>
      </w:pPr>
    </w:p>
    <w:p w14:paraId="68003F17" w14:textId="77777777" w:rsidR="008E0354" w:rsidRDefault="008E0354" w:rsidP="008E0354">
      <w:pPr>
        <w:pStyle w:val="Heading1"/>
        <w:tabs>
          <w:tab w:val="left" w:pos="821"/>
        </w:tabs>
        <w:rPr>
          <w:w w:val="120"/>
        </w:rPr>
      </w:pPr>
    </w:p>
    <w:p w14:paraId="66B34EFA" w14:textId="77777777" w:rsidR="008E0354" w:rsidRPr="009C4899" w:rsidRDefault="008E0354" w:rsidP="009C4899">
      <w:pPr>
        <w:pStyle w:val="Heading1"/>
        <w:tabs>
          <w:tab w:val="left" w:pos="821"/>
        </w:tabs>
        <w:ind w:left="239" w:firstLine="0"/>
        <w:rPr>
          <w:b w:val="0"/>
          <w:bCs w:val="0"/>
          <w:sz w:val="28"/>
          <w:szCs w:val="28"/>
        </w:rPr>
      </w:pPr>
    </w:p>
    <w:p w14:paraId="06D1A4D0" w14:textId="1B255157" w:rsidR="009C4899" w:rsidRDefault="009C4899" w:rsidP="009C4899">
      <w:pPr>
        <w:pStyle w:val="Heading1"/>
        <w:tabs>
          <w:tab w:val="left" w:pos="821"/>
        </w:tabs>
        <w:ind w:left="239" w:firstLine="0"/>
        <w:rPr>
          <w:sz w:val="28"/>
          <w:szCs w:val="28"/>
        </w:rPr>
      </w:pPr>
      <w:r>
        <w:rPr>
          <w:sz w:val="28"/>
          <w:szCs w:val="28"/>
        </w:rPr>
        <w:t xml:space="preserve"> </w:t>
      </w:r>
    </w:p>
    <w:p w14:paraId="463035FB" w14:textId="2246B224" w:rsidR="00B361C4" w:rsidRDefault="00B361C4" w:rsidP="00B361C4">
      <w:pPr>
        <w:spacing w:before="14" w:line="341" w:lineRule="exact"/>
        <w:ind w:right="3862"/>
        <w:rPr>
          <w:w w:val="110"/>
          <w:sz w:val="20"/>
          <w:szCs w:val="20"/>
        </w:rPr>
      </w:pPr>
    </w:p>
    <w:p w14:paraId="37105AF9" w14:textId="77777777" w:rsidR="00B361C4" w:rsidRPr="00B361C4" w:rsidRDefault="00B361C4" w:rsidP="00B361C4">
      <w:pPr>
        <w:spacing w:before="14" w:line="341" w:lineRule="exact"/>
        <w:ind w:right="3862"/>
        <w:rPr>
          <w:w w:val="110"/>
          <w:sz w:val="20"/>
          <w:szCs w:val="20"/>
        </w:rPr>
      </w:pPr>
    </w:p>
    <w:sectPr w:rsidR="00B361C4" w:rsidRPr="00B361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3958"/>
    <w:multiLevelType w:val="hybridMultilevel"/>
    <w:tmpl w:val="49CE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54143"/>
    <w:multiLevelType w:val="multilevel"/>
    <w:tmpl w:val="382C5328"/>
    <w:lvl w:ilvl="0">
      <w:start w:val="1"/>
      <w:numFmt w:val="decimal"/>
      <w:lvlText w:val="%1"/>
      <w:lvlJc w:val="left"/>
      <w:pPr>
        <w:ind w:left="821" w:hanging="582"/>
      </w:pPr>
      <w:rPr>
        <w:rFonts w:ascii="Calibri" w:eastAsia="Calibri" w:hAnsi="Calibri" w:cs="Calibri" w:hint="default"/>
        <w:b/>
        <w:bCs/>
        <w:w w:val="110"/>
        <w:sz w:val="34"/>
        <w:szCs w:val="34"/>
        <w:lang w:val="en-US" w:eastAsia="en-US" w:bidi="ar-SA"/>
      </w:rPr>
    </w:lvl>
    <w:lvl w:ilvl="1">
      <w:start w:val="1"/>
      <w:numFmt w:val="decimal"/>
      <w:lvlText w:val="%1.%2"/>
      <w:lvlJc w:val="left"/>
      <w:pPr>
        <w:ind w:left="974" w:hanging="735"/>
      </w:pPr>
      <w:rPr>
        <w:rFonts w:ascii="Calibri" w:eastAsia="Calibri" w:hAnsi="Calibri" w:cs="Calibri" w:hint="default"/>
        <w:b/>
        <w:bCs/>
        <w:spacing w:val="-1"/>
        <w:w w:val="112"/>
        <w:sz w:val="28"/>
        <w:szCs w:val="28"/>
        <w:lang w:val="en-US" w:eastAsia="en-US" w:bidi="ar-SA"/>
      </w:rPr>
    </w:lvl>
    <w:lvl w:ilvl="2">
      <w:numFmt w:val="bullet"/>
      <w:lvlText w:val="-"/>
      <w:lvlJc w:val="left"/>
      <w:pPr>
        <w:ind w:left="840" w:hanging="361"/>
      </w:pPr>
      <w:rPr>
        <w:rFonts w:ascii="Calibri" w:eastAsia="Calibri" w:hAnsi="Calibri" w:cs="Calibri" w:hint="default"/>
        <w:w w:val="99"/>
        <w:sz w:val="28"/>
        <w:szCs w:val="28"/>
        <w:lang w:val="en-US" w:eastAsia="en-US" w:bidi="ar-SA"/>
      </w:rPr>
    </w:lvl>
    <w:lvl w:ilvl="3">
      <w:numFmt w:val="bullet"/>
      <w:lvlText w:val="•"/>
      <w:lvlJc w:val="left"/>
      <w:pPr>
        <w:ind w:left="1140" w:hanging="361"/>
      </w:pPr>
      <w:rPr>
        <w:lang w:val="en-US" w:eastAsia="en-US" w:bidi="ar-SA"/>
      </w:rPr>
    </w:lvl>
    <w:lvl w:ilvl="4">
      <w:numFmt w:val="bullet"/>
      <w:lvlText w:val="•"/>
      <w:lvlJc w:val="left"/>
      <w:pPr>
        <w:ind w:left="2381" w:hanging="361"/>
      </w:pPr>
      <w:rPr>
        <w:lang w:val="en-US" w:eastAsia="en-US" w:bidi="ar-SA"/>
      </w:rPr>
    </w:lvl>
    <w:lvl w:ilvl="5">
      <w:numFmt w:val="bullet"/>
      <w:lvlText w:val="•"/>
      <w:lvlJc w:val="left"/>
      <w:pPr>
        <w:ind w:left="3622" w:hanging="361"/>
      </w:pPr>
      <w:rPr>
        <w:lang w:val="en-US" w:eastAsia="en-US" w:bidi="ar-SA"/>
      </w:rPr>
    </w:lvl>
    <w:lvl w:ilvl="6">
      <w:numFmt w:val="bullet"/>
      <w:lvlText w:val="•"/>
      <w:lvlJc w:val="left"/>
      <w:pPr>
        <w:ind w:left="4863" w:hanging="361"/>
      </w:pPr>
      <w:rPr>
        <w:lang w:val="en-US" w:eastAsia="en-US" w:bidi="ar-SA"/>
      </w:rPr>
    </w:lvl>
    <w:lvl w:ilvl="7">
      <w:numFmt w:val="bullet"/>
      <w:lvlText w:val="•"/>
      <w:lvlJc w:val="left"/>
      <w:pPr>
        <w:ind w:left="6105" w:hanging="361"/>
      </w:pPr>
      <w:rPr>
        <w:lang w:val="en-US" w:eastAsia="en-US" w:bidi="ar-SA"/>
      </w:rPr>
    </w:lvl>
    <w:lvl w:ilvl="8">
      <w:numFmt w:val="bullet"/>
      <w:lvlText w:val="•"/>
      <w:lvlJc w:val="left"/>
      <w:pPr>
        <w:ind w:left="7346" w:hanging="361"/>
      </w:pPr>
      <w:rPr>
        <w:lang w:val="en-US" w:eastAsia="en-US" w:bidi="ar-SA"/>
      </w:rPr>
    </w:lvl>
  </w:abstractNum>
  <w:abstractNum w:abstractNumId="2" w15:restartNumberingAfterBreak="0">
    <w:nsid w:val="0D3739B8"/>
    <w:multiLevelType w:val="hybridMultilevel"/>
    <w:tmpl w:val="110A20B0"/>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3" w15:restartNumberingAfterBreak="0">
    <w:nsid w:val="15B86D6E"/>
    <w:multiLevelType w:val="hybridMultilevel"/>
    <w:tmpl w:val="B006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01B0F"/>
    <w:multiLevelType w:val="multilevel"/>
    <w:tmpl w:val="382C5328"/>
    <w:lvl w:ilvl="0">
      <w:start w:val="1"/>
      <w:numFmt w:val="decimal"/>
      <w:lvlText w:val="%1"/>
      <w:lvlJc w:val="left"/>
      <w:pPr>
        <w:ind w:left="821" w:hanging="582"/>
      </w:pPr>
      <w:rPr>
        <w:rFonts w:ascii="Calibri" w:eastAsia="Calibri" w:hAnsi="Calibri" w:cs="Calibri" w:hint="default"/>
        <w:b/>
        <w:bCs/>
        <w:w w:val="110"/>
        <w:sz w:val="34"/>
        <w:szCs w:val="34"/>
        <w:lang w:val="en-US" w:eastAsia="en-US" w:bidi="ar-SA"/>
      </w:rPr>
    </w:lvl>
    <w:lvl w:ilvl="1">
      <w:start w:val="1"/>
      <w:numFmt w:val="decimal"/>
      <w:lvlText w:val="%1.%2"/>
      <w:lvlJc w:val="left"/>
      <w:pPr>
        <w:ind w:left="974" w:hanging="735"/>
      </w:pPr>
      <w:rPr>
        <w:rFonts w:ascii="Calibri" w:eastAsia="Calibri" w:hAnsi="Calibri" w:cs="Calibri" w:hint="default"/>
        <w:b/>
        <w:bCs/>
        <w:spacing w:val="-1"/>
        <w:w w:val="112"/>
        <w:sz w:val="28"/>
        <w:szCs w:val="28"/>
        <w:lang w:val="en-US" w:eastAsia="en-US" w:bidi="ar-SA"/>
      </w:rPr>
    </w:lvl>
    <w:lvl w:ilvl="2">
      <w:numFmt w:val="bullet"/>
      <w:lvlText w:val="-"/>
      <w:lvlJc w:val="left"/>
      <w:pPr>
        <w:ind w:left="840" w:hanging="361"/>
      </w:pPr>
      <w:rPr>
        <w:rFonts w:ascii="Calibri" w:eastAsia="Calibri" w:hAnsi="Calibri" w:cs="Calibri" w:hint="default"/>
        <w:w w:val="99"/>
        <w:sz w:val="28"/>
        <w:szCs w:val="28"/>
        <w:lang w:val="en-US" w:eastAsia="en-US" w:bidi="ar-SA"/>
      </w:rPr>
    </w:lvl>
    <w:lvl w:ilvl="3">
      <w:numFmt w:val="bullet"/>
      <w:lvlText w:val="•"/>
      <w:lvlJc w:val="left"/>
      <w:pPr>
        <w:ind w:left="1140" w:hanging="361"/>
      </w:pPr>
      <w:rPr>
        <w:lang w:val="en-US" w:eastAsia="en-US" w:bidi="ar-SA"/>
      </w:rPr>
    </w:lvl>
    <w:lvl w:ilvl="4">
      <w:numFmt w:val="bullet"/>
      <w:lvlText w:val="•"/>
      <w:lvlJc w:val="left"/>
      <w:pPr>
        <w:ind w:left="2381" w:hanging="361"/>
      </w:pPr>
      <w:rPr>
        <w:lang w:val="en-US" w:eastAsia="en-US" w:bidi="ar-SA"/>
      </w:rPr>
    </w:lvl>
    <w:lvl w:ilvl="5">
      <w:numFmt w:val="bullet"/>
      <w:lvlText w:val="•"/>
      <w:lvlJc w:val="left"/>
      <w:pPr>
        <w:ind w:left="3622" w:hanging="361"/>
      </w:pPr>
      <w:rPr>
        <w:lang w:val="en-US" w:eastAsia="en-US" w:bidi="ar-SA"/>
      </w:rPr>
    </w:lvl>
    <w:lvl w:ilvl="6">
      <w:numFmt w:val="bullet"/>
      <w:lvlText w:val="•"/>
      <w:lvlJc w:val="left"/>
      <w:pPr>
        <w:ind w:left="4863" w:hanging="361"/>
      </w:pPr>
      <w:rPr>
        <w:lang w:val="en-US" w:eastAsia="en-US" w:bidi="ar-SA"/>
      </w:rPr>
    </w:lvl>
    <w:lvl w:ilvl="7">
      <w:numFmt w:val="bullet"/>
      <w:lvlText w:val="•"/>
      <w:lvlJc w:val="left"/>
      <w:pPr>
        <w:ind w:left="6105" w:hanging="361"/>
      </w:pPr>
      <w:rPr>
        <w:lang w:val="en-US" w:eastAsia="en-US" w:bidi="ar-SA"/>
      </w:rPr>
    </w:lvl>
    <w:lvl w:ilvl="8">
      <w:numFmt w:val="bullet"/>
      <w:lvlText w:val="•"/>
      <w:lvlJc w:val="left"/>
      <w:pPr>
        <w:ind w:left="7346" w:hanging="361"/>
      </w:pPr>
      <w:rPr>
        <w:lang w:val="en-US" w:eastAsia="en-US" w:bidi="ar-SA"/>
      </w:rPr>
    </w:lvl>
  </w:abstractNum>
  <w:abstractNum w:abstractNumId="5" w15:restartNumberingAfterBreak="0">
    <w:nsid w:val="1E0722AD"/>
    <w:multiLevelType w:val="multilevel"/>
    <w:tmpl w:val="382C5328"/>
    <w:lvl w:ilvl="0">
      <w:start w:val="1"/>
      <w:numFmt w:val="decimal"/>
      <w:lvlText w:val="%1"/>
      <w:lvlJc w:val="left"/>
      <w:pPr>
        <w:ind w:left="821" w:hanging="582"/>
      </w:pPr>
      <w:rPr>
        <w:rFonts w:ascii="Calibri" w:eastAsia="Calibri" w:hAnsi="Calibri" w:cs="Calibri" w:hint="default"/>
        <w:b/>
        <w:bCs/>
        <w:w w:val="110"/>
        <w:sz w:val="34"/>
        <w:szCs w:val="34"/>
        <w:lang w:val="en-US" w:eastAsia="en-US" w:bidi="ar-SA"/>
      </w:rPr>
    </w:lvl>
    <w:lvl w:ilvl="1">
      <w:start w:val="1"/>
      <w:numFmt w:val="decimal"/>
      <w:lvlText w:val="%1.%2"/>
      <w:lvlJc w:val="left"/>
      <w:pPr>
        <w:ind w:left="974" w:hanging="735"/>
      </w:pPr>
      <w:rPr>
        <w:rFonts w:ascii="Calibri" w:eastAsia="Calibri" w:hAnsi="Calibri" w:cs="Calibri" w:hint="default"/>
        <w:b/>
        <w:bCs/>
        <w:spacing w:val="-1"/>
        <w:w w:val="112"/>
        <w:sz w:val="28"/>
        <w:szCs w:val="28"/>
        <w:lang w:val="en-US" w:eastAsia="en-US" w:bidi="ar-SA"/>
      </w:rPr>
    </w:lvl>
    <w:lvl w:ilvl="2">
      <w:numFmt w:val="bullet"/>
      <w:lvlText w:val="-"/>
      <w:lvlJc w:val="left"/>
      <w:pPr>
        <w:ind w:left="840" w:hanging="361"/>
      </w:pPr>
      <w:rPr>
        <w:rFonts w:ascii="Calibri" w:eastAsia="Calibri" w:hAnsi="Calibri" w:cs="Calibri" w:hint="default"/>
        <w:w w:val="99"/>
        <w:sz w:val="28"/>
        <w:szCs w:val="28"/>
        <w:lang w:val="en-US" w:eastAsia="en-US" w:bidi="ar-SA"/>
      </w:rPr>
    </w:lvl>
    <w:lvl w:ilvl="3">
      <w:numFmt w:val="bullet"/>
      <w:lvlText w:val="•"/>
      <w:lvlJc w:val="left"/>
      <w:pPr>
        <w:ind w:left="1140" w:hanging="361"/>
      </w:pPr>
      <w:rPr>
        <w:lang w:val="en-US" w:eastAsia="en-US" w:bidi="ar-SA"/>
      </w:rPr>
    </w:lvl>
    <w:lvl w:ilvl="4">
      <w:numFmt w:val="bullet"/>
      <w:lvlText w:val="•"/>
      <w:lvlJc w:val="left"/>
      <w:pPr>
        <w:ind w:left="2381" w:hanging="361"/>
      </w:pPr>
      <w:rPr>
        <w:lang w:val="en-US" w:eastAsia="en-US" w:bidi="ar-SA"/>
      </w:rPr>
    </w:lvl>
    <w:lvl w:ilvl="5">
      <w:numFmt w:val="bullet"/>
      <w:lvlText w:val="•"/>
      <w:lvlJc w:val="left"/>
      <w:pPr>
        <w:ind w:left="3622" w:hanging="361"/>
      </w:pPr>
      <w:rPr>
        <w:lang w:val="en-US" w:eastAsia="en-US" w:bidi="ar-SA"/>
      </w:rPr>
    </w:lvl>
    <w:lvl w:ilvl="6">
      <w:numFmt w:val="bullet"/>
      <w:lvlText w:val="•"/>
      <w:lvlJc w:val="left"/>
      <w:pPr>
        <w:ind w:left="4863" w:hanging="361"/>
      </w:pPr>
      <w:rPr>
        <w:lang w:val="en-US" w:eastAsia="en-US" w:bidi="ar-SA"/>
      </w:rPr>
    </w:lvl>
    <w:lvl w:ilvl="7">
      <w:numFmt w:val="bullet"/>
      <w:lvlText w:val="•"/>
      <w:lvlJc w:val="left"/>
      <w:pPr>
        <w:ind w:left="6105" w:hanging="361"/>
      </w:pPr>
      <w:rPr>
        <w:lang w:val="en-US" w:eastAsia="en-US" w:bidi="ar-SA"/>
      </w:rPr>
    </w:lvl>
    <w:lvl w:ilvl="8">
      <w:numFmt w:val="bullet"/>
      <w:lvlText w:val="•"/>
      <w:lvlJc w:val="left"/>
      <w:pPr>
        <w:ind w:left="7346" w:hanging="361"/>
      </w:pPr>
      <w:rPr>
        <w:lang w:val="en-US" w:eastAsia="en-US" w:bidi="ar-SA"/>
      </w:rPr>
    </w:lvl>
  </w:abstractNum>
  <w:abstractNum w:abstractNumId="6" w15:restartNumberingAfterBreak="0">
    <w:nsid w:val="23506A53"/>
    <w:multiLevelType w:val="hybridMultilevel"/>
    <w:tmpl w:val="A598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C5947"/>
    <w:multiLevelType w:val="hybridMultilevel"/>
    <w:tmpl w:val="8374578C"/>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8" w15:restartNumberingAfterBreak="0">
    <w:nsid w:val="2BB9242F"/>
    <w:multiLevelType w:val="hybridMultilevel"/>
    <w:tmpl w:val="AAB0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B41F1"/>
    <w:multiLevelType w:val="hybridMultilevel"/>
    <w:tmpl w:val="E64EEC14"/>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10" w15:restartNumberingAfterBreak="0">
    <w:nsid w:val="35B945A9"/>
    <w:multiLevelType w:val="multilevel"/>
    <w:tmpl w:val="382C5328"/>
    <w:lvl w:ilvl="0">
      <w:start w:val="1"/>
      <w:numFmt w:val="decimal"/>
      <w:lvlText w:val="%1"/>
      <w:lvlJc w:val="left"/>
      <w:pPr>
        <w:ind w:left="821" w:hanging="582"/>
      </w:pPr>
      <w:rPr>
        <w:rFonts w:ascii="Calibri" w:eastAsia="Calibri" w:hAnsi="Calibri" w:cs="Calibri" w:hint="default"/>
        <w:b/>
        <w:bCs/>
        <w:w w:val="110"/>
        <w:sz w:val="34"/>
        <w:szCs w:val="34"/>
        <w:lang w:val="en-US" w:eastAsia="en-US" w:bidi="ar-SA"/>
      </w:rPr>
    </w:lvl>
    <w:lvl w:ilvl="1">
      <w:start w:val="1"/>
      <w:numFmt w:val="decimal"/>
      <w:lvlText w:val="%1.%2"/>
      <w:lvlJc w:val="left"/>
      <w:pPr>
        <w:ind w:left="974" w:hanging="735"/>
      </w:pPr>
      <w:rPr>
        <w:rFonts w:ascii="Calibri" w:eastAsia="Calibri" w:hAnsi="Calibri" w:cs="Calibri" w:hint="default"/>
        <w:b/>
        <w:bCs/>
        <w:spacing w:val="-1"/>
        <w:w w:val="112"/>
        <w:sz w:val="28"/>
        <w:szCs w:val="28"/>
        <w:lang w:val="en-US" w:eastAsia="en-US" w:bidi="ar-SA"/>
      </w:rPr>
    </w:lvl>
    <w:lvl w:ilvl="2">
      <w:numFmt w:val="bullet"/>
      <w:lvlText w:val="-"/>
      <w:lvlJc w:val="left"/>
      <w:pPr>
        <w:ind w:left="840" w:hanging="361"/>
      </w:pPr>
      <w:rPr>
        <w:rFonts w:ascii="Calibri" w:eastAsia="Calibri" w:hAnsi="Calibri" w:cs="Calibri" w:hint="default"/>
        <w:w w:val="99"/>
        <w:sz w:val="28"/>
        <w:szCs w:val="28"/>
        <w:lang w:val="en-US" w:eastAsia="en-US" w:bidi="ar-SA"/>
      </w:rPr>
    </w:lvl>
    <w:lvl w:ilvl="3">
      <w:numFmt w:val="bullet"/>
      <w:lvlText w:val="•"/>
      <w:lvlJc w:val="left"/>
      <w:pPr>
        <w:ind w:left="1140" w:hanging="361"/>
      </w:pPr>
      <w:rPr>
        <w:lang w:val="en-US" w:eastAsia="en-US" w:bidi="ar-SA"/>
      </w:rPr>
    </w:lvl>
    <w:lvl w:ilvl="4">
      <w:numFmt w:val="bullet"/>
      <w:lvlText w:val="•"/>
      <w:lvlJc w:val="left"/>
      <w:pPr>
        <w:ind w:left="2381" w:hanging="361"/>
      </w:pPr>
      <w:rPr>
        <w:lang w:val="en-US" w:eastAsia="en-US" w:bidi="ar-SA"/>
      </w:rPr>
    </w:lvl>
    <w:lvl w:ilvl="5">
      <w:numFmt w:val="bullet"/>
      <w:lvlText w:val="•"/>
      <w:lvlJc w:val="left"/>
      <w:pPr>
        <w:ind w:left="3622" w:hanging="361"/>
      </w:pPr>
      <w:rPr>
        <w:lang w:val="en-US" w:eastAsia="en-US" w:bidi="ar-SA"/>
      </w:rPr>
    </w:lvl>
    <w:lvl w:ilvl="6">
      <w:numFmt w:val="bullet"/>
      <w:lvlText w:val="•"/>
      <w:lvlJc w:val="left"/>
      <w:pPr>
        <w:ind w:left="4863" w:hanging="361"/>
      </w:pPr>
      <w:rPr>
        <w:lang w:val="en-US" w:eastAsia="en-US" w:bidi="ar-SA"/>
      </w:rPr>
    </w:lvl>
    <w:lvl w:ilvl="7">
      <w:numFmt w:val="bullet"/>
      <w:lvlText w:val="•"/>
      <w:lvlJc w:val="left"/>
      <w:pPr>
        <w:ind w:left="6105" w:hanging="361"/>
      </w:pPr>
      <w:rPr>
        <w:lang w:val="en-US" w:eastAsia="en-US" w:bidi="ar-SA"/>
      </w:rPr>
    </w:lvl>
    <w:lvl w:ilvl="8">
      <w:numFmt w:val="bullet"/>
      <w:lvlText w:val="•"/>
      <w:lvlJc w:val="left"/>
      <w:pPr>
        <w:ind w:left="7346" w:hanging="361"/>
      </w:pPr>
      <w:rPr>
        <w:lang w:val="en-US" w:eastAsia="en-US" w:bidi="ar-SA"/>
      </w:rPr>
    </w:lvl>
  </w:abstractNum>
  <w:abstractNum w:abstractNumId="11" w15:restartNumberingAfterBreak="0">
    <w:nsid w:val="44A22BF8"/>
    <w:multiLevelType w:val="hybridMultilevel"/>
    <w:tmpl w:val="19C4D13A"/>
    <w:lvl w:ilvl="0" w:tplc="04090001">
      <w:start w:val="1"/>
      <w:numFmt w:val="bullet"/>
      <w:lvlText w:val=""/>
      <w:lvlJc w:val="left"/>
      <w:pPr>
        <w:ind w:left="959" w:hanging="360"/>
      </w:pPr>
      <w:rPr>
        <w:rFonts w:ascii="Symbol" w:hAnsi="Symbol" w:hint="default"/>
      </w:rPr>
    </w:lvl>
    <w:lvl w:ilvl="1" w:tplc="04090003" w:tentative="1">
      <w:start w:val="1"/>
      <w:numFmt w:val="bullet"/>
      <w:lvlText w:val="o"/>
      <w:lvlJc w:val="left"/>
      <w:pPr>
        <w:ind w:left="1679" w:hanging="360"/>
      </w:pPr>
      <w:rPr>
        <w:rFonts w:ascii="Courier New" w:hAnsi="Courier New" w:cs="Courier New" w:hint="default"/>
      </w:rPr>
    </w:lvl>
    <w:lvl w:ilvl="2" w:tplc="04090005" w:tentative="1">
      <w:start w:val="1"/>
      <w:numFmt w:val="bullet"/>
      <w:lvlText w:val=""/>
      <w:lvlJc w:val="left"/>
      <w:pPr>
        <w:ind w:left="2399" w:hanging="360"/>
      </w:pPr>
      <w:rPr>
        <w:rFonts w:ascii="Wingdings" w:hAnsi="Wingdings" w:hint="default"/>
      </w:rPr>
    </w:lvl>
    <w:lvl w:ilvl="3" w:tplc="04090001" w:tentative="1">
      <w:start w:val="1"/>
      <w:numFmt w:val="bullet"/>
      <w:lvlText w:val=""/>
      <w:lvlJc w:val="left"/>
      <w:pPr>
        <w:ind w:left="3119" w:hanging="360"/>
      </w:pPr>
      <w:rPr>
        <w:rFonts w:ascii="Symbol" w:hAnsi="Symbol" w:hint="default"/>
      </w:rPr>
    </w:lvl>
    <w:lvl w:ilvl="4" w:tplc="04090003" w:tentative="1">
      <w:start w:val="1"/>
      <w:numFmt w:val="bullet"/>
      <w:lvlText w:val="o"/>
      <w:lvlJc w:val="left"/>
      <w:pPr>
        <w:ind w:left="3839" w:hanging="360"/>
      </w:pPr>
      <w:rPr>
        <w:rFonts w:ascii="Courier New" w:hAnsi="Courier New" w:cs="Courier New" w:hint="default"/>
      </w:rPr>
    </w:lvl>
    <w:lvl w:ilvl="5" w:tplc="04090005" w:tentative="1">
      <w:start w:val="1"/>
      <w:numFmt w:val="bullet"/>
      <w:lvlText w:val=""/>
      <w:lvlJc w:val="left"/>
      <w:pPr>
        <w:ind w:left="4559" w:hanging="360"/>
      </w:pPr>
      <w:rPr>
        <w:rFonts w:ascii="Wingdings" w:hAnsi="Wingdings" w:hint="default"/>
      </w:rPr>
    </w:lvl>
    <w:lvl w:ilvl="6" w:tplc="04090001" w:tentative="1">
      <w:start w:val="1"/>
      <w:numFmt w:val="bullet"/>
      <w:lvlText w:val=""/>
      <w:lvlJc w:val="left"/>
      <w:pPr>
        <w:ind w:left="5279" w:hanging="360"/>
      </w:pPr>
      <w:rPr>
        <w:rFonts w:ascii="Symbol" w:hAnsi="Symbol" w:hint="default"/>
      </w:rPr>
    </w:lvl>
    <w:lvl w:ilvl="7" w:tplc="04090003" w:tentative="1">
      <w:start w:val="1"/>
      <w:numFmt w:val="bullet"/>
      <w:lvlText w:val="o"/>
      <w:lvlJc w:val="left"/>
      <w:pPr>
        <w:ind w:left="5999" w:hanging="360"/>
      </w:pPr>
      <w:rPr>
        <w:rFonts w:ascii="Courier New" w:hAnsi="Courier New" w:cs="Courier New" w:hint="default"/>
      </w:rPr>
    </w:lvl>
    <w:lvl w:ilvl="8" w:tplc="04090005" w:tentative="1">
      <w:start w:val="1"/>
      <w:numFmt w:val="bullet"/>
      <w:lvlText w:val=""/>
      <w:lvlJc w:val="left"/>
      <w:pPr>
        <w:ind w:left="6719" w:hanging="360"/>
      </w:pPr>
      <w:rPr>
        <w:rFonts w:ascii="Wingdings" w:hAnsi="Wingdings" w:hint="default"/>
      </w:rPr>
    </w:lvl>
  </w:abstractNum>
  <w:abstractNum w:abstractNumId="12" w15:restartNumberingAfterBreak="0">
    <w:nsid w:val="55625BF3"/>
    <w:multiLevelType w:val="multilevel"/>
    <w:tmpl w:val="382C5328"/>
    <w:lvl w:ilvl="0">
      <w:start w:val="1"/>
      <w:numFmt w:val="decimal"/>
      <w:lvlText w:val="%1"/>
      <w:lvlJc w:val="left"/>
      <w:pPr>
        <w:ind w:left="821" w:hanging="582"/>
      </w:pPr>
      <w:rPr>
        <w:rFonts w:ascii="Calibri" w:eastAsia="Calibri" w:hAnsi="Calibri" w:cs="Calibri" w:hint="default"/>
        <w:b/>
        <w:bCs/>
        <w:w w:val="110"/>
        <w:sz w:val="34"/>
        <w:szCs w:val="34"/>
        <w:lang w:val="en-US" w:eastAsia="en-US" w:bidi="ar-SA"/>
      </w:rPr>
    </w:lvl>
    <w:lvl w:ilvl="1">
      <w:start w:val="1"/>
      <w:numFmt w:val="decimal"/>
      <w:lvlText w:val="%1.%2"/>
      <w:lvlJc w:val="left"/>
      <w:pPr>
        <w:ind w:left="974" w:hanging="735"/>
      </w:pPr>
      <w:rPr>
        <w:rFonts w:ascii="Calibri" w:eastAsia="Calibri" w:hAnsi="Calibri" w:cs="Calibri" w:hint="default"/>
        <w:b/>
        <w:bCs/>
        <w:spacing w:val="-1"/>
        <w:w w:val="112"/>
        <w:sz w:val="28"/>
        <w:szCs w:val="28"/>
        <w:lang w:val="en-US" w:eastAsia="en-US" w:bidi="ar-SA"/>
      </w:rPr>
    </w:lvl>
    <w:lvl w:ilvl="2">
      <w:numFmt w:val="bullet"/>
      <w:lvlText w:val="-"/>
      <w:lvlJc w:val="left"/>
      <w:pPr>
        <w:ind w:left="840" w:hanging="361"/>
      </w:pPr>
      <w:rPr>
        <w:rFonts w:ascii="Calibri" w:eastAsia="Calibri" w:hAnsi="Calibri" w:cs="Calibri" w:hint="default"/>
        <w:w w:val="99"/>
        <w:sz w:val="28"/>
        <w:szCs w:val="28"/>
        <w:lang w:val="en-US" w:eastAsia="en-US" w:bidi="ar-SA"/>
      </w:rPr>
    </w:lvl>
    <w:lvl w:ilvl="3">
      <w:numFmt w:val="bullet"/>
      <w:lvlText w:val="•"/>
      <w:lvlJc w:val="left"/>
      <w:pPr>
        <w:ind w:left="1140" w:hanging="361"/>
      </w:pPr>
      <w:rPr>
        <w:lang w:val="en-US" w:eastAsia="en-US" w:bidi="ar-SA"/>
      </w:rPr>
    </w:lvl>
    <w:lvl w:ilvl="4">
      <w:numFmt w:val="bullet"/>
      <w:lvlText w:val="•"/>
      <w:lvlJc w:val="left"/>
      <w:pPr>
        <w:ind w:left="2381" w:hanging="361"/>
      </w:pPr>
      <w:rPr>
        <w:lang w:val="en-US" w:eastAsia="en-US" w:bidi="ar-SA"/>
      </w:rPr>
    </w:lvl>
    <w:lvl w:ilvl="5">
      <w:numFmt w:val="bullet"/>
      <w:lvlText w:val="•"/>
      <w:lvlJc w:val="left"/>
      <w:pPr>
        <w:ind w:left="3622" w:hanging="361"/>
      </w:pPr>
      <w:rPr>
        <w:lang w:val="en-US" w:eastAsia="en-US" w:bidi="ar-SA"/>
      </w:rPr>
    </w:lvl>
    <w:lvl w:ilvl="6">
      <w:numFmt w:val="bullet"/>
      <w:lvlText w:val="•"/>
      <w:lvlJc w:val="left"/>
      <w:pPr>
        <w:ind w:left="4863" w:hanging="361"/>
      </w:pPr>
      <w:rPr>
        <w:lang w:val="en-US" w:eastAsia="en-US" w:bidi="ar-SA"/>
      </w:rPr>
    </w:lvl>
    <w:lvl w:ilvl="7">
      <w:numFmt w:val="bullet"/>
      <w:lvlText w:val="•"/>
      <w:lvlJc w:val="left"/>
      <w:pPr>
        <w:ind w:left="6105" w:hanging="361"/>
      </w:pPr>
      <w:rPr>
        <w:lang w:val="en-US" w:eastAsia="en-US" w:bidi="ar-SA"/>
      </w:rPr>
    </w:lvl>
    <w:lvl w:ilvl="8">
      <w:numFmt w:val="bullet"/>
      <w:lvlText w:val="•"/>
      <w:lvlJc w:val="left"/>
      <w:pPr>
        <w:ind w:left="7346" w:hanging="361"/>
      </w:pPr>
      <w:rPr>
        <w:lang w:val="en-US" w:eastAsia="en-US" w:bidi="ar-SA"/>
      </w:rPr>
    </w:lvl>
  </w:abstractNum>
  <w:abstractNum w:abstractNumId="13" w15:restartNumberingAfterBreak="0">
    <w:nsid w:val="67B60FFE"/>
    <w:multiLevelType w:val="hybridMultilevel"/>
    <w:tmpl w:val="775C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91C94"/>
    <w:multiLevelType w:val="multilevel"/>
    <w:tmpl w:val="382C5328"/>
    <w:lvl w:ilvl="0">
      <w:start w:val="1"/>
      <w:numFmt w:val="decimal"/>
      <w:lvlText w:val="%1"/>
      <w:lvlJc w:val="left"/>
      <w:pPr>
        <w:ind w:left="821" w:hanging="582"/>
      </w:pPr>
      <w:rPr>
        <w:rFonts w:ascii="Calibri" w:eastAsia="Calibri" w:hAnsi="Calibri" w:cs="Calibri" w:hint="default"/>
        <w:b/>
        <w:bCs/>
        <w:w w:val="110"/>
        <w:sz w:val="34"/>
        <w:szCs w:val="34"/>
        <w:lang w:val="en-US" w:eastAsia="en-US" w:bidi="ar-SA"/>
      </w:rPr>
    </w:lvl>
    <w:lvl w:ilvl="1">
      <w:start w:val="1"/>
      <w:numFmt w:val="decimal"/>
      <w:lvlText w:val="%1.%2"/>
      <w:lvlJc w:val="left"/>
      <w:pPr>
        <w:ind w:left="974" w:hanging="735"/>
      </w:pPr>
      <w:rPr>
        <w:rFonts w:ascii="Calibri" w:eastAsia="Calibri" w:hAnsi="Calibri" w:cs="Calibri" w:hint="default"/>
        <w:b/>
        <w:bCs/>
        <w:spacing w:val="-1"/>
        <w:w w:val="112"/>
        <w:sz w:val="28"/>
        <w:szCs w:val="28"/>
        <w:lang w:val="en-US" w:eastAsia="en-US" w:bidi="ar-SA"/>
      </w:rPr>
    </w:lvl>
    <w:lvl w:ilvl="2">
      <w:numFmt w:val="bullet"/>
      <w:lvlText w:val="-"/>
      <w:lvlJc w:val="left"/>
      <w:pPr>
        <w:ind w:left="840" w:hanging="361"/>
      </w:pPr>
      <w:rPr>
        <w:rFonts w:ascii="Calibri" w:eastAsia="Calibri" w:hAnsi="Calibri" w:cs="Calibri" w:hint="default"/>
        <w:w w:val="99"/>
        <w:sz w:val="28"/>
        <w:szCs w:val="28"/>
        <w:lang w:val="en-US" w:eastAsia="en-US" w:bidi="ar-SA"/>
      </w:rPr>
    </w:lvl>
    <w:lvl w:ilvl="3">
      <w:numFmt w:val="bullet"/>
      <w:lvlText w:val="•"/>
      <w:lvlJc w:val="left"/>
      <w:pPr>
        <w:ind w:left="1140" w:hanging="361"/>
      </w:pPr>
      <w:rPr>
        <w:lang w:val="en-US" w:eastAsia="en-US" w:bidi="ar-SA"/>
      </w:rPr>
    </w:lvl>
    <w:lvl w:ilvl="4">
      <w:numFmt w:val="bullet"/>
      <w:lvlText w:val="•"/>
      <w:lvlJc w:val="left"/>
      <w:pPr>
        <w:ind w:left="2381" w:hanging="361"/>
      </w:pPr>
      <w:rPr>
        <w:lang w:val="en-US" w:eastAsia="en-US" w:bidi="ar-SA"/>
      </w:rPr>
    </w:lvl>
    <w:lvl w:ilvl="5">
      <w:numFmt w:val="bullet"/>
      <w:lvlText w:val="•"/>
      <w:lvlJc w:val="left"/>
      <w:pPr>
        <w:ind w:left="3622" w:hanging="361"/>
      </w:pPr>
      <w:rPr>
        <w:lang w:val="en-US" w:eastAsia="en-US" w:bidi="ar-SA"/>
      </w:rPr>
    </w:lvl>
    <w:lvl w:ilvl="6">
      <w:numFmt w:val="bullet"/>
      <w:lvlText w:val="•"/>
      <w:lvlJc w:val="left"/>
      <w:pPr>
        <w:ind w:left="4863" w:hanging="361"/>
      </w:pPr>
      <w:rPr>
        <w:lang w:val="en-US" w:eastAsia="en-US" w:bidi="ar-SA"/>
      </w:rPr>
    </w:lvl>
    <w:lvl w:ilvl="7">
      <w:numFmt w:val="bullet"/>
      <w:lvlText w:val="•"/>
      <w:lvlJc w:val="left"/>
      <w:pPr>
        <w:ind w:left="6105" w:hanging="361"/>
      </w:pPr>
      <w:rPr>
        <w:lang w:val="en-US" w:eastAsia="en-US" w:bidi="ar-SA"/>
      </w:rPr>
    </w:lvl>
    <w:lvl w:ilvl="8">
      <w:numFmt w:val="bullet"/>
      <w:lvlText w:val="•"/>
      <w:lvlJc w:val="left"/>
      <w:pPr>
        <w:ind w:left="7346" w:hanging="361"/>
      </w:pPr>
      <w:rPr>
        <w:lang w:val="en-US" w:eastAsia="en-US" w:bidi="ar-SA"/>
      </w:rPr>
    </w:lvl>
  </w:abstractNum>
  <w:num w:numId="1" w16cid:durableId="1739549615">
    <w:abstractNumId w:val="13"/>
  </w:num>
  <w:num w:numId="2" w16cid:durableId="770900898">
    <w:abstractNumId w:val="0"/>
  </w:num>
  <w:num w:numId="3" w16cid:durableId="767581814">
    <w:abstractNumId w:val="6"/>
  </w:num>
  <w:num w:numId="4" w16cid:durableId="185876394">
    <w:abstractNumId w:val="3"/>
  </w:num>
  <w:num w:numId="5" w16cid:durableId="1607729819">
    <w:abstractNumId w:val="8"/>
  </w:num>
  <w:num w:numId="6" w16cid:durableId="861012623">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7" w16cid:durableId="1895266785">
    <w:abstractNumId w:val="1"/>
  </w:num>
  <w:num w:numId="8" w16cid:durableId="934050779">
    <w:abstractNumId w:val="12"/>
  </w:num>
  <w:num w:numId="9" w16cid:durableId="1554661888">
    <w:abstractNumId w:val="7"/>
  </w:num>
  <w:num w:numId="10" w16cid:durableId="1097143091">
    <w:abstractNumId w:val="11"/>
  </w:num>
  <w:num w:numId="11" w16cid:durableId="678197373">
    <w:abstractNumId w:val="9"/>
  </w:num>
  <w:num w:numId="12" w16cid:durableId="927546632">
    <w:abstractNumId w:val="2"/>
  </w:num>
  <w:num w:numId="13" w16cid:durableId="488012950">
    <w:abstractNumId w:val="14"/>
  </w:num>
  <w:num w:numId="14" w16cid:durableId="372657820">
    <w:abstractNumId w:val="10"/>
  </w:num>
  <w:num w:numId="15" w16cid:durableId="1909069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4"/>
    <w:rsid w:val="00062CC4"/>
    <w:rsid w:val="00135C53"/>
    <w:rsid w:val="001A5E7D"/>
    <w:rsid w:val="004A1F6F"/>
    <w:rsid w:val="005473AB"/>
    <w:rsid w:val="005D4C47"/>
    <w:rsid w:val="005F1B22"/>
    <w:rsid w:val="005F7855"/>
    <w:rsid w:val="006059E7"/>
    <w:rsid w:val="00640E10"/>
    <w:rsid w:val="00842287"/>
    <w:rsid w:val="008B088E"/>
    <w:rsid w:val="008E0354"/>
    <w:rsid w:val="00903DFF"/>
    <w:rsid w:val="009120DD"/>
    <w:rsid w:val="0095387A"/>
    <w:rsid w:val="009C4899"/>
    <w:rsid w:val="00B361C4"/>
    <w:rsid w:val="00B85C50"/>
    <w:rsid w:val="00BB0DB4"/>
    <w:rsid w:val="00BB4959"/>
    <w:rsid w:val="00C2489D"/>
    <w:rsid w:val="00E83409"/>
    <w:rsid w:val="00EB2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FE15"/>
  <w15:chartTrackingRefBased/>
  <w15:docId w15:val="{D41D5ED7-4940-4E8D-8C00-4943B547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3AB"/>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B361C4"/>
    <w:pPr>
      <w:ind w:left="821" w:hanging="582"/>
      <w:outlineLvl w:val="0"/>
    </w:pPr>
    <w:rPr>
      <w:b/>
      <w:bCs/>
      <w:sz w:val="34"/>
      <w:szCs w:val="34"/>
    </w:rPr>
  </w:style>
  <w:style w:type="paragraph" w:styleId="Heading2">
    <w:name w:val="heading 2"/>
    <w:basedOn w:val="Normal"/>
    <w:next w:val="Normal"/>
    <w:link w:val="Heading2Char"/>
    <w:uiPriority w:val="9"/>
    <w:semiHidden/>
    <w:unhideWhenUsed/>
    <w:qFormat/>
    <w:rsid w:val="00B361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CC4"/>
    <w:pPr>
      <w:ind w:left="720"/>
      <w:contextualSpacing/>
    </w:pPr>
  </w:style>
  <w:style w:type="table" w:styleId="TableGrid">
    <w:name w:val="Table Grid"/>
    <w:basedOn w:val="TableNormal"/>
    <w:uiPriority w:val="39"/>
    <w:rsid w:val="005D4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842287"/>
    <w:rPr>
      <w:sz w:val="24"/>
      <w:szCs w:val="24"/>
    </w:rPr>
  </w:style>
  <w:style w:type="character" w:customStyle="1" w:styleId="BodyTextChar">
    <w:name w:val="Body Text Char"/>
    <w:basedOn w:val="DefaultParagraphFont"/>
    <w:link w:val="BodyText"/>
    <w:uiPriority w:val="1"/>
    <w:rsid w:val="00842287"/>
    <w:rPr>
      <w:rFonts w:ascii="Calibri" w:eastAsia="Calibri" w:hAnsi="Calibri" w:cs="Calibri"/>
      <w:kern w:val="0"/>
      <w:sz w:val="24"/>
      <w:szCs w:val="24"/>
      <w14:ligatures w14:val="none"/>
    </w:rPr>
  </w:style>
  <w:style w:type="character" w:customStyle="1" w:styleId="Heading1Char">
    <w:name w:val="Heading 1 Char"/>
    <w:basedOn w:val="DefaultParagraphFont"/>
    <w:link w:val="Heading1"/>
    <w:uiPriority w:val="9"/>
    <w:rsid w:val="00B361C4"/>
    <w:rPr>
      <w:rFonts w:ascii="Calibri" w:eastAsia="Calibri" w:hAnsi="Calibri" w:cs="Calibri"/>
      <w:b/>
      <w:bCs/>
      <w:kern w:val="0"/>
      <w:sz w:val="34"/>
      <w:szCs w:val="34"/>
      <w14:ligatures w14:val="none"/>
    </w:rPr>
  </w:style>
  <w:style w:type="character" w:customStyle="1" w:styleId="Heading2Char">
    <w:name w:val="Heading 2 Char"/>
    <w:basedOn w:val="DefaultParagraphFont"/>
    <w:link w:val="Heading2"/>
    <w:uiPriority w:val="9"/>
    <w:semiHidden/>
    <w:rsid w:val="00B361C4"/>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903DFF"/>
    <w:rPr>
      <w:color w:val="0563C1" w:themeColor="hyperlink"/>
      <w:u w:val="single"/>
    </w:rPr>
  </w:style>
  <w:style w:type="character" w:styleId="UnresolvedMention">
    <w:name w:val="Unresolved Mention"/>
    <w:basedOn w:val="DefaultParagraphFont"/>
    <w:uiPriority w:val="99"/>
    <w:semiHidden/>
    <w:unhideWhenUsed/>
    <w:rsid w:val="00903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647">
      <w:bodyDiv w:val="1"/>
      <w:marLeft w:val="0"/>
      <w:marRight w:val="0"/>
      <w:marTop w:val="0"/>
      <w:marBottom w:val="0"/>
      <w:divBdr>
        <w:top w:val="none" w:sz="0" w:space="0" w:color="auto"/>
        <w:left w:val="none" w:sz="0" w:space="0" w:color="auto"/>
        <w:bottom w:val="none" w:sz="0" w:space="0" w:color="auto"/>
        <w:right w:val="none" w:sz="0" w:space="0" w:color="auto"/>
      </w:divBdr>
    </w:div>
    <w:div w:id="101728046">
      <w:bodyDiv w:val="1"/>
      <w:marLeft w:val="0"/>
      <w:marRight w:val="0"/>
      <w:marTop w:val="0"/>
      <w:marBottom w:val="0"/>
      <w:divBdr>
        <w:top w:val="none" w:sz="0" w:space="0" w:color="auto"/>
        <w:left w:val="none" w:sz="0" w:space="0" w:color="auto"/>
        <w:bottom w:val="none" w:sz="0" w:space="0" w:color="auto"/>
        <w:right w:val="none" w:sz="0" w:space="0" w:color="auto"/>
      </w:divBdr>
    </w:div>
    <w:div w:id="105078507">
      <w:bodyDiv w:val="1"/>
      <w:marLeft w:val="0"/>
      <w:marRight w:val="0"/>
      <w:marTop w:val="0"/>
      <w:marBottom w:val="0"/>
      <w:divBdr>
        <w:top w:val="none" w:sz="0" w:space="0" w:color="auto"/>
        <w:left w:val="none" w:sz="0" w:space="0" w:color="auto"/>
        <w:bottom w:val="none" w:sz="0" w:space="0" w:color="auto"/>
        <w:right w:val="none" w:sz="0" w:space="0" w:color="auto"/>
      </w:divBdr>
    </w:div>
    <w:div w:id="263533479">
      <w:bodyDiv w:val="1"/>
      <w:marLeft w:val="0"/>
      <w:marRight w:val="0"/>
      <w:marTop w:val="0"/>
      <w:marBottom w:val="0"/>
      <w:divBdr>
        <w:top w:val="none" w:sz="0" w:space="0" w:color="auto"/>
        <w:left w:val="none" w:sz="0" w:space="0" w:color="auto"/>
        <w:bottom w:val="none" w:sz="0" w:space="0" w:color="auto"/>
        <w:right w:val="none" w:sz="0" w:space="0" w:color="auto"/>
      </w:divBdr>
    </w:div>
    <w:div w:id="301889321">
      <w:bodyDiv w:val="1"/>
      <w:marLeft w:val="0"/>
      <w:marRight w:val="0"/>
      <w:marTop w:val="0"/>
      <w:marBottom w:val="0"/>
      <w:divBdr>
        <w:top w:val="none" w:sz="0" w:space="0" w:color="auto"/>
        <w:left w:val="none" w:sz="0" w:space="0" w:color="auto"/>
        <w:bottom w:val="none" w:sz="0" w:space="0" w:color="auto"/>
        <w:right w:val="none" w:sz="0" w:space="0" w:color="auto"/>
      </w:divBdr>
    </w:div>
    <w:div w:id="311566176">
      <w:bodyDiv w:val="1"/>
      <w:marLeft w:val="0"/>
      <w:marRight w:val="0"/>
      <w:marTop w:val="0"/>
      <w:marBottom w:val="0"/>
      <w:divBdr>
        <w:top w:val="none" w:sz="0" w:space="0" w:color="auto"/>
        <w:left w:val="none" w:sz="0" w:space="0" w:color="auto"/>
        <w:bottom w:val="none" w:sz="0" w:space="0" w:color="auto"/>
        <w:right w:val="none" w:sz="0" w:space="0" w:color="auto"/>
      </w:divBdr>
    </w:div>
    <w:div w:id="441919280">
      <w:bodyDiv w:val="1"/>
      <w:marLeft w:val="0"/>
      <w:marRight w:val="0"/>
      <w:marTop w:val="0"/>
      <w:marBottom w:val="0"/>
      <w:divBdr>
        <w:top w:val="none" w:sz="0" w:space="0" w:color="auto"/>
        <w:left w:val="none" w:sz="0" w:space="0" w:color="auto"/>
        <w:bottom w:val="none" w:sz="0" w:space="0" w:color="auto"/>
        <w:right w:val="none" w:sz="0" w:space="0" w:color="auto"/>
      </w:divBdr>
      <w:divsChild>
        <w:div w:id="1747611433">
          <w:marLeft w:val="0"/>
          <w:marRight w:val="0"/>
          <w:marTop w:val="0"/>
          <w:marBottom w:val="0"/>
          <w:divBdr>
            <w:top w:val="single" w:sz="2" w:space="0" w:color="auto"/>
            <w:left w:val="single" w:sz="2" w:space="0" w:color="auto"/>
            <w:bottom w:val="single" w:sz="6" w:space="0" w:color="auto"/>
            <w:right w:val="single" w:sz="2" w:space="0" w:color="auto"/>
          </w:divBdr>
          <w:divsChild>
            <w:div w:id="954098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118339">
                  <w:marLeft w:val="0"/>
                  <w:marRight w:val="0"/>
                  <w:marTop w:val="0"/>
                  <w:marBottom w:val="0"/>
                  <w:divBdr>
                    <w:top w:val="single" w:sz="2" w:space="0" w:color="D9D9E3"/>
                    <w:left w:val="single" w:sz="2" w:space="0" w:color="D9D9E3"/>
                    <w:bottom w:val="single" w:sz="2" w:space="0" w:color="D9D9E3"/>
                    <w:right w:val="single" w:sz="2" w:space="0" w:color="D9D9E3"/>
                  </w:divBdr>
                  <w:divsChild>
                    <w:div w:id="399132763">
                      <w:marLeft w:val="0"/>
                      <w:marRight w:val="0"/>
                      <w:marTop w:val="0"/>
                      <w:marBottom w:val="0"/>
                      <w:divBdr>
                        <w:top w:val="single" w:sz="2" w:space="0" w:color="D9D9E3"/>
                        <w:left w:val="single" w:sz="2" w:space="0" w:color="D9D9E3"/>
                        <w:bottom w:val="single" w:sz="2" w:space="0" w:color="D9D9E3"/>
                        <w:right w:val="single" w:sz="2" w:space="0" w:color="D9D9E3"/>
                      </w:divBdr>
                      <w:divsChild>
                        <w:div w:id="2131194829">
                          <w:marLeft w:val="0"/>
                          <w:marRight w:val="0"/>
                          <w:marTop w:val="0"/>
                          <w:marBottom w:val="0"/>
                          <w:divBdr>
                            <w:top w:val="single" w:sz="2" w:space="0" w:color="D9D9E3"/>
                            <w:left w:val="single" w:sz="2" w:space="0" w:color="D9D9E3"/>
                            <w:bottom w:val="single" w:sz="2" w:space="0" w:color="D9D9E3"/>
                            <w:right w:val="single" w:sz="2" w:space="0" w:color="D9D9E3"/>
                          </w:divBdr>
                          <w:divsChild>
                            <w:div w:id="1561206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5293825">
      <w:bodyDiv w:val="1"/>
      <w:marLeft w:val="0"/>
      <w:marRight w:val="0"/>
      <w:marTop w:val="0"/>
      <w:marBottom w:val="0"/>
      <w:divBdr>
        <w:top w:val="none" w:sz="0" w:space="0" w:color="auto"/>
        <w:left w:val="none" w:sz="0" w:space="0" w:color="auto"/>
        <w:bottom w:val="none" w:sz="0" w:space="0" w:color="auto"/>
        <w:right w:val="none" w:sz="0" w:space="0" w:color="auto"/>
      </w:divBdr>
    </w:div>
    <w:div w:id="744691174">
      <w:bodyDiv w:val="1"/>
      <w:marLeft w:val="0"/>
      <w:marRight w:val="0"/>
      <w:marTop w:val="0"/>
      <w:marBottom w:val="0"/>
      <w:divBdr>
        <w:top w:val="none" w:sz="0" w:space="0" w:color="auto"/>
        <w:left w:val="none" w:sz="0" w:space="0" w:color="auto"/>
        <w:bottom w:val="none" w:sz="0" w:space="0" w:color="auto"/>
        <w:right w:val="none" w:sz="0" w:space="0" w:color="auto"/>
      </w:divBdr>
    </w:div>
    <w:div w:id="791821977">
      <w:bodyDiv w:val="1"/>
      <w:marLeft w:val="0"/>
      <w:marRight w:val="0"/>
      <w:marTop w:val="0"/>
      <w:marBottom w:val="0"/>
      <w:divBdr>
        <w:top w:val="none" w:sz="0" w:space="0" w:color="auto"/>
        <w:left w:val="none" w:sz="0" w:space="0" w:color="auto"/>
        <w:bottom w:val="none" w:sz="0" w:space="0" w:color="auto"/>
        <w:right w:val="none" w:sz="0" w:space="0" w:color="auto"/>
      </w:divBdr>
    </w:div>
    <w:div w:id="956913589">
      <w:bodyDiv w:val="1"/>
      <w:marLeft w:val="0"/>
      <w:marRight w:val="0"/>
      <w:marTop w:val="0"/>
      <w:marBottom w:val="0"/>
      <w:divBdr>
        <w:top w:val="none" w:sz="0" w:space="0" w:color="auto"/>
        <w:left w:val="none" w:sz="0" w:space="0" w:color="auto"/>
        <w:bottom w:val="none" w:sz="0" w:space="0" w:color="auto"/>
        <w:right w:val="none" w:sz="0" w:space="0" w:color="auto"/>
      </w:divBdr>
    </w:div>
    <w:div w:id="985276070">
      <w:bodyDiv w:val="1"/>
      <w:marLeft w:val="0"/>
      <w:marRight w:val="0"/>
      <w:marTop w:val="0"/>
      <w:marBottom w:val="0"/>
      <w:divBdr>
        <w:top w:val="none" w:sz="0" w:space="0" w:color="auto"/>
        <w:left w:val="none" w:sz="0" w:space="0" w:color="auto"/>
        <w:bottom w:val="none" w:sz="0" w:space="0" w:color="auto"/>
        <w:right w:val="none" w:sz="0" w:space="0" w:color="auto"/>
      </w:divBdr>
    </w:div>
    <w:div w:id="1059673755">
      <w:bodyDiv w:val="1"/>
      <w:marLeft w:val="0"/>
      <w:marRight w:val="0"/>
      <w:marTop w:val="0"/>
      <w:marBottom w:val="0"/>
      <w:divBdr>
        <w:top w:val="none" w:sz="0" w:space="0" w:color="auto"/>
        <w:left w:val="none" w:sz="0" w:space="0" w:color="auto"/>
        <w:bottom w:val="none" w:sz="0" w:space="0" w:color="auto"/>
        <w:right w:val="none" w:sz="0" w:space="0" w:color="auto"/>
      </w:divBdr>
    </w:div>
    <w:div w:id="1181550361">
      <w:bodyDiv w:val="1"/>
      <w:marLeft w:val="0"/>
      <w:marRight w:val="0"/>
      <w:marTop w:val="0"/>
      <w:marBottom w:val="0"/>
      <w:divBdr>
        <w:top w:val="none" w:sz="0" w:space="0" w:color="auto"/>
        <w:left w:val="none" w:sz="0" w:space="0" w:color="auto"/>
        <w:bottom w:val="none" w:sz="0" w:space="0" w:color="auto"/>
        <w:right w:val="none" w:sz="0" w:space="0" w:color="auto"/>
      </w:divBdr>
    </w:div>
    <w:div w:id="1210655713">
      <w:bodyDiv w:val="1"/>
      <w:marLeft w:val="0"/>
      <w:marRight w:val="0"/>
      <w:marTop w:val="0"/>
      <w:marBottom w:val="0"/>
      <w:divBdr>
        <w:top w:val="none" w:sz="0" w:space="0" w:color="auto"/>
        <w:left w:val="none" w:sz="0" w:space="0" w:color="auto"/>
        <w:bottom w:val="none" w:sz="0" w:space="0" w:color="auto"/>
        <w:right w:val="none" w:sz="0" w:space="0" w:color="auto"/>
      </w:divBdr>
    </w:div>
    <w:div w:id="1245072397">
      <w:bodyDiv w:val="1"/>
      <w:marLeft w:val="0"/>
      <w:marRight w:val="0"/>
      <w:marTop w:val="0"/>
      <w:marBottom w:val="0"/>
      <w:divBdr>
        <w:top w:val="none" w:sz="0" w:space="0" w:color="auto"/>
        <w:left w:val="none" w:sz="0" w:space="0" w:color="auto"/>
        <w:bottom w:val="none" w:sz="0" w:space="0" w:color="auto"/>
        <w:right w:val="none" w:sz="0" w:space="0" w:color="auto"/>
      </w:divBdr>
    </w:div>
    <w:div w:id="1249148029">
      <w:bodyDiv w:val="1"/>
      <w:marLeft w:val="0"/>
      <w:marRight w:val="0"/>
      <w:marTop w:val="0"/>
      <w:marBottom w:val="0"/>
      <w:divBdr>
        <w:top w:val="none" w:sz="0" w:space="0" w:color="auto"/>
        <w:left w:val="none" w:sz="0" w:space="0" w:color="auto"/>
        <w:bottom w:val="none" w:sz="0" w:space="0" w:color="auto"/>
        <w:right w:val="none" w:sz="0" w:space="0" w:color="auto"/>
      </w:divBdr>
    </w:div>
    <w:div w:id="1314217767">
      <w:bodyDiv w:val="1"/>
      <w:marLeft w:val="0"/>
      <w:marRight w:val="0"/>
      <w:marTop w:val="0"/>
      <w:marBottom w:val="0"/>
      <w:divBdr>
        <w:top w:val="none" w:sz="0" w:space="0" w:color="auto"/>
        <w:left w:val="none" w:sz="0" w:space="0" w:color="auto"/>
        <w:bottom w:val="none" w:sz="0" w:space="0" w:color="auto"/>
        <w:right w:val="none" w:sz="0" w:space="0" w:color="auto"/>
      </w:divBdr>
    </w:div>
    <w:div w:id="1354576439">
      <w:bodyDiv w:val="1"/>
      <w:marLeft w:val="0"/>
      <w:marRight w:val="0"/>
      <w:marTop w:val="0"/>
      <w:marBottom w:val="0"/>
      <w:divBdr>
        <w:top w:val="none" w:sz="0" w:space="0" w:color="auto"/>
        <w:left w:val="none" w:sz="0" w:space="0" w:color="auto"/>
        <w:bottom w:val="none" w:sz="0" w:space="0" w:color="auto"/>
        <w:right w:val="none" w:sz="0" w:space="0" w:color="auto"/>
      </w:divBdr>
    </w:div>
    <w:div w:id="1382095507">
      <w:bodyDiv w:val="1"/>
      <w:marLeft w:val="0"/>
      <w:marRight w:val="0"/>
      <w:marTop w:val="0"/>
      <w:marBottom w:val="0"/>
      <w:divBdr>
        <w:top w:val="none" w:sz="0" w:space="0" w:color="auto"/>
        <w:left w:val="none" w:sz="0" w:space="0" w:color="auto"/>
        <w:bottom w:val="none" w:sz="0" w:space="0" w:color="auto"/>
        <w:right w:val="none" w:sz="0" w:space="0" w:color="auto"/>
      </w:divBdr>
    </w:div>
    <w:div w:id="1428649498">
      <w:bodyDiv w:val="1"/>
      <w:marLeft w:val="0"/>
      <w:marRight w:val="0"/>
      <w:marTop w:val="0"/>
      <w:marBottom w:val="0"/>
      <w:divBdr>
        <w:top w:val="none" w:sz="0" w:space="0" w:color="auto"/>
        <w:left w:val="none" w:sz="0" w:space="0" w:color="auto"/>
        <w:bottom w:val="none" w:sz="0" w:space="0" w:color="auto"/>
        <w:right w:val="none" w:sz="0" w:space="0" w:color="auto"/>
      </w:divBdr>
    </w:div>
    <w:div w:id="1520392272">
      <w:bodyDiv w:val="1"/>
      <w:marLeft w:val="0"/>
      <w:marRight w:val="0"/>
      <w:marTop w:val="0"/>
      <w:marBottom w:val="0"/>
      <w:divBdr>
        <w:top w:val="none" w:sz="0" w:space="0" w:color="auto"/>
        <w:left w:val="none" w:sz="0" w:space="0" w:color="auto"/>
        <w:bottom w:val="none" w:sz="0" w:space="0" w:color="auto"/>
        <w:right w:val="none" w:sz="0" w:space="0" w:color="auto"/>
      </w:divBdr>
    </w:div>
    <w:div w:id="1617911419">
      <w:bodyDiv w:val="1"/>
      <w:marLeft w:val="0"/>
      <w:marRight w:val="0"/>
      <w:marTop w:val="0"/>
      <w:marBottom w:val="0"/>
      <w:divBdr>
        <w:top w:val="none" w:sz="0" w:space="0" w:color="auto"/>
        <w:left w:val="none" w:sz="0" w:space="0" w:color="auto"/>
        <w:bottom w:val="none" w:sz="0" w:space="0" w:color="auto"/>
        <w:right w:val="none" w:sz="0" w:space="0" w:color="auto"/>
      </w:divBdr>
    </w:div>
    <w:div w:id="1670523976">
      <w:bodyDiv w:val="1"/>
      <w:marLeft w:val="0"/>
      <w:marRight w:val="0"/>
      <w:marTop w:val="0"/>
      <w:marBottom w:val="0"/>
      <w:divBdr>
        <w:top w:val="none" w:sz="0" w:space="0" w:color="auto"/>
        <w:left w:val="none" w:sz="0" w:space="0" w:color="auto"/>
        <w:bottom w:val="none" w:sz="0" w:space="0" w:color="auto"/>
        <w:right w:val="none" w:sz="0" w:space="0" w:color="auto"/>
      </w:divBdr>
    </w:div>
    <w:div w:id="1692874694">
      <w:bodyDiv w:val="1"/>
      <w:marLeft w:val="0"/>
      <w:marRight w:val="0"/>
      <w:marTop w:val="0"/>
      <w:marBottom w:val="0"/>
      <w:divBdr>
        <w:top w:val="none" w:sz="0" w:space="0" w:color="auto"/>
        <w:left w:val="none" w:sz="0" w:space="0" w:color="auto"/>
        <w:bottom w:val="none" w:sz="0" w:space="0" w:color="auto"/>
        <w:right w:val="none" w:sz="0" w:space="0" w:color="auto"/>
      </w:divBdr>
    </w:div>
    <w:div w:id="1971938009">
      <w:bodyDiv w:val="1"/>
      <w:marLeft w:val="0"/>
      <w:marRight w:val="0"/>
      <w:marTop w:val="0"/>
      <w:marBottom w:val="0"/>
      <w:divBdr>
        <w:top w:val="none" w:sz="0" w:space="0" w:color="auto"/>
        <w:left w:val="none" w:sz="0" w:space="0" w:color="auto"/>
        <w:bottom w:val="none" w:sz="0" w:space="0" w:color="auto"/>
        <w:right w:val="none" w:sz="0" w:space="0" w:color="auto"/>
      </w:divBdr>
    </w:div>
    <w:div w:id="2010524903">
      <w:bodyDiv w:val="1"/>
      <w:marLeft w:val="0"/>
      <w:marRight w:val="0"/>
      <w:marTop w:val="0"/>
      <w:marBottom w:val="0"/>
      <w:divBdr>
        <w:top w:val="none" w:sz="0" w:space="0" w:color="auto"/>
        <w:left w:val="none" w:sz="0" w:space="0" w:color="auto"/>
        <w:bottom w:val="none" w:sz="0" w:space="0" w:color="auto"/>
        <w:right w:val="none" w:sz="0" w:space="0" w:color="auto"/>
      </w:divBdr>
    </w:div>
    <w:div w:id="2046827429">
      <w:bodyDiv w:val="1"/>
      <w:marLeft w:val="0"/>
      <w:marRight w:val="0"/>
      <w:marTop w:val="0"/>
      <w:marBottom w:val="0"/>
      <w:divBdr>
        <w:top w:val="none" w:sz="0" w:space="0" w:color="auto"/>
        <w:left w:val="none" w:sz="0" w:space="0" w:color="auto"/>
        <w:bottom w:val="none" w:sz="0" w:space="0" w:color="auto"/>
        <w:right w:val="none" w:sz="0" w:space="0" w:color="auto"/>
      </w:divBdr>
    </w:div>
    <w:div w:id="2050377385">
      <w:bodyDiv w:val="1"/>
      <w:marLeft w:val="0"/>
      <w:marRight w:val="0"/>
      <w:marTop w:val="0"/>
      <w:marBottom w:val="0"/>
      <w:divBdr>
        <w:top w:val="none" w:sz="0" w:space="0" w:color="auto"/>
        <w:left w:val="none" w:sz="0" w:space="0" w:color="auto"/>
        <w:bottom w:val="none" w:sz="0" w:space="0" w:color="auto"/>
        <w:right w:val="none" w:sz="0" w:space="0" w:color="auto"/>
      </w:divBdr>
    </w:div>
    <w:div w:id="210923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ed.sharkawy@msa.edu.e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brahim.mohamed22@msa.edu.eg" TargetMode="External"/><Relationship Id="rId12" Type="http://schemas.openxmlformats.org/officeDocument/2006/relationships/hyperlink" Target="https://builtin.com/data-science/random-forest-python-deep-d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mailto:youssef.hany3@msa.edu.eg" TargetMode="External"/><Relationship Id="rId4" Type="http://schemas.openxmlformats.org/officeDocument/2006/relationships/webSettings" Target="webSettings.xml"/><Relationship Id="rId9" Type="http://schemas.openxmlformats.org/officeDocument/2006/relationships/hyperlink" Target="mailto:omar.adel22@msa.edu.e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Ezzat</dc:creator>
  <cp:keywords/>
  <dc:description/>
  <cp:lastModifiedBy>Ibrahim Ezzat</cp:lastModifiedBy>
  <cp:revision>2</cp:revision>
  <dcterms:created xsi:type="dcterms:W3CDTF">2023-05-20T18:38:00Z</dcterms:created>
  <dcterms:modified xsi:type="dcterms:W3CDTF">2023-05-20T18:38:00Z</dcterms:modified>
</cp:coreProperties>
</file>