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7C0B" w:rsidRDefault="00BC0858" w:rsidP="00BC0858">
      <w:pPr>
        <w:spacing w:line="360" w:lineRule="auto"/>
        <w:jc w:val="both"/>
      </w:pPr>
      <w:r>
        <w:t>233 Lab written component: inspiration</w:t>
      </w:r>
    </w:p>
    <w:p w:rsidR="00BC0858" w:rsidRDefault="00BC0858" w:rsidP="00BC0858">
      <w:pPr>
        <w:spacing w:line="360" w:lineRule="auto"/>
        <w:jc w:val="both"/>
      </w:pPr>
    </w:p>
    <w:p w:rsidR="00BC0858" w:rsidRDefault="00BC0858" w:rsidP="00BC0858">
      <w:pPr>
        <w:spacing w:line="360" w:lineRule="auto"/>
        <w:jc w:val="both"/>
      </w:pPr>
      <w:r>
        <w:t>My drawing consists of several dark buildings on the left, most of which have well lit windows, one of them being the bow tower. On the right I have drawn the calgary tower, it has the viewing area at the top and the red building frame. In the bottom right corner of the window I have inserted the word “Calgary” in red. The night sky is full of bright stars and a cresent moon which light up the city in the evening. The clouds are fluffy and never ending as they continue to appear  on the left boundary of the screen as the old ones dissappear on the right boundary. I have decided to draw a cartoon version of the city of calgary. Calgary is home sweet home. Although I was not born here, I was raised here and have lived here all my life. This city has done so much for me and the people I care about most and I wish to do it good in the future. I made this drawing as a symbol of gratitude to th</w:t>
      </w:r>
      <w:bookmarkStart w:id="0" w:name="_GoBack"/>
      <w:bookmarkEnd w:id="0"/>
      <w:r>
        <w:t>e city of calgary,</w:t>
      </w:r>
    </w:p>
    <w:sectPr w:rsidR="00BC0858" w:rsidSect="000205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858"/>
    <w:rsid w:val="000205C6"/>
    <w:rsid w:val="00847820"/>
    <w:rsid w:val="00BC08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C8871E1"/>
  <w15:chartTrackingRefBased/>
  <w15:docId w15:val="{01B05BA4-CC40-0D41-8C1D-1869073CF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Abdel Maksoud</dc:creator>
  <cp:keywords/>
  <dc:description/>
  <cp:lastModifiedBy>Youssef Abdel Maksoud</cp:lastModifiedBy>
  <cp:revision>1</cp:revision>
  <dcterms:created xsi:type="dcterms:W3CDTF">2018-09-27T04:26:00Z</dcterms:created>
  <dcterms:modified xsi:type="dcterms:W3CDTF">2018-09-27T04:37:00Z</dcterms:modified>
</cp:coreProperties>
</file>