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23EECD" w14:textId="23D4D8DE" w:rsidR="003175A5" w:rsidRPr="00F84CC9" w:rsidRDefault="003175A5" w:rsidP="003175A5">
      <w:pPr>
        <w:jc w:val="center"/>
        <w:rPr>
          <w:rFonts w:ascii="Times New Roman" w:hAnsi="Times New Roman" w:cs="Times New Roman"/>
          <w:b/>
          <w:bCs/>
          <w:sz w:val="32"/>
          <w:szCs w:val="32"/>
          <w:u w:val="single"/>
        </w:rPr>
      </w:pPr>
      <w:r w:rsidRPr="00F84CC9">
        <w:rPr>
          <w:rFonts w:ascii="Times New Roman" w:hAnsi="Times New Roman" w:cs="Times New Roman"/>
          <w:b/>
          <w:bCs/>
          <w:sz w:val="32"/>
          <w:szCs w:val="32"/>
          <w:u w:val="single"/>
        </w:rPr>
        <w:t>Rapport Final de Projet</w:t>
      </w:r>
    </w:p>
    <w:p w14:paraId="3CAE5BD7" w14:textId="6EFB679F" w:rsidR="003175A5" w:rsidRPr="00F84CC9" w:rsidRDefault="00714FB1" w:rsidP="00714FB1">
      <w:pPr>
        <w:rPr>
          <w:rFonts w:ascii="Times New Roman" w:hAnsi="Times New Roman" w:cs="Times New Roman"/>
          <w:b/>
          <w:bCs/>
          <w:sz w:val="28"/>
          <w:szCs w:val="28"/>
          <w:u w:val="single"/>
        </w:rPr>
      </w:pPr>
      <w:r w:rsidRPr="00F84CC9">
        <w:rPr>
          <w:rFonts w:ascii="Times New Roman" w:hAnsi="Times New Roman" w:cs="Times New Roman"/>
          <w:b/>
          <w:bCs/>
          <w:sz w:val="28"/>
          <w:szCs w:val="28"/>
          <w:u w:val="single"/>
        </w:rPr>
        <w:t>I-Introduction</w:t>
      </w:r>
    </w:p>
    <w:p w14:paraId="3DD14513" w14:textId="1F059725" w:rsidR="00714FB1" w:rsidRPr="00714FB1" w:rsidRDefault="00714FB1" w:rsidP="00714FB1">
      <w:pPr>
        <w:pStyle w:val="Standard"/>
        <w:ind w:right="-20"/>
        <w:rPr>
          <w:rFonts w:cs="Times New Roman"/>
          <w:color w:val="000000"/>
          <w:spacing w:val="-14"/>
        </w:rPr>
      </w:pPr>
      <w:r w:rsidRPr="00714FB1">
        <w:rPr>
          <w:rFonts w:cs="Times New Roman"/>
          <w:color w:val="000000"/>
          <w:spacing w:val="-14"/>
        </w:rPr>
        <w:t>Nous avons décidé de travailler avec Youssef sur un robot militaire</w:t>
      </w:r>
      <w:r>
        <w:rPr>
          <w:rFonts w:cs="Times New Roman"/>
          <w:color w:val="000000"/>
          <w:spacing w:val="-14"/>
        </w:rPr>
        <w:t xml:space="preserve"> ‘’</w:t>
      </w:r>
      <w:proofErr w:type="spellStart"/>
      <w:r>
        <w:rPr>
          <w:rFonts w:cs="Times New Roman"/>
          <w:color w:val="000000"/>
          <w:spacing w:val="-14"/>
        </w:rPr>
        <w:t>Militech</w:t>
      </w:r>
      <w:proofErr w:type="spellEnd"/>
      <w:r>
        <w:rPr>
          <w:rFonts w:cs="Times New Roman"/>
          <w:color w:val="000000"/>
          <w:spacing w:val="-14"/>
        </w:rPr>
        <w:t>’’</w:t>
      </w:r>
      <w:r w:rsidRPr="00714FB1">
        <w:rPr>
          <w:rFonts w:cs="Times New Roman"/>
          <w:color w:val="000000"/>
          <w:spacing w:val="-14"/>
        </w:rPr>
        <w:t xml:space="preserve">, monté sur </w:t>
      </w:r>
      <w:proofErr w:type="spellStart"/>
      <w:r w:rsidRPr="00714FB1">
        <w:rPr>
          <w:rFonts w:cs="Times New Roman"/>
          <w:color w:val="000000"/>
          <w:spacing w:val="-14"/>
        </w:rPr>
        <w:t>quatres</w:t>
      </w:r>
      <w:proofErr w:type="spellEnd"/>
      <w:r w:rsidRPr="00714FB1">
        <w:rPr>
          <w:rFonts w:cs="Times New Roman"/>
          <w:color w:val="000000"/>
          <w:spacing w:val="-14"/>
        </w:rPr>
        <w:t xml:space="preserve"> chenilles, capable de repérer des cibles grâce à une caméra et d'une intelligence artificielle et de les neutraliser grâce à un canon électromagnétique monté sur une tourelle.</w:t>
      </w:r>
    </w:p>
    <w:p w14:paraId="2053B01D" w14:textId="77777777" w:rsidR="00714FB1" w:rsidRPr="00714FB1" w:rsidRDefault="00714FB1" w:rsidP="00714FB1">
      <w:pPr>
        <w:pStyle w:val="Standard"/>
        <w:ind w:right="-20"/>
        <w:rPr>
          <w:rFonts w:cs="Times New Roman"/>
          <w:color w:val="000000"/>
          <w:spacing w:val="-14"/>
        </w:rPr>
      </w:pPr>
    </w:p>
    <w:p w14:paraId="45980394" w14:textId="77777777" w:rsidR="00714FB1" w:rsidRPr="00714FB1" w:rsidRDefault="00714FB1" w:rsidP="00714FB1">
      <w:pPr>
        <w:pStyle w:val="Standard"/>
        <w:ind w:right="-20"/>
        <w:rPr>
          <w:rFonts w:cs="Times New Roman"/>
          <w:color w:val="000000"/>
          <w:spacing w:val="-14"/>
        </w:rPr>
      </w:pPr>
      <w:r w:rsidRPr="00714FB1">
        <w:rPr>
          <w:rFonts w:cs="Times New Roman"/>
          <w:color w:val="000000"/>
          <w:spacing w:val="-14"/>
        </w:rPr>
        <w:t>Le Robot possède deux modes de déplacement :</w:t>
      </w:r>
    </w:p>
    <w:p w14:paraId="73CE23B2" w14:textId="16D68493" w:rsidR="00714FB1" w:rsidRPr="00714FB1" w:rsidRDefault="00714FB1" w:rsidP="00714FB1">
      <w:pPr>
        <w:pStyle w:val="Standard"/>
        <w:ind w:right="-20"/>
        <w:rPr>
          <w:rFonts w:cs="Times New Roman"/>
          <w:color w:val="000000"/>
          <w:spacing w:val="-14"/>
        </w:rPr>
      </w:pPr>
      <w:r w:rsidRPr="00714FB1">
        <w:rPr>
          <w:rFonts w:cs="Times New Roman"/>
          <w:color w:val="000000"/>
          <w:spacing w:val="-14"/>
        </w:rPr>
        <w:t>-Premier mode où l'utilisateur contrôle le robot par Bluetooth et où il peut le faire avancer, reculer et tourner à gauche ou à droite.</w:t>
      </w:r>
    </w:p>
    <w:p w14:paraId="463C6930" w14:textId="77777777" w:rsidR="00714FB1" w:rsidRPr="00714FB1" w:rsidRDefault="00714FB1" w:rsidP="00714FB1">
      <w:pPr>
        <w:pStyle w:val="Standard"/>
        <w:ind w:right="-20"/>
        <w:rPr>
          <w:rFonts w:cs="Times New Roman"/>
          <w:color w:val="000000"/>
          <w:spacing w:val="-14"/>
        </w:rPr>
      </w:pPr>
      <w:r w:rsidRPr="00714FB1">
        <w:rPr>
          <w:rFonts w:cs="Times New Roman"/>
          <w:color w:val="000000"/>
          <w:spacing w:val="-14"/>
        </w:rPr>
        <w:t>-Deuxième mode où le robot se déplace de manière autonome en détectant et en évitant les obstacles à partir de capteurs à ultrasons disposés à l'avant.</w:t>
      </w:r>
    </w:p>
    <w:p w14:paraId="275FCFB7" w14:textId="77777777" w:rsidR="00F84CC9" w:rsidRDefault="00F84CC9" w:rsidP="00714FB1">
      <w:pPr>
        <w:pStyle w:val="Standard"/>
        <w:ind w:right="-20"/>
        <w:rPr>
          <w:rFonts w:cs="Times New Roman"/>
          <w:color w:val="000000"/>
          <w:spacing w:val="-14"/>
        </w:rPr>
      </w:pPr>
    </w:p>
    <w:p w14:paraId="7F28FA27" w14:textId="4E04C0A8" w:rsidR="00714FB1" w:rsidRPr="00714FB1" w:rsidRDefault="00714FB1" w:rsidP="00714FB1">
      <w:pPr>
        <w:pStyle w:val="Standard"/>
        <w:ind w:right="-20"/>
        <w:rPr>
          <w:rFonts w:cs="Times New Roman"/>
          <w:color w:val="000000"/>
          <w:spacing w:val="-14"/>
        </w:rPr>
      </w:pPr>
      <w:r w:rsidRPr="00714FB1">
        <w:rPr>
          <w:rFonts w:cs="Times New Roman"/>
          <w:color w:val="000000"/>
          <w:spacing w:val="-14"/>
        </w:rPr>
        <w:t xml:space="preserve">Le robot est actuellement capable de détecter des cibles grâce à une carte </w:t>
      </w:r>
      <w:proofErr w:type="spellStart"/>
      <w:r w:rsidRPr="00714FB1">
        <w:rPr>
          <w:rFonts w:cs="Times New Roman"/>
          <w:color w:val="000000"/>
          <w:spacing w:val="-14"/>
        </w:rPr>
        <w:t>Jetson</w:t>
      </w:r>
      <w:proofErr w:type="spellEnd"/>
      <w:r w:rsidRPr="00714FB1">
        <w:rPr>
          <w:rFonts w:cs="Times New Roman"/>
          <w:color w:val="000000"/>
          <w:spacing w:val="-14"/>
        </w:rPr>
        <w:t xml:space="preserve"> montée sur le robot et d'ordonner à la tourelle de se déplacer par communication avec une carte Arduino </w:t>
      </w:r>
      <w:proofErr w:type="spellStart"/>
      <w:r w:rsidRPr="00714FB1">
        <w:rPr>
          <w:rFonts w:cs="Times New Roman"/>
          <w:color w:val="000000"/>
          <w:spacing w:val="-14"/>
        </w:rPr>
        <w:t>Uno</w:t>
      </w:r>
      <w:proofErr w:type="spellEnd"/>
      <w:r w:rsidRPr="00714FB1">
        <w:rPr>
          <w:rFonts w:cs="Times New Roman"/>
          <w:color w:val="000000"/>
          <w:spacing w:val="-14"/>
        </w:rPr>
        <w:t>.</w:t>
      </w:r>
    </w:p>
    <w:p w14:paraId="5BC4849E" w14:textId="179CC619" w:rsidR="00714FB1" w:rsidRDefault="00714FB1" w:rsidP="00714FB1">
      <w:pPr>
        <w:pStyle w:val="Standard"/>
        <w:ind w:right="-20"/>
        <w:rPr>
          <w:rFonts w:cs="Times New Roman"/>
          <w:color w:val="000000"/>
          <w:spacing w:val="-14"/>
        </w:rPr>
      </w:pPr>
      <w:r w:rsidRPr="00714FB1">
        <w:rPr>
          <w:rFonts w:cs="Times New Roman"/>
          <w:color w:val="000000"/>
          <w:spacing w:val="-14"/>
        </w:rPr>
        <w:t>Une fois la tourelle positionnée sur la cible, l'ordre de tirer est donné au robot. L'activation d’un laser aligné avec le canon fait également office de pointeur laser dans le but de ne pas avoir à activer le canon (risque de sécurité).</w:t>
      </w:r>
    </w:p>
    <w:p w14:paraId="5546C271" w14:textId="77777777" w:rsidR="00F84CC9" w:rsidRDefault="00F84CC9" w:rsidP="00F84CC9">
      <w:pPr>
        <w:rPr>
          <w:rFonts w:ascii="Times New Roman" w:hAnsi="Times New Roman" w:cs="Times New Roman"/>
          <w:b/>
          <w:bCs/>
          <w:sz w:val="28"/>
          <w:szCs w:val="28"/>
          <w:u w:val="single"/>
        </w:rPr>
      </w:pPr>
    </w:p>
    <w:p w14:paraId="52B771F2" w14:textId="07BC138D" w:rsidR="00F84CC9" w:rsidRDefault="00F84CC9" w:rsidP="00F84CC9">
      <w:pPr>
        <w:rPr>
          <w:rFonts w:ascii="Times New Roman" w:hAnsi="Times New Roman" w:cs="Times New Roman"/>
          <w:b/>
          <w:bCs/>
          <w:sz w:val="28"/>
          <w:szCs w:val="28"/>
          <w:u w:val="single"/>
        </w:rPr>
      </w:pPr>
      <w:r w:rsidRPr="00F84CC9">
        <w:rPr>
          <w:rFonts w:ascii="Times New Roman" w:hAnsi="Times New Roman" w:cs="Times New Roman"/>
          <w:noProof/>
          <w:sz w:val="28"/>
          <w:szCs w:val="28"/>
        </w:rPr>
        <w:drawing>
          <wp:anchor distT="0" distB="0" distL="114300" distR="114300" simplePos="0" relativeHeight="251630592" behindDoc="0" locked="0" layoutInCell="1" allowOverlap="1" wp14:anchorId="27BA15A3" wp14:editId="0532C4FF">
            <wp:simplePos x="0" y="0"/>
            <wp:positionH relativeFrom="margin">
              <wp:posOffset>13647</wp:posOffset>
            </wp:positionH>
            <wp:positionV relativeFrom="paragraph">
              <wp:posOffset>407310</wp:posOffset>
            </wp:positionV>
            <wp:extent cx="5699760" cy="4624705"/>
            <wp:effectExtent l="0" t="0" r="0" b="4445"/>
            <wp:wrapThrough wrapText="bothSides">
              <wp:wrapPolygon edited="0">
                <wp:start x="0" y="0"/>
                <wp:lineTo x="0" y="21532"/>
                <wp:lineTo x="21513" y="21532"/>
                <wp:lineTo x="21513" y="0"/>
                <wp:lineTo x="0" y="0"/>
              </wp:wrapPolygon>
            </wp:wrapThrough>
            <wp:docPr id="704428344" name="Image 1" descr="Une image contenant ligne, diagramme, Parallèl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28344" name="Image 1" descr="Une image contenant ligne, diagramme, Parallèle, Plan&#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5699760" cy="4624705"/>
                    </a:xfrm>
                    <a:prstGeom prst="rect">
                      <a:avLst/>
                    </a:prstGeom>
                  </pic:spPr>
                </pic:pic>
              </a:graphicData>
            </a:graphic>
            <wp14:sizeRelH relativeFrom="page">
              <wp14:pctWidth>0</wp14:pctWidth>
            </wp14:sizeRelH>
            <wp14:sizeRelV relativeFrom="page">
              <wp14:pctHeight>0</wp14:pctHeight>
            </wp14:sizeRelV>
          </wp:anchor>
        </w:drawing>
      </w:r>
      <w:r w:rsidRPr="00F84CC9">
        <w:rPr>
          <w:rFonts w:ascii="Times New Roman" w:hAnsi="Times New Roman" w:cs="Times New Roman"/>
          <w:b/>
          <w:bCs/>
          <w:sz w:val="28"/>
          <w:szCs w:val="28"/>
          <w:u w:val="single"/>
        </w:rPr>
        <w:t>II-Cahier des charges</w:t>
      </w:r>
    </w:p>
    <w:p w14:paraId="4E889C31" w14:textId="77777777" w:rsidR="00F84CC9" w:rsidRPr="00F84CC9" w:rsidRDefault="00F84CC9" w:rsidP="00F84CC9">
      <w:pPr>
        <w:jc w:val="center"/>
        <w:rPr>
          <w:rFonts w:ascii="Times New Roman" w:hAnsi="Times New Roman" w:cs="Times New Roman"/>
          <w:b/>
          <w:bCs/>
          <w:i/>
          <w:iCs/>
          <w:sz w:val="28"/>
          <w:szCs w:val="28"/>
          <w:u w:val="single"/>
        </w:rPr>
      </w:pPr>
      <w:r w:rsidRPr="00F84CC9">
        <w:rPr>
          <w:rFonts w:ascii="Times New Roman" w:hAnsi="Times New Roman" w:cs="Times New Roman"/>
          <w:b/>
          <w:bCs/>
          <w:i/>
          <w:iCs/>
          <w:sz w:val="28"/>
          <w:szCs w:val="28"/>
          <w:u w:val="single"/>
        </w:rPr>
        <w:t xml:space="preserve">Cahier des charges de </w:t>
      </w:r>
      <w:proofErr w:type="spellStart"/>
      <w:r w:rsidRPr="00F84CC9">
        <w:rPr>
          <w:rFonts w:ascii="Times New Roman" w:hAnsi="Times New Roman" w:cs="Times New Roman"/>
          <w:b/>
          <w:bCs/>
          <w:i/>
          <w:iCs/>
          <w:sz w:val="28"/>
          <w:szCs w:val="28"/>
          <w:u w:val="single"/>
        </w:rPr>
        <w:t>Militech</w:t>
      </w:r>
      <w:proofErr w:type="spellEnd"/>
    </w:p>
    <w:p w14:paraId="2D157CA7" w14:textId="7AD52665" w:rsidR="003175A5" w:rsidRPr="00F84CC9" w:rsidRDefault="00F84CC9" w:rsidP="003175A5">
      <w:pPr>
        <w:rPr>
          <w:rFonts w:ascii="Times New Roman" w:hAnsi="Times New Roman" w:cs="Times New Roman"/>
          <w:b/>
          <w:bCs/>
          <w:sz w:val="28"/>
          <w:szCs w:val="28"/>
          <w:u w:val="single"/>
        </w:rPr>
      </w:pPr>
      <w:r w:rsidRPr="00F84CC9">
        <w:rPr>
          <w:rFonts w:ascii="Times New Roman" w:hAnsi="Times New Roman" w:cs="Times New Roman"/>
          <w:noProof/>
          <w:sz w:val="28"/>
          <w:szCs w:val="28"/>
        </w:rPr>
        <w:lastRenderedPageBreak/>
        <w:drawing>
          <wp:anchor distT="0" distB="0" distL="114300" distR="114300" simplePos="0" relativeHeight="251641856" behindDoc="0" locked="0" layoutInCell="1" allowOverlap="1" wp14:anchorId="513C20A6" wp14:editId="5E2EE08F">
            <wp:simplePos x="0" y="0"/>
            <wp:positionH relativeFrom="page">
              <wp:align>right</wp:align>
            </wp:positionH>
            <wp:positionV relativeFrom="paragraph">
              <wp:posOffset>395269</wp:posOffset>
            </wp:positionV>
            <wp:extent cx="7493000" cy="4972050"/>
            <wp:effectExtent l="0" t="0" r="0" b="0"/>
            <wp:wrapThrough wrapText="bothSides">
              <wp:wrapPolygon edited="0">
                <wp:start x="0" y="0"/>
                <wp:lineTo x="0" y="21517"/>
                <wp:lineTo x="21527" y="21517"/>
                <wp:lineTo x="21527" y="0"/>
                <wp:lineTo x="0" y="0"/>
              </wp:wrapPolygon>
            </wp:wrapThrough>
            <wp:docPr id="1673435272" name="Image 1" descr="Une image contenant Appareils électroniques, circuit, texte, Ingénierie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35272" name="Image 1" descr="Une image contenant Appareils électroniques, circuit, texte, Ingénierie électroniqu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7493000" cy="4972050"/>
                    </a:xfrm>
                    <a:prstGeom prst="rect">
                      <a:avLst/>
                    </a:prstGeom>
                  </pic:spPr>
                </pic:pic>
              </a:graphicData>
            </a:graphic>
            <wp14:sizeRelH relativeFrom="page">
              <wp14:pctWidth>0</wp14:pctWidth>
            </wp14:sizeRelH>
            <wp14:sizeRelV relativeFrom="page">
              <wp14:pctHeight>0</wp14:pctHeight>
            </wp14:sizeRelV>
          </wp:anchor>
        </w:drawing>
      </w:r>
      <w:r w:rsidR="003175A5" w:rsidRPr="00F84CC9">
        <w:rPr>
          <w:rFonts w:ascii="Times New Roman" w:hAnsi="Times New Roman" w:cs="Times New Roman"/>
          <w:b/>
          <w:bCs/>
          <w:sz w:val="28"/>
          <w:szCs w:val="28"/>
          <w:u w:val="single"/>
        </w:rPr>
        <w:t>II-Schéma</w:t>
      </w:r>
      <w:r>
        <w:rPr>
          <w:rFonts w:ascii="Times New Roman" w:hAnsi="Times New Roman" w:cs="Times New Roman"/>
          <w:b/>
          <w:bCs/>
          <w:sz w:val="28"/>
          <w:szCs w:val="28"/>
          <w:u w:val="single"/>
        </w:rPr>
        <w:t>s</w:t>
      </w:r>
      <w:r w:rsidR="003175A5" w:rsidRPr="00F84CC9">
        <w:rPr>
          <w:rFonts w:ascii="Times New Roman" w:hAnsi="Times New Roman" w:cs="Times New Roman"/>
          <w:b/>
          <w:bCs/>
          <w:sz w:val="28"/>
          <w:szCs w:val="28"/>
          <w:u w:val="single"/>
        </w:rPr>
        <w:t xml:space="preserve"> électrique</w:t>
      </w:r>
      <w:r>
        <w:rPr>
          <w:rFonts w:ascii="Times New Roman" w:hAnsi="Times New Roman" w:cs="Times New Roman"/>
          <w:b/>
          <w:bCs/>
          <w:sz w:val="28"/>
          <w:szCs w:val="28"/>
          <w:u w:val="single"/>
        </w:rPr>
        <w:t>s</w:t>
      </w:r>
      <w:r w:rsidR="003175A5" w:rsidRPr="00F84CC9">
        <w:rPr>
          <w:rFonts w:ascii="Times New Roman" w:hAnsi="Times New Roman" w:cs="Times New Roman"/>
          <w:b/>
          <w:bCs/>
          <w:sz w:val="28"/>
          <w:szCs w:val="28"/>
          <w:u w:val="single"/>
        </w:rPr>
        <w:t xml:space="preserve"> du projet</w:t>
      </w:r>
    </w:p>
    <w:p w14:paraId="5D6D787D" w14:textId="429C221A" w:rsidR="00F84CC9" w:rsidRDefault="00714FB1" w:rsidP="00714FB1">
      <w:pPr>
        <w:rPr>
          <w:rFonts w:ascii="Times New Roman" w:hAnsi="Times New Roman" w:cs="Times New Roman"/>
          <w:sz w:val="24"/>
          <w:szCs w:val="24"/>
        </w:rPr>
      </w:pPr>
      <w:r>
        <w:rPr>
          <w:rFonts w:ascii="Times New Roman" w:hAnsi="Times New Roman" w:cs="Times New Roman"/>
          <w:sz w:val="24"/>
          <w:szCs w:val="24"/>
        </w:rPr>
        <w:t xml:space="preserve">                  </w:t>
      </w:r>
    </w:p>
    <w:p w14:paraId="2BB185BD" w14:textId="4BE64EE5" w:rsidR="003175A5" w:rsidRPr="00F84CC9" w:rsidRDefault="00127334" w:rsidP="00F84CC9">
      <w:pPr>
        <w:jc w:val="center"/>
        <w:rPr>
          <w:rFonts w:ascii="Times New Roman" w:hAnsi="Times New Roman" w:cs="Times New Roman"/>
          <w:b/>
          <w:bCs/>
          <w:i/>
          <w:iCs/>
          <w:sz w:val="24"/>
          <w:szCs w:val="24"/>
          <w:u w:val="single"/>
        </w:rPr>
      </w:pPr>
      <w:r w:rsidRPr="00F84CC9">
        <w:rPr>
          <w:rFonts w:ascii="Times New Roman" w:hAnsi="Times New Roman" w:cs="Times New Roman"/>
          <w:b/>
          <w:bCs/>
          <w:i/>
          <w:iCs/>
          <w:sz w:val="24"/>
          <w:szCs w:val="24"/>
          <w:u w:val="single"/>
        </w:rPr>
        <w:t>Schéma électrique de la partie Motorisation + détection d’obstacles</w:t>
      </w:r>
    </w:p>
    <w:p w14:paraId="2E1E29F3" w14:textId="41C9C87A" w:rsidR="003175A5" w:rsidRDefault="003175A5" w:rsidP="00F84CC9">
      <w:pPr>
        <w:jc w:val="center"/>
        <w:rPr>
          <w:rFonts w:ascii="Times New Roman" w:hAnsi="Times New Roman" w:cs="Times New Roman"/>
          <w:sz w:val="24"/>
          <w:szCs w:val="24"/>
        </w:rPr>
      </w:pPr>
    </w:p>
    <w:p w14:paraId="5AE5CDE2" w14:textId="4BB43052" w:rsidR="003175A5" w:rsidRPr="0036173C" w:rsidRDefault="002140DC" w:rsidP="003175A5">
      <w:pPr>
        <w:rPr>
          <w:rFonts w:ascii="Times New Roman" w:hAnsi="Times New Roman" w:cs="Times New Roman"/>
          <w:b/>
          <w:bCs/>
          <w:sz w:val="24"/>
          <w:szCs w:val="24"/>
          <w:u w:val="single"/>
        </w:rPr>
      </w:pPr>
      <w:r w:rsidRPr="0036173C">
        <w:rPr>
          <w:rFonts w:ascii="Times New Roman" w:hAnsi="Times New Roman" w:cs="Times New Roman"/>
          <w:b/>
          <w:bCs/>
          <w:sz w:val="24"/>
          <w:szCs w:val="24"/>
          <w:u w:val="single"/>
        </w:rPr>
        <w:t>Explication des branchements :</w:t>
      </w:r>
    </w:p>
    <w:p w14:paraId="660E6CB3" w14:textId="073004F6" w:rsidR="002140DC" w:rsidRDefault="002140DC" w:rsidP="003175A5">
      <w:pPr>
        <w:rPr>
          <w:rFonts w:ascii="Times New Roman" w:hAnsi="Times New Roman" w:cs="Times New Roman"/>
          <w:sz w:val="24"/>
          <w:szCs w:val="24"/>
        </w:rPr>
      </w:pPr>
      <w:r>
        <w:rPr>
          <w:rFonts w:ascii="Times New Roman" w:hAnsi="Times New Roman" w:cs="Times New Roman"/>
          <w:sz w:val="24"/>
          <w:szCs w:val="24"/>
        </w:rPr>
        <w:t>-Tou</w:t>
      </w:r>
      <w:r w:rsidR="00262141">
        <w:rPr>
          <w:rFonts w:ascii="Times New Roman" w:hAnsi="Times New Roman" w:cs="Times New Roman"/>
          <w:sz w:val="24"/>
          <w:szCs w:val="24"/>
        </w:rPr>
        <w:t>s</w:t>
      </w:r>
      <w:r>
        <w:rPr>
          <w:rFonts w:ascii="Times New Roman" w:hAnsi="Times New Roman" w:cs="Times New Roman"/>
          <w:sz w:val="24"/>
          <w:szCs w:val="24"/>
        </w:rPr>
        <w:t xml:space="preserve"> les capteurs ultrasons HC-SR04 sont reliés à l’Arduino méga</w:t>
      </w:r>
      <w:r w:rsidR="0036173C">
        <w:rPr>
          <w:rFonts w:ascii="Times New Roman" w:hAnsi="Times New Roman" w:cs="Times New Roman"/>
          <w:sz w:val="24"/>
          <w:szCs w:val="24"/>
        </w:rPr>
        <w:t xml:space="preserve"> (+5V, GND et TX et RX à choisir en digital)</w:t>
      </w:r>
    </w:p>
    <w:p w14:paraId="598EFB23" w14:textId="23EBCAC4" w:rsidR="002140DC" w:rsidRDefault="002140DC" w:rsidP="003175A5">
      <w:pPr>
        <w:rPr>
          <w:rFonts w:ascii="Times New Roman" w:hAnsi="Times New Roman" w:cs="Times New Roman"/>
          <w:sz w:val="24"/>
          <w:szCs w:val="24"/>
        </w:rPr>
      </w:pPr>
      <w:r>
        <w:rPr>
          <w:rFonts w:ascii="Times New Roman" w:hAnsi="Times New Roman" w:cs="Times New Roman"/>
          <w:sz w:val="24"/>
          <w:szCs w:val="24"/>
        </w:rPr>
        <w:t xml:space="preserve">-Les deux ponts en H 298N-dual sont reliés </w:t>
      </w:r>
      <w:proofErr w:type="gramStart"/>
      <w:r>
        <w:rPr>
          <w:rFonts w:ascii="Times New Roman" w:hAnsi="Times New Roman" w:cs="Times New Roman"/>
          <w:sz w:val="24"/>
          <w:szCs w:val="24"/>
        </w:rPr>
        <w:t>à la méga</w:t>
      </w:r>
      <w:proofErr w:type="gramEnd"/>
      <w:r>
        <w:rPr>
          <w:rFonts w:ascii="Times New Roman" w:hAnsi="Times New Roman" w:cs="Times New Roman"/>
          <w:sz w:val="24"/>
          <w:szCs w:val="24"/>
        </w:rPr>
        <w:t xml:space="preserve"> pour le contrôle</w:t>
      </w:r>
      <w:r w:rsidR="0036173C">
        <w:rPr>
          <w:rFonts w:ascii="Times New Roman" w:hAnsi="Times New Roman" w:cs="Times New Roman"/>
          <w:sz w:val="24"/>
          <w:szCs w:val="24"/>
        </w:rPr>
        <w:t xml:space="preserve"> des moteurs</w:t>
      </w:r>
      <w:r>
        <w:rPr>
          <w:rFonts w:ascii="Times New Roman" w:hAnsi="Times New Roman" w:cs="Times New Roman"/>
          <w:sz w:val="24"/>
          <w:szCs w:val="24"/>
        </w:rPr>
        <w:t xml:space="preserve"> </w:t>
      </w:r>
      <w:r w:rsidR="0036173C">
        <w:rPr>
          <w:rFonts w:ascii="Times New Roman" w:hAnsi="Times New Roman" w:cs="Times New Roman"/>
          <w:sz w:val="24"/>
          <w:szCs w:val="24"/>
        </w:rPr>
        <w:t xml:space="preserve">(pour chaque pont en H : 2 pins digital pour la directions du moteur, un pin en PWM pour le contrôle de chaque moteur). Ils sont </w:t>
      </w:r>
      <w:r>
        <w:rPr>
          <w:rFonts w:ascii="Times New Roman" w:hAnsi="Times New Roman" w:cs="Times New Roman"/>
          <w:sz w:val="24"/>
          <w:szCs w:val="24"/>
        </w:rPr>
        <w:t xml:space="preserve">alimentés par du 12V, </w:t>
      </w:r>
      <w:r w:rsidR="0036173C">
        <w:rPr>
          <w:rFonts w:ascii="Times New Roman" w:hAnsi="Times New Roman" w:cs="Times New Roman"/>
          <w:sz w:val="24"/>
          <w:szCs w:val="24"/>
        </w:rPr>
        <w:t xml:space="preserve">et </w:t>
      </w:r>
      <w:r>
        <w:rPr>
          <w:rFonts w:ascii="Times New Roman" w:hAnsi="Times New Roman" w:cs="Times New Roman"/>
          <w:sz w:val="24"/>
          <w:szCs w:val="24"/>
        </w:rPr>
        <w:t>sont reliés aux 4 moteurs 12V</w:t>
      </w:r>
      <w:r w:rsidR="0036173C">
        <w:rPr>
          <w:rFonts w:ascii="Times New Roman" w:hAnsi="Times New Roman" w:cs="Times New Roman"/>
          <w:sz w:val="24"/>
          <w:szCs w:val="24"/>
        </w:rPr>
        <w:t>.</w:t>
      </w:r>
    </w:p>
    <w:p w14:paraId="3E4123C6" w14:textId="64808FD9" w:rsidR="002140DC" w:rsidRDefault="002140DC" w:rsidP="003175A5">
      <w:pPr>
        <w:rPr>
          <w:rFonts w:ascii="Times New Roman" w:hAnsi="Times New Roman" w:cs="Times New Roman"/>
          <w:sz w:val="24"/>
          <w:szCs w:val="24"/>
        </w:rPr>
      </w:pPr>
      <w:r>
        <w:rPr>
          <w:rFonts w:ascii="Times New Roman" w:hAnsi="Times New Roman" w:cs="Times New Roman"/>
          <w:sz w:val="24"/>
          <w:szCs w:val="24"/>
        </w:rPr>
        <w:t>-Le module Bluetooth HC05 est relié à la méga (+5V, GND et TX et RX à choisir</w:t>
      </w:r>
      <w:r w:rsidR="0036173C">
        <w:rPr>
          <w:rFonts w:ascii="Times New Roman" w:hAnsi="Times New Roman" w:cs="Times New Roman"/>
          <w:sz w:val="24"/>
          <w:szCs w:val="24"/>
        </w:rPr>
        <w:t xml:space="preserve"> en digital</w:t>
      </w:r>
      <w:r>
        <w:rPr>
          <w:rFonts w:ascii="Times New Roman" w:hAnsi="Times New Roman" w:cs="Times New Roman"/>
          <w:sz w:val="24"/>
          <w:szCs w:val="24"/>
        </w:rPr>
        <w:t>)</w:t>
      </w:r>
      <w:r w:rsidR="009A7B61">
        <w:rPr>
          <w:rFonts w:ascii="Times New Roman" w:hAnsi="Times New Roman" w:cs="Times New Roman"/>
          <w:sz w:val="24"/>
          <w:szCs w:val="24"/>
        </w:rPr>
        <w:t>.</w:t>
      </w:r>
    </w:p>
    <w:p w14:paraId="71275CEF" w14:textId="13955F95" w:rsidR="0036173C" w:rsidRDefault="002140DC" w:rsidP="008E0980">
      <w:pPr>
        <w:rPr>
          <w:rFonts w:ascii="Times New Roman" w:hAnsi="Times New Roman" w:cs="Times New Roman"/>
          <w:sz w:val="24"/>
          <w:szCs w:val="24"/>
        </w:rPr>
      </w:pPr>
      <w:r>
        <w:rPr>
          <w:rFonts w:ascii="Times New Roman" w:hAnsi="Times New Roman" w:cs="Times New Roman"/>
          <w:sz w:val="24"/>
          <w:szCs w:val="24"/>
        </w:rPr>
        <w:t xml:space="preserve">-Le 12V alimentant le robot entre sur le pin Vin </w:t>
      </w:r>
      <w:proofErr w:type="gramStart"/>
      <w:r>
        <w:rPr>
          <w:rFonts w:ascii="Times New Roman" w:hAnsi="Times New Roman" w:cs="Times New Roman"/>
          <w:sz w:val="24"/>
          <w:szCs w:val="24"/>
        </w:rPr>
        <w:t>de la méga</w:t>
      </w:r>
      <w:proofErr w:type="gramEnd"/>
      <w:r>
        <w:rPr>
          <w:rFonts w:ascii="Times New Roman" w:hAnsi="Times New Roman" w:cs="Times New Roman"/>
          <w:sz w:val="24"/>
          <w:szCs w:val="24"/>
        </w:rPr>
        <w:t xml:space="preserve"> pour alimenter le circuit</w:t>
      </w:r>
      <w:r w:rsidR="009A7B61">
        <w:rPr>
          <w:rFonts w:ascii="Times New Roman" w:hAnsi="Times New Roman" w:cs="Times New Roman"/>
          <w:sz w:val="24"/>
          <w:szCs w:val="24"/>
        </w:rPr>
        <w:t>.</w:t>
      </w:r>
    </w:p>
    <w:p w14:paraId="5AC83914" w14:textId="39C389BF" w:rsidR="00262141" w:rsidRPr="00262141" w:rsidRDefault="00262141" w:rsidP="008E0980">
      <w:pPr>
        <w:rPr>
          <w:rFonts w:ascii="Times New Roman" w:hAnsi="Times New Roman" w:cs="Times New Roman"/>
          <w:b/>
          <w:bCs/>
          <w:sz w:val="24"/>
          <w:szCs w:val="24"/>
          <w:u w:val="single"/>
        </w:rPr>
      </w:pPr>
      <w:r w:rsidRPr="00262141">
        <w:rPr>
          <w:rFonts w:ascii="Times New Roman" w:hAnsi="Times New Roman" w:cs="Times New Roman"/>
          <w:b/>
          <w:bCs/>
          <w:sz w:val="24"/>
          <w:szCs w:val="24"/>
          <w:u w:val="single"/>
        </w:rPr>
        <w:t>PS : J’ai rassemblé toutes les connexions 5V/12V et GND sur des Borniers électriques en dehors de la carte Méga pour faciliter les branchements.</w:t>
      </w:r>
    </w:p>
    <w:p w14:paraId="44165923" w14:textId="769EE06E" w:rsidR="0036173C" w:rsidRDefault="00262141" w:rsidP="008E0980">
      <w:pPr>
        <w:rPr>
          <w:rFonts w:ascii="Times New Roman" w:hAnsi="Times New Roman" w:cs="Times New Roman"/>
          <w:sz w:val="24"/>
          <w:szCs w:val="24"/>
        </w:rPr>
      </w:pPr>
      <w:r w:rsidRPr="008D6445">
        <w:rPr>
          <w:rFonts w:ascii="Times New Roman" w:hAnsi="Times New Roman" w:cs="Times New Roman"/>
          <w:noProof/>
          <w:sz w:val="24"/>
          <w:szCs w:val="24"/>
        </w:rPr>
        <w:lastRenderedPageBreak/>
        <w:drawing>
          <wp:anchor distT="0" distB="0" distL="114300" distR="114300" simplePos="0" relativeHeight="251655168" behindDoc="0" locked="0" layoutInCell="1" allowOverlap="1" wp14:anchorId="24C22913" wp14:editId="799AC165">
            <wp:simplePos x="0" y="0"/>
            <wp:positionH relativeFrom="page">
              <wp:posOffset>567690</wp:posOffset>
            </wp:positionH>
            <wp:positionV relativeFrom="paragraph">
              <wp:posOffset>101600</wp:posOffset>
            </wp:positionV>
            <wp:extent cx="3290570" cy="4295775"/>
            <wp:effectExtent l="0" t="0" r="5080" b="0"/>
            <wp:wrapThrough wrapText="bothSides">
              <wp:wrapPolygon edited="0">
                <wp:start x="0" y="0"/>
                <wp:lineTo x="0" y="21456"/>
                <wp:lineTo x="21508" y="21456"/>
                <wp:lineTo x="21508" y="0"/>
                <wp:lineTo x="0" y="0"/>
              </wp:wrapPolygon>
            </wp:wrapThrough>
            <wp:docPr id="233036460" name="Image 1" descr="Une image contenant Appareils électroniques, Ingénierie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36460" name="Image 1" descr="Une image contenant Appareils électroniques, Ingénierie électronique, circuit&#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3290570" cy="4295775"/>
                    </a:xfrm>
                    <a:prstGeom prst="rect">
                      <a:avLst/>
                    </a:prstGeom>
                  </pic:spPr>
                </pic:pic>
              </a:graphicData>
            </a:graphic>
            <wp14:sizeRelH relativeFrom="page">
              <wp14:pctWidth>0</wp14:pctWidth>
            </wp14:sizeRelH>
            <wp14:sizeRelV relativeFrom="page">
              <wp14:pctHeight>0</wp14:pctHeight>
            </wp14:sizeRelV>
          </wp:anchor>
        </w:drawing>
      </w:r>
    </w:p>
    <w:p w14:paraId="1598EDFA" w14:textId="30B3A3C7" w:rsidR="00F84CC9" w:rsidRDefault="00F84CC9" w:rsidP="003175A5">
      <w:pPr>
        <w:rPr>
          <w:rFonts w:ascii="Times New Roman" w:hAnsi="Times New Roman" w:cs="Times New Roman"/>
          <w:sz w:val="24"/>
          <w:szCs w:val="24"/>
        </w:rPr>
      </w:pPr>
    </w:p>
    <w:p w14:paraId="3B0CD153" w14:textId="3EAD3361" w:rsidR="003175A5" w:rsidRPr="00F84CC9" w:rsidRDefault="002140DC" w:rsidP="003175A5">
      <w:pPr>
        <w:rPr>
          <w:rFonts w:ascii="Times New Roman" w:hAnsi="Times New Roman" w:cs="Times New Roman"/>
          <w:sz w:val="24"/>
          <w:szCs w:val="24"/>
        </w:rPr>
      </w:pPr>
      <w:r w:rsidRPr="008D6445">
        <w:rPr>
          <w:rFonts w:ascii="Times New Roman" w:hAnsi="Times New Roman" w:cs="Times New Roman"/>
          <w:b/>
          <w:bCs/>
          <w:sz w:val="24"/>
          <w:szCs w:val="24"/>
          <w:u w:val="single"/>
        </w:rPr>
        <w:t>Explication des</w:t>
      </w:r>
      <w:r w:rsidR="00714FB1" w:rsidRPr="008D6445">
        <w:rPr>
          <w:rFonts w:ascii="Times New Roman" w:hAnsi="Times New Roman" w:cs="Times New Roman"/>
          <w:b/>
          <w:bCs/>
          <w:sz w:val="24"/>
          <w:szCs w:val="24"/>
          <w:u w:val="single"/>
        </w:rPr>
        <w:t xml:space="preserve"> </w:t>
      </w:r>
      <w:r w:rsidRPr="008D6445">
        <w:rPr>
          <w:rFonts w:ascii="Times New Roman" w:hAnsi="Times New Roman" w:cs="Times New Roman"/>
          <w:b/>
          <w:bCs/>
          <w:sz w:val="24"/>
          <w:szCs w:val="24"/>
          <w:u w:val="single"/>
        </w:rPr>
        <w:t>branchements :</w:t>
      </w:r>
    </w:p>
    <w:p w14:paraId="06EB3BDC" w14:textId="607B9CFB" w:rsidR="0036173C" w:rsidRDefault="002140DC" w:rsidP="0036173C">
      <w:pPr>
        <w:rPr>
          <w:rFonts w:ascii="Times New Roman" w:hAnsi="Times New Roman" w:cs="Times New Roman"/>
          <w:sz w:val="24"/>
          <w:szCs w:val="24"/>
        </w:rPr>
      </w:pPr>
      <w:r>
        <w:rPr>
          <w:rFonts w:ascii="Times New Roman" w:hAnsi="Times New Roman" w:cs="Times New Roman"/>
          <w:sz w:val="24"/>
          <w:szCs w:val="24"/>
        </w:rPr>
        <w:t>-La caméra (module noir en bas à droite) est reliée à l’</w:t>
      </w:r>
      <w:r w:rsidR="00F84CC9">
        <w:rPr>
          <w:rFonts w:ascii="Times New Roman" w:hAnsi="Times New Roman" w:cs="Times New Roman"/>
          <w:sz w:val="24"/>
          <w:szCs w:val="24"/>
        </w:rPr>
        <w:t>Ar</w:t>
      </w:r>
      <w:r>
        <w:rPr>
          <w:rFonts w:ascii="Times New Roman" w:hAnsi="Times New Roman" w:cs="Times New Roman"/>
          <w:sz w:val="24"/>
          <w:szCs w:val="24"/>
        </w:rPr>
        <w:t>duino</w:t>
      </w:r>
      <w:r w:rsidR="0036173C">
        <w:rPr>
          <w:rFonts w:ascii="Times New Roman" w:hAnsi="Times New Roman" w:cs="Times New Roman"/>
          <w:sz w:val="24"/>
          <w:szCs w:val="24"/>
        </w:rPr>
        <w:t xml:space="preserve"> (+5V, GND et TX et RX à choisir en digital)</w:t>
      </w:r>
    </w:p>
    <w:p w14:paraId="7FB07259" w14:textId="036E709A" w:rsidR="0036173C" w:rsidRDefault="002140DC" w:rsidP="0036173C">
      <w:pPr>
        <w:rPr>
          <w:rFonts w:ascii="Times New Roman" w:hAnsi="Times New Roman" w:cs="Times New Roman"/>
          <w:sz w:val="24"/>
          <w:szCs w:val="24"/>
        </w:rPr>
      </w:pPr>
      <w:r>
        <w:rPr>
          <w:rFonts w:ascii="Times New Roman" w:hAnsi="Times New Roman" w:cs="Times New Roman"/>
          <w:sz w:val="24"/>
          <w:szCs w:val="24"/>
        </w:rPr>
        <w:t xml:space="preserve">-Le moteurs pas à pas Nema 17 est relié au driver (rouge) lui-même relié à </w:t>
      </w:r>
      <w:r w:rsidR="00F84CC9">
        <w:rPr>
          <w:rFonts w:ascii="Times New Roman" w:hAnsi="Times New Roman" w:cs="Times New Roman"/>
          <w:sz w:val="24"/>
          <w:szCs w:val="24"/>
        </w:rPr>
        <w:t>l’Arduino</w:t>
      </w:r>
      <w:r>
        <w:rPr>
          <w:rFonts w:ascii="Times New Roman" w:hAnsi="Times New Roman" w:cs="Times New Roman"/>
          <w:sz w:val="24"/>
          <w:szCs w:val="24"/>
        </w:rPr>
        <w:t xml:space="preserve"> </w:t>
      </w:r>
      <w:proofErr w:type="spellStart"/>
      <w:r w:rsidR="00F84CC9">
        <w:rPr>
          <w:rFonts w:ascii="Times New Roman" w:hAnsi="Times New Roman" w:cs="Times New Roman"/>
          <w:sz w:val="24"/>
          <w:szCs w:val="24"/>
        </w:rPr>
        <w:t>U</w:t>
      </w:r>
      <w:r>
        <w:rPr>
          <w:rFonts w:ascii="Times New Roman" w:hAnsi="Times New Roman" w:cs="Times New Roman"/>
          <w:sz w:val="24"/>
          <w:szCs w:val="24"/>
        </w:rPr>
        <w:t>no</w:t>
      </w:r>
      <w:proofErr w:type="spellEnd"/>
      <w:r w:rsidR="0036173C">
        <w:rPr>
          <w:rFonts w:ascii="Times New Roman" w:hAnsi="Times New Roman" w:cs="Times New Roman"/>
          <w:sz w:val="24"/>
          <w:szCs w:val="24"/>
        </w:rPr>
        <w:t xml:space="preserve"> (+5V, GND et TX et RX à choisir en digital)</w:t>
      </w:r>
    </w:p>
    <w:p w14:paraId="08F76714" w14:textId="206EC379" w:rsidR="002140DC" w:rsidRDefault="002140DC" w:rsidP="003175A5">
      <w:pPr>
        <w:rPr>
          <w:rFonts w:ascii="Times New Roman" w:hAnsi="Times New Roman" w:cs="Times New Roman"/>
          <w:sz w:val="24"/>
          <w:szCs w:val="24"/>
        </w:rPr>
      </w:pPr>
      <w:r>
        <w:rPr>
          <w:rFonts w:ascii="Times New Roman" w:hAnsi="Times New Roman" w:cs="Times New Roman"/>
          <w:sz w:val="24"/>
          <w:szCs w:val="24"/>
        </w:rPr>
        <w:t>-</w:t>
      </w:r>
      <w:r w:rsidR="008D6445">
        <w:rPr>
          <w:rFonts w:ascii="Times New Roman" w:hAnsi="Times New Roman" w:cs="Times New Roman"/>
          <w:sz w:val="24"/>
          <w:szCs w:val="24"/>
        </w:rPr>
        <w:t>L</w:t>
      </w:r>
      <w:r>
        <w:rPr>
          <w:rFonts w:ascii="Times New Roman" w:hAnsi="Times New Roman" w:cs="Times New Roman"/>
          <w:sz w:val="24"/>
          <w:szCs w:val="24"/>
        </w:rPr>
        <w:t xml:space="preserve">es </w:t>
      </w:r>
      <w:proofErr w:type="spellStart"/>
      <w:r>
        <w:rPr>
          <w:rFonts w:ascii="Times New Roman" w:hAnsi="Times New Roman" w:cs="Times New Roman"/>
          <w:sz w:val="24"/>
          <w:szCs w:val="24"/>
        </w:rPr>
        <w:t>leds</w:t>
      </w:r>
      <w:proofErr w:type="spellEnd"/>
      <w:r>
        <w:rPr>
          <w:rFonts w:ascii="Times New Roman" w:hAnsi="Times New Roman" w:cs="Times New Roman"/>
          <w:sz w:val="24"/>
          <w:szCs w:val="24"/>
        </w:rPr>
        <w:t xml:space="preserve"> et le laser sont reliées à l’</w:t>
      </w:r>
      <w:r w:rsidR="00F84CC9">
        <w:rPr>
          <w:rFonts w:ascii="Times New Roman" w:hAnsi="Times New Roman" w:cs="Times New Roman"/>
          <w:sz w:val="24"/>
          <w:szCs w:val="24"/>
        </w:rPr>
        <w:t>Ar</w:t>
      </w:r>
      <w:r>
        <w:rPr>
          <w:rFonts w:ascii="Times New Roman" w:hAnsi="Times New Roman" w:cs="Times New Roman"/>
          <w:sz w:val="24"/>
          <w:szCs w:val="24"/>
        </w:rPr>
        <w:t xml:space="preserve">duino </w:t>
      </w:r>
      <w:proofErr w:type="spellStart"/>
      <w:r>
        <w:rPr>
          <w:rFonts w:ascii="Times New Roman" w:hAnsi="Times New Roman" w:cs="Times New Roman"/>
          <w:sz w:val="24"/>
          <w:szCs w:val="24"/>
        </w:rPr>
        <w:t>Uno</w:t>
      </w:r>
      <w:proofErr w:type="spellEnd"/>
      <w:r w:rsidR="0036173C">
        <w:rPr>
          <w:rFonts w:ascii="Times New Roman" w:hAnsi="Times New Roman" w:cs="Times New Roman"/>
          <w:sz w:val="24"/>
          <w:szCs w:val="24"/>
        </w:rPr>
        <w:t xml:space="preserve"> (pour le laser +5V et GND)</w:t>
      </w:r>
    </w:p>
    <w:p w14:paraId="209C743F" w14:textId="62D7B12E" w:rsidR="00F97436" w:rsidRDefault="002140DC" w:rsidP="003175A5">
      <w:pPr>
        <w:rPr>
          <w:rFonts w:ascii="Times New Roman" w:hAnsi="Times New Roman" w:cs="Times New Roman"/>
          <w:sz w:val="24"/>
          <w:szCs w:val="24"/>
        </w:rPr>
      </w:pPr>
      <w:r>
        <w:rPr>
          <w:rFonts w:ascii="Times New Roman" w:hAnsi="Times New Roman" w:cs="Times New Roman"/>
          <w:sz w:val="24"/>
          <w:szCs w:val="24"/>
        </w:rPr>
        <w:t>-Le Servomoteur est relié à l’</w:t>
      </w:r>
      <w:r w:rsidR="00F84CC9">
        <w:rPr>
          <w:rFonts w:ascii="Times New Roman" w:hAnsi="Times New Roman" w:cs="Times New Roman"/>
          <w:sz w:val="24"/>
          <w:szCs w:val="24"/>
        </w:rPr>
        <w:t>A</w:t>
      </w:r>
      <w:r>
        <w:rPr>
          <w:rFonts w:ascii="Times New Roman" w:hAnsi="Times New Roman" w:cs="Times New Roman"/>
          <w:sz w:val="24"/>
          <w:szCs w:val="24"/>
        </w:rPr>
        <w:t xml:space="preserve">rduino </w:t>
      </w:r>
      <w:proofErr w:type="spellStart"/>
      <w:r>
        <w:rPr>
          <w:rFonts w:ascii="Times New Roman" w:hAnsi="Times New Roman" w:cs="Times New Roman"/>
          <w:sz w:val="24"/>
          <w:szCs w:val="24"/>
        </w:rPr>
        <w:t>Uno</w:t>
      </w:r>
      <w:proofErr w:type="spellEnd"/>
    </w:p>
    <w:p w14:paraId="33555051" w14:textId="533BD154" w:rsidR="0036173C" w:rsidRDefault="0036173C" w:rsidP="003175A5">
      <w:pPr>
        <w:rPr>
          <w:rFonts w:ascii="Times New Roman" w:hAnsi="Times New Roman" w:cs="Times New Roman"/>
          <w:sz w:val="24"/>
          <w:szCs w:val="24"/>
        </w:rPr>
      </w:pPr>
      <w:r>
        <w:rPr>
          <w:rFonts w:ascii="Times New Roman" w:hAnsi="Times New Roman" w:cs="Times New Roman"/>
          <w:sz w:val="24"/>
          <w:szCs w:val="24"/>
        </w:rPr>
        <w:t xml:space="preserve">-La </w:t>
      </w:r>
      <w:proofErr w:type="spellStart"/>
      <w:r>
        <w:rPr>
          <w:rFonts w:ascii="Times New Roman" w:hAnsi="Times New Roman" w:cs="Times New Roman"/>
          <w:sz w:val="24"/>
          <w:szCs w:val="24"/>
        </w:rPr>
        <w:t>Jetson</w:t>
      </w:r>
      <w:proofErr w:type="spellEnd"/>
      <w:r>
        <w:rPr>
          <w:rFonts w:ascii="Times New Roman" w:hAnsi="Times New Roman" w:cs="Times New Roman"/>
          <w:sz w:val="24"/>
          <w:szCs w:val="24"/>
        </w:rPr>
        <w:t xml:space="preserve"> Nano est alimentée sur secteur puis reliée à l’</w:t>
      </w:r>
      <w:r w:rsidR="00F84CC9">
        <w:rPr>
          <w:rFonts w:ascii="Times New Roman" w:hAnsi="Times New Roman" w:cs="Times New Roman"/>
          <w:sz w:val="24"/>
          <w:szCs w:val="24"/>
        </w:rPr>
        <w:t>A</w:t>
      </w:r>
      <w:r>
        <w:rPr>
          <w:rFonts w:ascii="Times New Roman" w:hAnsi="Times New Roman" w:cs="Times New Roman"/>
          <w:sz w:val="24"/>
          <w:szCs w:val="24"/>
        </w:rPr>
        <w:t xml:space="preserve">rduino </w:t>
      </w:r>
      <w:proofErr w:type="spellStart"/>
      <w:r>
        <w:rPr>
          <w:rFonts w:ascii="Times New Roman" w:hAnsi="Times New Roman" w:cs="Times New Roman"/>
          <w:sz w:val="24"/>
          <w:szCs w:val="24"/>
        </w:rPr>
        <w:t>Uno</w:t>
      </w:r>
      <w:proofErr w:type="spellEnd"/>
      <w:r>
        <w:rPr>
          <w:rFonts w:ascii="Times New Roman" w:hAnsi="Times New Roman" w:cs="Times New Roman"/>
          <w:sz w:val="24"/>
          <w:szCs w:val="24"/>
        </w:rPr>
        <w:t xml:space="preserve"> en I2C</w:t>
      </w:r>
    </w:p>
    <w:p w14:paraId="62AA090E" w14:textId="77777777" w:rsidR="008D6445" w:rsidRDefault="008D6445" w:rsidP="008D6445">
      <w:pPr>
        <w:rPr>
          <w:rFonts w:ascii="Times New Roman" w:hAnsi="Times New Roman" w:cs="Times New Roman"/>
          <w:b/>
          <w:bCs/>
          <w:i/>
          <w:iCs/>
          <w:sz w:val="24"/>
          <w:szCs w:val="24"/>
          <w:u w:val="single"/>
        </w:rPr>
      </w:pPr>
    </w:p>
    <w:p w14:paraId="389EAB4B" w14:textId="64FD85D2" w:rsidR="008D6445" w:rsidRPr="008D6445" w:rsidRDefault="008D6445" w:rsidP="008D6445">
      <w:pPr>
        <w:rPr>
          <w:rFonts w:ascii="Times New Roman" w:hAnsi="Times New Roman" w:cs="Times New Roman"/>
          <w:b/>
          <w:bCs/>
          <w:i/>
          <w:iCs/>
          <w:sz w:val="24"/>
          <w:szCs w:val="24"/>
          <w:u w:val="single"/>
        </w:rPr>
      </w:pPr>
      <w:r w:rsidRPr="008D6445">
        <w:rPr>
          <w:rFonts w:ascii="Times New Roman" w:hAnsi="Times New Roman" w:cs="Times New Roman"/>
          <w:b/>
          <w:bCs/>
          <w:i/>
          <w:iCs/>
          <w:sz w:val="24"/>
          <w:szCs w:val="24"/>
          <w:u w:val="single"/>
        </w:rPr>
        <w:t>Schéma électrique de la Détection de cible</w:t>
      </w:r>
      <w:r>
        <w:rPr>
          <w:rFonts w:ascii="Times New Roman" w:hAnsi="Times New Roman" w:cs="Times New Roman"/>
          <w:b/>
          <w:bCs/>
          <w:i/>
          <w:iCs/>
          <w:sz w:val="24"/>
          <w:szCs w:val="24"/>
          <w:u w:val="single"/>
        </w:rPr>
        <w:t xml:space="preserve">/ </w:t>
      </w:r>
      <w:proofErr w:type="spellStart"/>
      <w:r>
        <w:rPr>
          <w:rFonts w:ascii="Times New Roman" w:hAnsi="Times New Roman" w:cs="Times New Roman"/>
          <w:b/>
          <w:bCs/>
          <w:i/>
          <w:iCs/>
          <w:sz w:val="24"/>
          <w:szCs w:val="24"/>
          <w:u w:val="single"/>
        </w:rPr>
        <w:t>Canon</w:t>
      </w:r>
      <w:r w:rsidRPr="008D6445">
        <w:rPr>
          <w:rFonts w:ascii="Times New Roman" w:hAnsi="Times New Roman" w:cs="Times New Roman"/>
          <w:b/>
          <w:bCs/>
          <w:i/>
          <w:iCs/>
          <w:sz w:val="24"/>
          <w:szCs w:val="24"/>
          <w:u w:val="single"/>
        </w:rPr>
        <w:t>+Tourelle</w:t>
      </w:r>
      <w:proofErr w:type="spellEnd"/>
    </w:p>
    <w:p w14:paraId="0053D03A" w14:textId="2201DF90" w:rsidR="00714FB1" w:rsidRDefault="00714FB1" w:rsidP="003175A5">
      <w:pPr>
        <w:rPr>
          <w:rFonts w:ascii="Times New Roman" w:hAnsi="Times New Roman" w:cs="Times New Roman"/>
          <w:sz w:val="24"/>
          <w:szCs w:val="24"/>
        </w:rPr>
      </w:pPr>
    </w:p>
    <w:p w14:paraId="34CBF190" w14:textId="708BFC6C" w:rsidR="003175A5" w:rsidRPr="00F84CC9" w:rsidRDefault="009A7B61" w:rsidP="003175A5">
      <w:pPr>
        <w:rPr>
          <w:rFonts w:ascii="Times New Roman" w:hAnsi="Times New Roman" w:cs="Times New Roman"/>
          <w:b/>
          <w:bCs/>
          <w:sz w:val="28"/>
          <w:szCs w:val="28"/>
          <w:u w:val="single"/>
        </w:rPr>
      </w:pPr>
      <w:r>
        <w:rPr>
          <w:noProof/>
        </w:rPr>
        <w:drawing>
          <wp:anchor distT="0" distB="0" distL="114300" distR="114300" simplePos="0" relativeHeight="251688960" behindDoc="1" locked="0" layoutInCell="1" allowOverlap="1" wp14:anchorId="26CE8ACC" wp14:editId="0F9720C4">
            <wp:simplePos x="0" y="0"/>
            <wp:positionH relativeFrom="page">
              <wp:posOffset>293370</wp:posOffset>
            </wp:positionH>
            <wp:positionV relativeFrom="paragraph">
              <wp:posOffset>466725</wp:posOffset>
            </wp:positionV>
            <wp:extent cx="3564074" cy="3597215"/>
            <wp:effectExtent l="0" t="0" r="0" b="3810"/>
            <wp:wrapTight wrapText="bothSides">
              <wp:wrapPolygon edited="0">
                <wp:start x="0" y="0"/>
                <wp:lineTo x="0" y="21508"/>
                <wp:lineTo x="21477" y="21508"/>
                <wp:lineTo x="21477" y="0"/>
                <wp:lineTo x="0" y="0"/>
              </wp:wrapPolygon>
            </wp:wrapTight>
            <wp:docPr id="28" name="Image 27" descr="Une image contenant texte, capture d’écran, diagramme, ligne&#10;&#10;Description générée automatiquement">
              <a:extLst xmlns:a="http://schemas.openxmlformats.org/drawingml/2006/main">
                <a:ext uri="{FF2B5EF4-FFF2-40B4-BE49-F238E27FC236}">
                  <a16:creationId xmlns:a16="http://schemas.microsoft.com/office/drawing/2014/main" id="{9FD0BAD1-83A1-6AF3-AED0-4A41151A2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7" descr="Une image contenant texte, capture d’écran, diagramme, ligne&#10;&#10;Description générée automatiquement">
                      <a:extLst>
                        <a:ext uri="{FF2B5EF4-FFF2-40B4-BE49-F238E27FC236}">
                          <a16:creationId xmlns:a16="http://schemas.microsoft.com/office/drawing/2014/main" id="{9FD0BAD1-83A1-6AF3-AED0-4A41151A2E44}"/>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64074" cy="3597215"/>
                    </a:xfrm>
                    <a:prstGeom prst="rect">
                      <a:avLst/>
                    </a:prstGeom>
                  </pic:spPr>
                </pic:pic>
              </a:graphicData>
            </a:graphic>
            <wp14:sizeRelH relativeFrom="page">
              <wp14:pctWidth>0</wp14:pctWidth>
            </wp14:sizeRelH>
            <wp14:sizeRelV relativeFrom="page">
              <wp14:pctHeight>0</wp14:pctHeight>
            </wp14:sizeRelV>
          </wp:anchor>
        </w:drawing>
      </w:r>
      <w:r w:rsidR="003175A5" w:rsidRPr="00F84CC9">
        <w:rPr>
          <w:rFonts w:ascii="Times New Roman" w:hAnsi="Times New Roman" w:cs="Times New Roman"/>
          <w:b/>
          <w:bCs/>
          <w:sz w:val="28"/>
          <w:szCs w:val="28"/>
          <w:u w:val="single"/>
        </w:rPr>
        <w:t>III-Algorithme de fonctionnement</w:t>
      </w:r>
    </w:p>
    <w:p w14:paraId="23F7F032" w14:textId="3A5F2E9C" w:rsidR="003175A5" w:rsidRDefault="003175A5" w:rsidP="003175A5">
      <w:pPr>
        <w:rPr>
          <w:rFonts w:ascii="Times New Roman" w:hAnsi="Times New Roman" w:cs="Times New Roman"/>
          <w:sz w:val="24"/>
          <w:szCs w:val="24"/>
        </w:rPr>
      </w:pPr>
    </w:p>
    <w:p w14:paraId="4DFDDB53" w14:textId="6AB7CC27" w:rsidR="003175A5" w:rsidRPr="0036173C" w:rsidRDefault="003175A5" w:rsidP="003175A5">
      <w:pPr>
        <w:rPr>
          <w:rFonts w:ascii="Times New Roman" w:hAnsi="Times New Roman" w:cs="Times New Roman"/>
          <w:b/>
          <w:bCs/>
          <w:sz w:val="24"/>
          <w:szCs w:val="24"/>
          <w:u w:val="single"/>
        </w:rPr>
      </w:pPr>
      <w:r w:rsidRPr="0036173C">
        <w:rPr>
          <w:rFonts w:ascii="Times New Roman" w:hAnsi="Times New Roman" w:cs="Times New Roman"/>
          <w:b/>
          <w:bCs/>
          <w:sz w:val="24"/>
          <w:szCs w:val="24"/>
          <w:u w:val="single"/>
        </w:rPr>
        <w:t>Explication </w:t>
      </w:r>
      <w:r w:rsidR="008D6445">
        <w:rPr>
          <w:rFonts w:ascii="Times New Roman" w:hAnsi="Times New Roman" w:cs="Times New Roman"/>
          <w:b/>
          <w:bCs/>
          <w:sz w:val="24"/>
          <w:szCs w:val="24"/>
          <w:u w:val="single"/>
        </w:rPr>
        <w:t xml:space="preserve">de l’algorithme </w:t>
      </w:r>
      <w:r w:rsidRPr="0036173C">
        <w:rPr>
          <w:rFonts w:ascii="Times New Roman" w:hAnsi="Times New Roman" w:cs="Times New Roman"/>
          <w:b/>
          <w:bCs/>
          <w:sz w:val="24"/>
          <w:szCs w:val="24"/>
          <w:u w:val="single"/>
        </w:rPr>
        <w:t>:</w:t>
      </w:r>
    </w:p>
    <w:p w14:paraId="1DE7AE9F" w14:textId="29EB0B6E" w:rsidR="003175A5" w:rsidRDefault="001228D0" w:rsidP="003175A5">
      <w:pPr>
        <w:rPr>
          <w:rFonts w:ascii="Times New Roman" w:hAnsi="Times New Roman" w:cs="Times New Roman"/>
          <w:sz w:val="24"/>
          <w:szCs w:val="24"/>
        </w:rPr>
      </w:pPr>
      <w:r w:rsidRPr="0036173C">
        <w:rPr>
          <w:rFonts w:ascii="Times New Roman" w:hAnsi="Times New Roman" w:cs="Times New Roman"/>
          <w:sz w:val="24"/>
          <w:szCs w:val="24"/>
        </w:rPr>
        <w:t>-Si un obstacle est détecté à moins de 40 cm alors le robot décide s'il doit tourner à gauche ou à droite d’après les capteurs</w:t>
      </w:r>
      <w:r w:rsidR="00714FB1">
        <w:rPr>
          <w:rFonts w:ascii="Times New Roman" w:hAnsi="Times New Roman" w:cs="Times New Roman"/>
          <w:sz w:val="24"/>
          <w:szCs w:val="24"/>
        </w:rPr>
        <w:t xml:space="preserve"> </w:t>
      </w:r>
      <w:r w:rsidRPr="0036173C">
        <w:rPr>
          <w:rFonts w:ascii="Times New Roman" w:hAnsi="Times New Roman" w:cs="Times New Roman"/>
          <w:sz w:val="24"/>
          <w:szCs w:val="24"/>
        </w:rPr>
        <w:t xml:space="preserve">à ultrasons latéraux (là </w:t>
      </w:r>
      <w:proofErr w:type="spellStart"/>
      <w:r w:rsidRPr="0036173C">
        <w:rPr>
          <w:rFonts w:ascii="Times New Roman" w:hAnsi="Times New Roman" w:cs="Times New Roman"/>
          <w:sz w:val="24"/>
          <w:szCs w:val="24"/>
        </w:rPr>
        <w:t>ou</w:t>
      </w:r>
      <w:proofErr w:type="spellEnd"/>
      <w:r w:rsidRPr="0036173C">
        <w:rPr>
          <w:rFonts w:ascii="Times New Roman" w:hAnsi="Times New Roman" w:cs="Times New Roman"/>
          <w:sz w:val="24"/>
          <w:szCs w:val="24"/>
        </w:rPr>
        <w:t xml:space="preserve"> il y aura le plus de distance)</w:t>
      </w:r>
      <w:r w:rsidRPr="0036173C">
        <w:rPr>
          <w:rFonts w:ascii="Times New Roman" w:hAnsi="Times New Roman" w:cs="Times New Roman"/>
          <w:sz w:val="24"/>
          <w:szCs w:val="24"/>
        </w:rPr>
        <w:br/>
        <w:t>-S'il tourne à gauche alors si les capteurs sur la diagonale droite ne détectent rien, le robot avance tout droit, sinon il</w:t>
      </w:r>
      <w:r w:rsidR="00714FB1">
        <w:rPr>
          <w:rFonts w:ascii="Times New Roman" w:hAnsi="Times New Roman" w:cs="Times New Roman"/>
          <w:sz w:val="24"/>
          <w:szCs w:val="24"/>
        </w:rPr>
        <w:t xml:space="preserve"> </w:t>
      </w:r>
      <w:r w:rsidRPr="0036173C">
        <w:rPr>
          <w:rFonts w:ascii="Times New Roman" w:hAnsi="Times New Roman" w:cs="Times New Roman"/>
          <w:sz w:val="24"/>
          <w:szCs w:val="24"/>
        </w:rPr>
        <w:t>continue à tourner.</w:t>
      </w:r>
      <w:r w:rsidRPr="0036173C">
        <w:rPr>
          <w:rFonts w:ascii="Times New Roman" w:hAnsi="Times New Roman" w:cs="Times New Roman"/>
          <w:sz w:val="24"/>
          <w:szCs w:val="24"/>
        </w:rPr>
        <w:br/>
        <w:t>Il réalise le même schéma dans le cas où le robot tourne à droite.</w:t>
      </w:r>
    </w:p>
    <w:p w14:paraId="4D853437" w14:textId="77777777" w:rsidR="00F84CC9" w:rsidRDefault="00F84CC9" w:rsidP="003175A5">
      <w:pPr>
        <w:rPr>
          <w:rFonts w:ascii="Times New Roman" w:hAnsi="Times New Roman" w:cs="Times New Roman"/>
          <w:b/>
          <w:bCs/>
          <w:i/>
          <w:iCs/>
          <w:sz w:val="24"/>
          <w:szCs w:val="24"/>
          <w:u w:val="single"/>
        </w:rPr>
      </w:pPr>
    </w:p>
    <w:p w14:paraId="08932B3A" w14:textId="0A30F0A9" w:rsidR="00714FB1" w:rsidRPr="008D6445" w:rsidRDefault="008D6445" w:rsidP="003175A5">
      <w:pPr>
        <w:rPr>
          <w:rFonts w:ascii="Times New Roman" w:hAnsi="Times New Roman" w:cs="Times New Roman"/>
          <w:b/>
          <w:bCs/>
          <w:i/>
          <w:iCs/>
          <w:sz w:val="24"/>
          <w:szCs w:val="24"/>
          <w:u w:val="single"/>
        </w:rPr>
      </w:pPr>
      <w:r w:rsidRPr="008D6445">
        <w:rPr>
          <w:rFonts w:ascii="Times New Roman" w:hAnsi="Times New Roman" w:cs="Times New Roman"/>
          <w:b/>
          <w:bCs/>
          <w:i/>
          <w:iCs/>
          <w:sz w:val="24"/>
          <w:szCs w:val="24"/>
          <w:u w:val="single"/>
        </w:rPr>
        <w:t>Algorithme de fonctionnement de la détection d’obstacle</w:t>
      </w:r>
    </w:p>
    <w:p w14:paraId="15C306C4" w14:textId="77777777" w:rsidR="00714FB1" w:rsidRDefault="00714FB1" w:rsidP="003175A5">
      <w:pPr>
        <w:rPr>
          <w:rFonts w:ascii="Times New Roman" w:hAnsi="Times New Roman" w:cs="Times New Roman"/>
          <w:sz w:val="24"/>
          <w:szCs w:val="24"/>
        </w:rPr>
      </w:pPr>
    </w:p>
    <w:p w14:paraId="03E8C1A9" w14:textId="29FD81EE" w:rsidR="008D6445" w:rsidRPr="00262141" w:rsidRDefault="00262141" w:rsidP="00262141">
      <w:pPr>
        <w:rPr>
          <w:rFonts w:ascii="Times New Roman" w:hAnsi="Times New Roman" w:cs="Times New Roman"/>
          <w:sz w:val="24"/>
          <w:szCs w:val="24"/>
        </w:rPr>
      </w:pPr>
      <w:r>
        <w:rPr>
          <w:noProof/>
        </w:rPr>
        <w:lastRenderedPageBreak/>
        <w:drawing>
          <wp:anchor distT="0" distB="0" distL="114300" distR="114300" simplePos="0" relativeHeight="251693056" behindDoc="0" locked="0" layoutInCell="1" allowOverlap="1" wp14:anchorId="5E148E31" wp14:editId="6125C934">
            <wp:simplePos x="0" y="0"/>
            <wp:positionH relativeFrom="column">
              <wp:posOffset>-638810</wp:posOffset>
            </wp:positionH>
            <wp:positionV relativeFrom="paragraph">
              <wp:posOffset>76200</wp:posOffset>
            </wp:positionV>
            <wp:extent cx="3399155" cy="3952240"/>
            <wp:effectExtent l="76200" t="76200" r="67945" b="67310"/>
            <wp:wrapThrough wrapText="bothSides">
              <wp:wrapPolygon edited="0">
                <wp:start x="-484" y="-416"/>
                <wp:lineTo x="-484" y="21864"/>
                <wp:lineTo x="21911" y="21864"/>
                <wp:lineTo x="21911" y="-416"/>
                <wp:lineTo x="-484" y="-416"/>
              </wp:wrapPolygon>
            </wp:wrapThrough>
            <wp:docPr id="9" name="Image 8" descr="Une image contenant texte, capture d’écran, Police, ligne">
              <a:extLst xmlns:a="http://schemas.openxmlformats.org/drawingml/2006/main">
                <a:ext uri="{FF2B5EF4-FFF2-40B4-BE49-F238E27FC236}">
                  <a16:creationId xmlns:a16="http://schemas.microsoft.com/office/drawing/2014/main" id="{54828011-AF0B-5F67-4CF7-EA77BC01F5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Une image contenant texte, capture d’écran, Police, ligne">
                      <a:extLst>
                        <a:ext uri="{FF2B5EF4-FFF2-40B4-BE49-F238E27FC236}">
                          <a16:creationId xmlns:a16="http://schemas.microsoft.com/office/drawing/2014/main" id="{54828011-AF0B-5F67-4CF7-EA77BC01F5CB}"/>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399155" cy="3952240"/>
                    </a:xfrm>
                    <a:prstGeom prst="rect">
                      <a:avLst/>
                    </a:prstGeom>
                    <a:effectLst>
                      <a:glow rad="635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r w:rsidR="008D6445" w:rsidRPr="003175A5">
        <w:rPr>
          <w:rFonts w:ascii="Times New Roman" w:eastAsia="Times New Roman" w:hAnsi="Times New Roman" w:cs="Times New Roman"/>
          <w:b/>
          <w:bCs/>
          <w:kern w:val="0"/>
          <w:sz w:val="24"/>
          <w:szCs w:val="24"/>
          <w:u w:val="single"/>
          <w:lang w:eastAsia="fr-FR"/>
          <w14:ligatures w14:val="none"/>
        </w:rPr>
        <w:t>Explication de l’algorithme :</w:t>
      </w:r>
    </w:p>
    <w:p w14:paraId="135A32A2" w14:textId="2CAAB0C4" w:rsidR="008D6445" w:rsidRPr="003175A5" w:rsidRDefault="008D6445" w:rsidP="008D6445">
      <w:pPr>
        <w:spacing w:after="0" w:line="240" w:lineRule="auto"/>
        <w:rPr>
          <w:rFonts w:ascii="Times New Roman" w:eastAsia="Times New Roman" w:hAnsi="Times New Roman" w:cs="Times New Roman"/>
          <w:kern w:val="0"/>
          <w:sz w:val="24"/>
          <w:szCs w:val="24"/>
          <w:lang w:eastAsia="fr-FR"/>
          <w14:ligatures w14:val="none"/>
        </w:rPr>
      </w:pPr>
      <w:r w:rsidRPr="003175A5">
        <w:rPr>
          <w:rFonts w:ascii="Times New Roman" w:eastAsia="Times New Roman" w:hAnsi="Times New Roman" w:cs="Times New Roman"/>
          <w:kern w:val="0"/>
          <w:sz w:val="24"/>
          <w:szCs w:val="24"/>
          <w:lang w:eastAsia="fr-FR"/>
          <w14:ligatures w14:val="none"/>
        </w:rPr>
        <w:br/>
        <w:t>Le système commence par la Caméra Logitech, qui tente de détecter une cible. Si aucune</w:t>
      </w:r>
      <w:r w:rsidRPr="003175A5">
        <w:rPr>
          <w:rFonts w:ascii="Times New Roman" w:eastAsia="Times New Roman" w:hAnsi="Times New Roman" w:cs="Times New Roman"/>
          <w:kern w:val="0"/>
          <w:sz w:val="24"/>
          <w:szCs w:val="24"/>
          <w:lang w:eastAsia="fr-FR"/>
          <w14:ligatures w14:val="none"/>
        </w:rPr>
        <w:br/>
        <w:t>cible n’est détectée, le Moteur Pas à Pas continue de tourner pour chercher la cible.</w:t>
      </w:r>
    </w:p>
    <w:p w14:paraId="06553A36" w14:textId="77777777" w:rsidR="008D6445" w:rsidRPr="0036173C" w:rsidRDefault="008D6445" w:rsidP="008D6445">
      <w:pPr>
        <w:rPr>
          <w:rFonts w:ascii="Times New Roman" w:hAnsi="Times New Roman" w:cs="Times New Roman"/>
          <w:sz w:val="24"/>
          <w:szCs w:val="24"/>
        </w:rPr>
      </w:pPr>
      <w:r w:rsidRPr="0036173C">
        <w:rPr>
          <w:rFonts w:ascii="Times New Roman" w:eastAsia="Times New Roman" w:hAnsi="Times New Roman" w:cs="Times New Roman"/>
          <w:kern w:val="0"/>
          <w:sz w:val="24"/>
          <w:szCs w:val="24"/>
          <w:lang w:eastAsia="fr-FR"/>
          <w14:ligatures w14:val="none"/>
        </w:rPr>
        <w:t>Lorsqu’une cible est détectée, le moteur pas à pas s’arrête, le laser et les 2 LEDS s’allument.</w:t>
      </w:r>
      <w:r w:rsidRPr="0036173C">
        <w:rPr>
          <w:rFonts w:ascii="Times New Roman" w:eastAsia="Times New Roman" w:hAnsi="Times New Roman" w:cs="Times New Roman"/>
          <w:kern w:val="0"/>
          <w:sz w:val="24"/>
          <w:szCs w:val="24"/>
          <w:lang w:eastAsia="fr-FR"/>
          <w14:ligatures w14:val="none"/>
        </w:rPr>
        <w:br/>
        <w:t>Ensuite, le Servo Moteur tourne de 90 degrés pour appuyer sur un bouton, ce qui déclenche le</w:t>
      </w:r>
      <w:r w:rsidRPr="0036173C">
        <w:rPr>
          <w:rFonts w:ascii="Times New Roman" w:eastAsia="Times New Roman" w:hAnsi="Times New Roman" w:cs="Times New Roman"/>
          <w:kern w:val="0"/>
          <w:sz w:val="24"/>
          <w:szCs w:val="24"/>
          <w:lang w:eastAsia="fr-FR"/>
          <w14:ligatures w14:val="none"/>
        </w:rPr>
        <w:br/>
        <w:t>lancement du projectile vers la cible détectée.</w:t>
      </w:r>
      <w:r w:rsidRPr="0036173C">
        <w:rPr>
          <w:rFonts w:ascii="Times New Roman" w:eastAsia="Times New Roman" w:hAnsi="Times New Roman" w:cs="Times New Roman"/>
          <w:kern w:val="0"/>
          <w:sz w:val="24"/>
          <w:szCs w:val="24"/>
          <w:lang w:eastAsia="fr-FR"/>
          <w14:ligatures w14:val="none"/>
        </w:rPr>
        <w:br/>
        <w:t>Après le lancement du projectile, le système se réinitialise : le Servo Moteur revient à sa</w:t>
      </w:r>
      <w:r w:rsidRPr="0036173C">
        <w:rPr>
          <w:rFonts w:ascii="Times New Roman" w:eastAsia="Times New Roman" w:hAnsi="Times New Roman" w:cs="Times New Roman"/>
          <w:kern w:val="0"/>
          <w:sz w:val="24"/>
          <w:szCs w:val="24"/>
          <w:lang w:eastAsia="fr-FR"/>
          <w14:ligatures w14:val="none"/>
        </w:rPr>
        <w:br/>
        <w:t>position initiale de 0 degré, et les LEDS et le laser s’éteignent, prêts pour un nouveau cycle</w:t>
      </w:r>
      <w:r w:rsidRPr="0036173C">
        <w:rPr>
          <w:rFonts w:ascii="Times New Roman" w:eastAsia="Times New Roman" w:hAnsi="Times New Roman" w:cs="Times New Roman"/>
          <w:kern w:val="0"/>
          <w:sz w:val="24"/>
          <w:szCs w:val="24"/>
          <w:lang w:eastAsia="fr-FR"/>
          <w14:ligatures w14:val="none"/>
        </w:rPr>
        <w:br/>
        <w:t>de détection et de lancement.</w:t>
      </w:r>
    </w:p>
    <w:p w14:paraId="5050A25E" w14:textId="4E1E59DA" w:rsidR="003175A5" w:rsidRPr="008D6445" w:rsidRDefault="003175A5" w:rsidP="008D6445">
      <w:pPr>
        <w:rPr>
          <w:rFonts w:ascii="Times New Roman" w:hAnsi="Times New Roman" w:cs="Times New Roman"/>
          <w:b/>
          <w:bCs/>
          <w:i/>
          <w:iCs/>
          <w:sz w:val="24"/>
          <w:szCs w:val="24"/>
          <w:u w:val="single"/>
        </w:rPr>
      </w:pPr>
      <w:r w:rsidRPr="008D6445">
        <w:rPr>
          <w:rFonts w:ascii="Times New Roman" w:hAnsi="Times New Roman" w:cs="Times New Roman"/>
          <w:b/>
          <w:bCs/>
          <w:i/>
          <w:iCs/>
          <w:sz w:val="24"/>
          <w:szCs w:val="24"/>
          <w:u w:val="single"/>
        </w:rPr>
        <w:t>Algorithme de fonctionnement de la détection de cible/</w:t>
      </w:r>
      <w:proofErr w:type="spellStart"/>
      <w:r w:rsidR="008D6445" w:rsidRPr="008D6445">
        <w:rPr>
          <w:rFonts w:ascii="Times New Roman" w:hAnsi="Times New Roman" w:cs="Times New Roman"/>
          <w:b/>
          <w:bCs/>
          <w:i/>
          <w:iCs/>
          <w:sz w:val="24"/>
          <w:szCs w:val="24"/>
          <w:u w:val="single"/>
        </w:rPr>
        <w:t>canon</w:t>
      </w:r>
      <w:r w:rsidR="008D6445">
        <w:rPr>
          <w:rFonts w:ascii="Times New Roman" w:hAnsi="Times New Roman" w:cs="Times New Roman"/>
          <w:b/>
          <w:bCs/>
          <w:i/>
          <w:iCs/>
          <w:sz w:val="24"/>
          <w:szCs w:val="24"/>
          <w:u w:val="single"/>
        </w:rPr>
        <w:t>+</w:t>
      </w:r>
      <w:r w:rsidR="008D6445" w:rsidRPr="008D6445">
        <w:rPr>
          <w:rFonts w:ascii="Times New Roman" w:hAnsi="Times New Roman" w:cs="Times New Roman"/>
          <w:b/>
          <w:bCs/>
          <w:i/>
          <w:iCs/>
          <w:sz w:val="24"/>
          <w:szCs w:val="24"/>
          <w:u w:val="single"/>
        </w:rPr>
        <w:t>tourelle</w:t>
      </w:r>
      <w:proofErr w:type="spellEnd"/>
    </w:p>
    <w:p w14:paraId="6CC51FC6" w14:textId="77777777" w:rsidR="003175A5" w:rsidRDefault="003175A5" w:rsidP="003175A5">
      <w:pPr>
        <w:jc w:val="center"/>
        <w:rPr>
          <w:rFonts w:ascii="Times New Roman" w:hAnsi="Times New Roman" w:cs="Times New Roman"/>
          <w:sz w:val="24"/>
          <w:szCs w:val="24"/>
        </w:rPr>
      </w:pPr>
    </w:p>
    <w:p w14:paraId="22D842FC" w14:textId="126642EA" w:rsidR="003175A5" w:rsidRPr="00262141" w:rsidRDefault="001228D0" w:rsidP="001228D0">
      <w:pPr>
        <w:rPr>
          <w:rFonts w:ascii="Times New Roman" w:hAnsi="Times New Roman" w:cs="Times New Roman"/>
          <w:b/>
          <w:bCs/>
          <w:sz w:val="24"/>
          <w:szCs w:val="24"/>
          <w:u w:val="single"/>
        </w:rPr>
      </w:pPr>
      <w:r w:rsidRPr="00262141">
        <w:rPr>
          <w:rFonts w:ascii="Times New Roman" w:hAnsi="Times New Roman" w:cs="Times New Roman"/>
          <w:b/>
          <w:bCs/>
          <w:sz w:val="24"/>
          <w:szCs w:val="24"/>
          <w:u w:val="single"/>
        </w:rPr>
        <w:t>PS : Les deux parties ne fonctionnement pas ensemble pour l’instant</w:t>
      </w:r>
    </w:p>
    <w:p w14:paraId="4748621B" w14:textId="275867AB" w:rsidR="001228D0" w:rsidRPr="00F84CC9" w:rsidRDefault="001228D0" w:rsidP="001228D0">
      <w:pPr>
        <w:rPr>
          <w:rFonts w:ascii="Times New Roman" w:hAnsi="Times New Roman" w:cs="Times New Roman"/>
          <w:b/>
          <w:bCs/>
          <w:sz w:val="28"/>
          <w:szCs w:val="28"/>
          <w:u w:val="single"/>
        </w:rPr>
      </w:pPr>
      <w:r w:rsidRPr="00F84CC9">
        <w:rPr>
          <w:rFonts w:ascii="Times New Roman" w:hAnsi="Times New Roman" w:cs="Times New Roman"/>
          <w:b/>
          <w:bCs/>
          <w:sz w:val="28"/>
          <w:szCs w:val="28"/>
          <w:u w:val="single"/>
        </w:rPr>
        <w:t>IV-Co</w:t>
      </w:r>
      <w:r w:rsidR="00C56223">
        <w:rPr>
          <w:rFonts w:ascii="Times New Roman" w:hAnsi="Times New Roman" w:cs="Times New Roman"/>
          <w:b/>
          <w:bCs/>
          <w:sz w:val="28"/>
          <w:szCs w:val="28"/>
          <w:u w:val="single"/>
        </w:rPr>
        <w:t>û</w:t>
      </w:r>
      <w:r w:rsidRPr="00F84CC9">
        <w:rPr>
          <w:rFonts w:ascii="Times New Roman" w:hAnsi="Times New Roman" w:cs="Times New Roman"/>
          <w:b/>
          <w:bCs/>
          <w:sz w:val="28"/>
          <w:szCs w:val="28"/>
          <w:u w:val="single"/>
        </w:rPr>
        <w:t xml:space="preserve">t du projet </w:t>
      </w:r>
    </w:p>
    <w:p w14:paraId="3E4AF0BC" w14:textId="2EAF92FD" w:rsidR="001228D0" w:rsidRPr="00F97436" w:rsidRDefault="001228D0" w:rsidP="001228D0">
      <w:pPr>
        <w:rPr>
          <w:rFonts w:ascii="Times New Roman" w:hAnsi="Times New Roman" w:cs="Times New Roman"/>
          <w:b/>
          <w:bCs/>
          <w:sz w:val="24"/>
          <w:szCs w:val="24"/>
          <w:u w:val="single"/>
        </w:rPr>
      </w:pPr>
      <w:r w:rsidRPr="00F97436">
        <w:rPr>
          <w:rFonts w:ascii="Times New Roman" w:hAnsi="Times New Roman" w:cs="Times New Roman"/>
          <w:b/>
          <w:bCs/>
          <w:sz w:val="24"/>
          <w:szCs w:val="24"/>
          <w:u w:val="single"/>
        </w:rPr>
        <w:t>Liste du matériel utilisé :</w:t>
      </w:r>
    </w:p>
    <w:p w14:paraId="3A978BC4" w14:textId="712C8C5A" w:rsidR="001228D0" w:rsidRPr="00F97436" w:rsidRDefault="001228D0" w:rsidP="001228D0">
      <w:pPr>
        <w:rPr>
          <w:rFonts w:ascii="Times New Roman" w:hAnsi="Times New Roman" w:cs="Times New Roman"/>
          <w:sz w:val="24"/>
          <w:szCs w:val="24"/>
        </w:rPr>
      </w:pPr>
      <w:r w:rsidRPr="00F97436">
        <w:rPr>
          <w:rFonts w:ascii="Times New Roman" w:hAnsi="Times New Roman" w:cs="Times New Roman"/>
          <w:sz w:val="24"/>
          <w:szCs w:val="24"/>
        </w:rPr>
        <w:t xml:space="preserve">-1 </w:t>
      </w:r>
      <w:r w:rsidR="00AA0A9A" w:rsidRPr="00F97436">
        <w:rPr>
          <w:rFonts w:ascii="Times New Roman" w:hAnsi="Times New Roman" w:cs="Times New Roman"/>
          <w:sz w:val="24"/>
          <w:szCs w:val="24"/>
        </w:rPr>
        <w:t>châssis</w:t>
      </w:r>
      <w:r w:rsidRPr="00F97436">
        <w:rPr>
          <w:rFonts w:ascii="Times New Roman" w:hAnsi="Times New Roman" w:cs="Times New Roman"/>
          <w:sz w:val="24"/>
          <w:szCs w:val="24"/>
        </w:rPr>
        <w:t xml:space="preserve"> + 4 moteurs 12v 350 RPM : 169€</w:t>
      </w:r>
    </w:p>
    <w:p w14:paraId="2F5D7308" w14:textId="4335816E" w:rsidR="001228D0" w:rsidRPr="00F97436" w:rsidRDefault="001228D0" w:rsidP="001228D0">
      <w:pPr>
        <w:rPr>
          <w:rFonts w:ascii="Times New Roman" w:hAnsi="Times New Roman" w:cs="Times New Roman"/>
          <w:sz w:val="24"/>
          <w:szCs w:val="24"/>
        </w:rPr>
      </w:pPr>
      <w:r w:rsidRPr="00F97436">
        <w:rPr>
          <w:rFonts w:ascii="Times New Roman" w:hAnsi="Times New Roman" w:cs="Times New Roman"/>
          <w:sz w:val="24"/>
          <w:szCs w:val="24"/>
        </w:rPr>
        <w:t>-7capteurs à ultrasons HC-SR04 :10.7€</w:t>
      </w:r>
    </w:p>
    <w:p w14:paraId="50F353B3" w14:textId="493104E4" w:rsidR="001228D0" w:rsidRPr="00F97436" w:rsidRDefault="001228D0" w:rsidP="001228D0">
      <w:pPr>
        <w:rPr>
          <w:rFonts w:ascii="Times New Roman" w:hAnsi="Times New Roman" w:cs="Times New Roman"/>
          <w:sz w:val="24"/>
          <w:szCs w:val="24"/>
        </w:rPr>
      </w:pPr>
      <w:r w:rsidRPr="00F97436">
        <w:rPr>
          <w:rFonts w:ascii="Times New Roman" w:hAnsi="Times New Roman" w:cs="Times New Roman"/>
          <w:sz w:val="24"/>
          <w:szCs w:val="24"/>
        </w:rPr>
        <w:t>-1 moteur Nema 17</w:t>
      </w:r>
      <w:r w:rsidR="00141C35" w:rsidRPr="00F97436">
        <w:rPr>
          <w:rFonts w:ascii="Times New Roman" w:hAnsi="Times New Roman" w:cs="Times New Roman"/>
          <w:sz w:val="24"/>
          <w:szCs w:val="24"/>
        </w:rPr>
        <w:t xml:space="preserve"> + </w:t>
      </w:r>
      <w:proofErr w:type="gramStart"/>
      <w:r w:rsidR="009A7B61">
        <w:rPr>
          <w:rFonts w:ascii="Times New Roman" w:hAnsi="Times New Roman" w:cs="Times New Roman"/>
          <w:sz w:val="24"/>
          <w:szCs w:val="24"/>
        </w:rPr>
        <w:t>D</w:t>
      </w:r>
      <w:r w:rsidR="00141C35" w:rsidRPr="00F97436">
        <w:rPr>
          <w:rFonts w:ascii="Times New Roman" w:hAnsi="Times New Roman" w:cs="Times New Roman"/>
          <w:sz w:val="24"/>
          <w:szCs w:val="24"/>
        </w:rPr>
        <w:t xml:space="preserve">river </w:t>
      </w:r>
      <w:r w:rsidRPr="00F97436">
        <w:rPr>
          <w:rFonts w:ascii="Times New Roman" w:hAnsi="Times New Roman" w:cs="Times New Roman"/>
          <w:sz w:val="24"/>
          <w:szCs w:val="24"/>
        </w:rPr>
        <w:t> :</w:t>
      </w:r>
      <w:proofErr w:type="gramEnd"/>
      <w:r w:rsidRPr="00F97436">
        <w:rPr>
          <w:rFonts w:ascii="Times New Roman" w:hAnsi="Times New Roman" w:cs="Times New Roman"/>
          <w:sz w:val="24"/>
          <w:szCs w:val="24"/>
        </w:rPr>
        <w:t xml:space="preserve"> </w:t>
      </w:r>
      <w:r w:rsidR="00141C35" w:rsidRPr="00F97436">
        <w:rPr>
          <w:rFonts w:ascii="Times New Roman" w:hAnsi="Times New Roman" w:cs="Times New Roman"/>
          <w:sz w:val="24"/>
          <w:szCs w:val="24"/>
        </w:rPr>
        <w:t>20€</w:t>
      </w:r>
    </w:p>
    <w:p w14:paraId="5A2920EA" w14:textId="530F7B2D" w:rsidR="00141C35" w:rsidRPr="00F97436" w:rsidRDefault="00141C35" w:rsidP="001228D0">
      <w:pPr>
        <w:rPr>
          <w:rFonts w:ascii="Times New Roman" w:hAnsi="Times New Roman" w:cs="Times New Roman"/>
          <w:sz w:val="24"/>
          <w:szCs w:val="24"/>
        </w:rPr>
      </w:pPr>
      <w:r w:rsidRPr="00F97436">
        <w:rPr>
          <w:rFonts w:ascii="Times New Roman" w:hAnsi="Times New Roman" w:cs="Times New Roman"/>
          <w:sz w:val="24"/>
          <w:szCs w:val="24"/>
        </w:rPr>
        <w:t>-Kit Canon Electromagnétique : 220 €</w:t>
      </w:r>
    </w:p>
    <w:p w14:paraId="6BEFA21C" w14:textId="005F1C1E" w:rsidR="00141C35" w:rsidRPr="00F97436" w:rsidRDefault="00141C35" w:rsidP="001228D0">
      <w:pPr>
        <w:rPr>
          <w:rFonts w:ascii="Times New Roman" w:hAnsi="Times New Roman" w:cs="Times New Roman"/>
          <w:sz w:val="24"/>
          <w:szCs w:val="24"/>
        </w:rPr>
      </w:pPr>
      <w:r w:rsidRPr="00F97436">
        <w:rPr>
          <w:rFonts w:ascii="Times New Roman" w:hAnsi="Times New Roman" w:cs="Times New Roman"/>
          <w:sz w:val="24"/>
          <w:szCs w:val="24"/>
        </w:rPr>
        <w:t xml:space="preserve">-Carte Arduino méga et </w:t>
      </w:r>
      <w:proofErr w:type="spellStart"/>
      <w:r w:rsidRPr="00F97436">
        <w:rPr>
          <w:rFonts w:ascii="Times New Roman" w:hAnsi="Times New Roman" w:cs="Times New Roman"/>
          <w:sz w:val="24"/>
          <w:szCs w:val="24"/>
        </w:rPr>
        <w:t>Uno</w:t>
      </w:r>
      <w:proofErr w:type="spellEnd"/>
      <w:r w:rsidRPr="00F97436">
        <w:rPr>
          <w:rFonts w:ascii="Times New Roman" w:hAnsi="Times New Roman" w:cs="Times New Roman"/>
          <w:sz w:val="24"/>
          <w:szCs w:val="24"/>
        </w:rPr>
        <w:t> + Shield : 25€</w:t>
      </w:r>
    </w:p>
    <w:p w14:paraId="62399067" w14:textId="2C738173" w:rsidR="00141C35" w:rsidRDefault="00141C35" w:rsidP="001228D0">
      <w:pPr>
        <w:rPr>
          <w:rFonts w:ascii="Times New Roman" w:hAnsi="Times New Roman" w:cs="Times New Roman"/>
          <w:sz w:val="24"/>
          <w:szCs w:val="24"/>
        </w:rPr>
      </w:pPr>
      <w:r w:rsidRPr="00F97436">
        <w:rPr>
          <w:rFonts w:ascii="Times New Roman" w:hAnsi="Times New Roman" w:cs="Times New Roman"/>
          <w:sz w:val="24"/>
          <w:szCs w:val="24"/>
        </w:rPr>
        <w:t>-2 Pont en H L298N-dual : 20€</w:t>
      </w:r>
    </w:p>
    <w:p w14:paraId="3D23CFBF" w14:textId="120581EA" w:rsidR="005A6C83" w:rsidRPr="00F97436" w:rsidRDefault="005A6C83" w:rsidP="001228D0">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Jetson</w:t>
      </w:r>
      <w:proofErr w:type="spellEnd"/>
      <w:r>
        <w:rPr>
          <w:rFonts w:ascii="Times New Roman" w:hAnsi="Times New Roman" w:cs="Times New Roman"/>
          <w:sz w:val="24"/>
          <w:szCs w:val="24"/>
        </w:rPr>
        <w:t xml:space="preserve"> nano </w:t>
      </w:r>
      <w:r w:rsidR="00907F6B">
        <w:rPr>
          <w:rFonts w:ascii="Times New Roman" w:hAnsi="Times New Roman" w:cs="Times New Roman"/>
          <w:sz w:val="24"/>
          <w:szCs w:val="24"/>
        </w:rPr>
        <w:t xml:space="preserve">+ </w:t>
      </w:r>
      <w:r w:rsidR="00907F6B" w:rsidRPr="00F97436">
        <w:rPr>
          <w:rFonts w:ascii="Times New Roman" w:hAnsi="Times New Roman" w:cs="Times New Roman"/>
          <w:sz w:val="24"/>
          <w:szCs w:val="24"/>
        </w:rPr>
        <w:t xml:space="preserve">Caméra Logitech C270 : </w:t>
      </w:r>
      <w:r>
        <w:rPr>
          <w:rFonts w:ascii="Times New Roman" w:hAnsi="Times New Roman" w:cs="Times New Roman"/>
          <w:sz w:val="24"/>
          <w:szCs w:val="24"/>
        </w:rPr>
        <w:t>225 €</w:t>
      </w:r>
      <w:r w:rsidR="00907F6B">
        <w:rPr>
          <w:rFonts w:ascii="Times New Roman" w:hAnsi="Times New Roman" w:cs="Times New Roman"/>
          <w:sz w:val="24"/>
          <w:szCs w:val="24"/>
        </w:rPr>
        <w:t xml:space="preserve"> + </w:t>
      </w:r>
      <w:r w:rsidR="00907F6B" w:rsidRPr="00F97436">
        <w:rPr>
          <w:rFonts w:ascii="Times New Roman" w:hAnsi="Times New Roman" w:cs="Times New Roman"/>
          <w:sz w:val="24"/>
          <w:szCs w:val="24"/>
        </w:rPr>
        <w:t>24€</w:t>
      </w:r>
      <w:r w:rsidR="00907F6B">
        <w:rPr>
          <w:rFonts w:ascii="Times New Roman" w:hAnsi="Times New Roman" w:cs="Times New Roman"/>
          <w:sz w:val="24"/>
          <w:szCs w:val="24"/>
        </w:rPr>
        <w:t xml:space="preserve"> = 249€</w:t>
      </w:r>
    </w:p>
    <w:p w14:paraId="3969D740" w14:textId="0ADAD569" w:rsidR="00141C35" w:rsidRPr="00F97436" w:rsidRDefault="00141C35" w:rsidP="001228D0">
      <w:pPr>
        <w:rPr>
          <w:rFonts w:ascii="Times New Roman" w:hAnsi="Times New Roman" w:cs="Times New Roman"/>
          <w:sz w:val="24"/>
          <w:szCs w:val="24"/>
        </w:rPr>
      </w:pPr>
      <w:r w:rsidRPr="00F97436">
        <w:rPr>
          <w:rFonts w:ascii="Times New Roman" w:hAnsi="Times New Roman" w:cs="Times New Roman"/>
          <w:sz w:val="24"/>
          <w:szCs w:val="24"/>
        </w:rPr>
        <w:t>Total matériel :</w:t>
      </w:r>
      <w:r w:rsidR="005A6C83">
        <w:rPr>
          <w:rFonts w:ascii="Times New Roman" w:hAnsi="Times New Roman" w:cs="Times New Roman"/>
          <w:sz w:val="24"/>
          <w:szCs w:val="24"/>
        </w:rPr>
        <w:t>713</w:t>
      </w:r>
      <w:r w:rsidRPr="00F97436">
        <w:rPr>
          <w:rFonts w:ascii="Times New Roman" w:hAnsi="Times New Roman" w:cs="Times New Roman"/>
          <w:sz w:val="24"/>
          <w:szCs w:val="24"/>
        </w:rPr>
        <w:t>.7€</w:t>
      </w:r>
    </w:p>
    <w:p w14:paraId="60A0D72D" w14:textId="3403A269" w:rsidR="00141C35" w:rsidRPr="00F84CC9" w:rsidRDefault="00141C35" w:rsidP="001228D0">
      <w:pPr>
        <w:rPr>
          <w:rFonts w:ascii="Times New Roman" w:hAnsi="Times New Roman" w:cs="Times New Roman"/>
          <w:b/>
          <w:bCs/>
          <w:sz w:val="28"/>
          <w:szCs w:val="28"/>
          <w:u w:val="single"/>
        </w:rPr>
      </w:pPr>
      <w:r w:rsidRPr="00F84CC9">
        <w:rPr>
          <w:rFonts w:ascii="Times New Roman" w:hAnsi="Times New Roman" w:cs="Times New Roman"/>
          <w:b/>
          <w:bCs/>
          <w:sz w:val="28"/>
          <w:szCs w:val="28"/>
          <w:u w:val="single"/>
        </w:rPr>
        <w:t>Cout Horaire :</w:t>
      </w:r>
    </w:p>
    <w:p w14:paraId="248423DF" w14:textId="446B0209" w:rsidR="00887DF2" w:rsidRDefault="00714FB1" w:rsidP="001228D0">
      <w:pPr>
        <w:rPr>
          <w:rFonts w:ascii="Times New Roman" w:hAnsi="Times New Roman" w:cs="Times New Roman"/>
          <w:sz w:val="24"/>
          <w:szCs w:val="24"/>
        </w:rPr>
      </w:pPr>
      <w:r>
        <w:rPr>
          <w:rFonts w:ascii="Times New Roman" w:hAnsi="Times New Roman" w:cs="Times New Roman"/>
          <w:sz w:val="24"/>
          <w:szCs w:val="24"/>
        </w:rPr>
        <w:t xml:space="preserve">A) </w:t>
      </w:r>
      <w:r w:rsidR="00141C35" w:rsidRPr="00F97436">
        <w:rPr>
          <w:rFonts w:ascii="Times New Roman" w:hAnsi="Times New Roman" w:cs="Times New Roman"/>
          <w:sz w:val="24"/>
          <w:szCs w:val="24"/>
        </w:rPr>
        <w:t>Temps passé en cours :2x18x4 : 2 ingénieurs à avoir travaillé pendant 18 séances de 4 heures : 144 Heures</w:t>
      </w:r>
      <w:r w:rsidR="00693352" w:rsidRPr="00F97436">
        <w:rPr>
          <w:rFonts w:ascii="Times New Roman" w:hAnsi="Times New Roman" w:cs="Times New Roman"/>
          <w:sz w:val="24"/>
          <w:szCs w:val="24"/>
        </w:rPr>
        <w:t xml:space="preserve"> x 23.75 = 3420 €</w:t>
      </w:r>
    </w:p>
    <w:p w14:paraId="0626DFE8" w14:textId="00909295" w:rsidR="00141C35" w:rsidRPr="00F97436" w:rsidRDefault="00714FB1" w:rsidP="001228D0">
      <w:pPr>
        <w:rPr>
          <w:rFonts w:ascii="Times New Roman" w:hAnsi="Times New Roman" w:cs="Times New Roman"/>
          <w:sz w:val="24"/>
          <w:szCs w:val="24"/>
        </w:rPr>
      </w:pPr>
      <w:r>
        <w:rPr>
          <w:rFonts w:ascii="Times New Roman" w:hAnsi="Times New Roman" w:cs="Times New Roman"/>
          <w:sz w:val="24"/>
          <w:szCs w:val="24"/>
        </w:rPr>
        <w:t xml:space="preserve">B) </w:t>
      </w:r>
      <w:r w:rsidR="00141C35" w:rsidRPr="00F97436">
        <w:rPr>
          <w:rFonts w:ascii="Times New Roman" w:hAnsi="Times New Roman" w:cs="Times New Roman"/>
          <w:sz w:val="24"/>
          <w:szCs w:val="24"/>
        </w:rPr>
        <w:t xml:space="preserve">Temps passé en dehors des cours : </w:t>
      </w:r>
      <w:r w:rsidR="00693352" w:rsidRPr="00F97436">
        <w:rPr>
          <w:rFonts w:ascii="Times New Roman" w:hAnsi="Times New Roman" w:cs="Times New Roman"/>
          <w:sz w:val="24"/>
          <w:szCs w:val="24"/>
        </w:rPr>
        <w:t>150h chacun soit 300h : 23.75 x 300 = 7125 €</w:t>
      </w:r>
    </w:p>
    <w:p w14:paraId="17749B9E" w14:textId="5E161100" w:rsidR="00693352" w:rsidRPr="00F97436" w:rsidRDefault="00693352" w:rsidP="001228D0">
      <w:pPr>
        <w:rPr>
          <w:rFonts w:ascii="Times New Roman" w:hAnsi="Times New Roman" w:cs="Times New Roman"/>
          <w:sz w:val="24"/>
          <w:szCs w:val="24"/>
        </w:rPr>
      </w:pPr>
      <w:r w:rsidRPr="00F97436">
        <w:rPr>
          <w:rFonts w:ascii="Times New Roman" w:hAnsi="Times New Roman" w:cs="Times New Roman"/>
          <w:b/>
          <w:bCs/>
          <w:sz w:val="24"/>
          <w:szCs w:val="24"/>
          <w:u w:val="single"/>
        </w:rPr>
        <w:t>Total</w:t>
      </w:r>
      <w:r w:rsidRPr="00F97436">
        <w:rPr>
          <w:rFonts w:ascii="Times New Roman" w:hAnsi="Times New Roman" w:cs="Times New Roman"/>
          <w:sz w:val="24"/>
          <w:szCs w:val="24"/>
        </w:rPr>
        <w:t xml:space="preserve"> : 488.7 + 3420 + 7125 = </w:t>
      </w:r>
      <w:r w:rsidRPr="00262141">
        <w:rPr>
          <w:rFonts w:ascii="Times New Roman" w:hAnsi="Times New Roman" w:cs="Times New Roman"/>
          <w:b/>
          <w:bCs/>
          <w:sz w:val="24"/>
          <w:szCs w:val="24"/>
        </w:rPr>
        <w:t>11</w:t>
      </w:r>
      <w:r w:rsidR="005A6C83">
        <w:rPr>
          <w:rFonts w:ascii="Times New Roman" w:hAnsi="Times New Roman" w:cs="Times New Roman"/>
          <w:b/>
          <w:bCs/>
          <w:sz w:val="24"/>
          <w:szCs w:val="24"/>
        </w:rPr>
        <w:t>256</w:t>
      </w:r>
      <w:r w:rsidRPr="00262141">
        <w:rPr>
          <w:rFonts w:ascii="Times New Roman" w:hAnsi="Times New Roman" w:cs="Times New Roman"/>
          <w:b/>
          <w:bCs/>
          <w:sz w:val="24"/>
          <w:szCs w:val="24"/>
        </w:rPr>
        <w:t>.7 €</w:t>
      </w:r>
    </w:p>
    <w:p w14:paraId="08FC334C" w14:textId="5814C975" w:rsidR="00141C35" w:rsidRPr="00F84CC9" w:rsidRDefault="00141C35" w:rsidP="001228D0">
      <w:pPr>
        <w:rPr>
          <w:rFonts w:ascii="Times New Roman" w:hAnsi="Times New Roman" w:cs="Times New Roman"/>
          <w:sz w:val="28"/>
          <w:szCs w:val="28"/>
        </w:rPr>
      </w:pPr>
    </w:p>
    <w:p w14:paraId="0700B185" w14:textId="4E6786BD" w:rsidR="00141C35" w:rsidRPr="00F84CC9" w:rsidRDefault="00F97436" w:rsidP="001228D0">
      <w:pPr>
        <w:rPr>
          <w:rFonts w:ascii="Times New Roman" w:hAnsi="Times New Roman" w:cs="Times New Roman"/>
          <w:b/>
          <w:bCs/>
          <w:sz w:val="28"/>
          <w:szCs w:val="28"/>
          <w:u w:val="single"/>
        </w:rPr>
      </w:pPr>
      <w:r w:rsidRPr="00F84CC9">
        <w:rPr>
          <w:rFonts w:ascii="Times New Roman" w:hAnsi="Times New Roman" w:cs="Times New Roman"/>
          <w:b/>
          <w:bCs/>
          <w:sz w:val="28"/>
          <w:szCs w:val="28"/>
          <w:u w:val="single"/>
        </w:rPr>
        <w:t>V-Problèmes rencontrés</w:t>
      </w:r>
    </w:p>
    <w:p w14:paraId="0E1243D2" w14:textId="77777777" w:rsidR="00F97436" w:rsidRDefault="00F97436" w:rsidP="001228D0">
      <w:pPr>
        <w:rPr>
          <w:rFonts w:ascii="Times New Roman" w:hAnsi="Times New Roman" w:cs="Times New Roman"/>
          <w:b/>
          <w:bCs/>
          <w:sz w:val="24"/>
          <w:szCs w:val="24"/>
          <w:u w:val="single"/>
        </w:rPr>
      </w:pPr>
    </w:p>
    <w:p w14:paraId="0DC7267B" w14:textId="1134A5A9" w:rsidR="00F97436" w:rsidRDefault="00F97436" w:rsidP="001228D0">
      <w:pPr>
        <w:rPr>
          <w:rFonts w:ascii="Times New Roman" w:hAnsi="Times New Roman" w:cs="Times New Roman"/>
          <w:sz w:val="24"/>
          <w:szCs w:val="24"/>
        </w:rPr>
      </w:pPr>
      <w:r w:rsidRPr="00262141">
        <w:rPr>
          <w:rFonts w:ascii="Times New Roman" w:hAnsi="Times New Roman" w:cs="Times New Roman"/>
          <w:b/>
          <w:bCs/>
          <w:sz w:val="24"/>
          <w:szCs w:val="24"/>
          <w:u w:val="single"/>
        </w:rPr>
        <w:t>Détection d’obstacle</w:t>
      </w:r>
      <w:r w:rsidR="00262141" w:rsidRPr="00262141">
        <w:rPr>
          <w:rFonts w:ascii="Times New Roman" w:hAnsi="Times New Roman" w:cs="Times New Roman"/>
          <w:sz w:val="24"/>
          <w:szCs w:val="24"/>
        </w:rPr>
        <w:t> :</w:t>
      </w:r>
      <w:r w:rsidRPr="00262141">
        <w:rPr>
          <w:rFonts w:ascii="Times New Roman" w:hAnsi="Times New Roman" w:cs="Times New Roman"/>
          <w:sz w:val="24"/>
          <w:szCs w:val="24"/>
        </w:rPr>
        <w:t xml:space="preserve"> Le</w:t>
      </w:r>
      <w:r>
        <w:rPr>
          <w:rFonts w:ascii="Times New Roman" w:hAnsi="Times New Roman" w:cs="Times New Roman"/>
          <w:sz w:val="24"/>
          <w:szCs w:val="24"/>
        </w:rPr>
        <w:t xml:space="preserve"> robot rencontre des problèmes à détecter des obstacles fins, type pieds de chaises/tables.</w:t>
      </w:r>
    </w:p>
    <w:p w14:paraId="690B2ED5" w14:textId="168CB68B" w:rsidR="00F97436" w:rsidRDefault="00F97436" w:rsidP="001228D0">
      <w:pPr>
        <w:rPr>
          <w:rFonts w:ascii="Times New Roman" w:hAnsi="Times New Roman" w:cs="Times New Roman"/>
          <w:sz w:val="24"/>
          <w:szCs w:val="24"/>
        </w:rPr>
      </w:pPr>
      <w:r w:rsidRPr="00262141">
        <w:rPr>
          <w:rFonts w:ascii="Times New Roman" w:hAnsi="Times New Roman" w:cs="Times New Roman"/>
          <w:b/>
          <w:bCs/>
          <w:sz w:val="24"/>
          <w:szCs w:val="24"/>
          <w:u w:val="single"/>
        </w:rPr>
        <w:t>Détection de cible</w:t>
      </w:r>
      <w:r w:rsidR="0004564D">
        <w:rPr>
          <w:rFonts w:ascii="Times New Roman" w:hAnsi="Times New Roman" w:cs="Times New Roman"/>
          <w:b/>
          <w:bCs/>
          <w:sz w:val="24"/>
          <w:szCs w:val="24"/>
          <w:u w:val="single"/>
        </w:rPr>
        <w:t>/Latence</w:t>
      </w:r>
      <w:r>
        <w:rPr>
          <w:rFonts w:ascii="Times New Roman" w:hAnsi="Times New Roman" w:cs="Times New Roman"/>
          <w:sz w:val="24"/>
          <w:szCs w:val="24"/>
        </w:rPr>
        <w:t xml:space="preserve"> : La latence entre détection de la cible et réception de l’information sur la carte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prend beaucoup de temps : en moyenne 2 secondes de délai.</w:t>
      </w:r>
    </w:p>
    <w:p w14:paraId="109C7DD4" w14:textId="12ACF3ED" w:rsidR="00F97436" w:rsidRDefault="00F97436" w:rsidP="001228D0">
      <w:pPr>
        <w:rPr>
          <w:rFonts w:ascii="Times New Roman" w:hAnsi="Times New Roman" w:cs="Times New Roman"/>
          <w:sz w:val="24"/>
          <w:szCs w:val="24"/>
        </w:rPr>
      </w:pPr>
      <w:r w:rsidRPr="00262141">
        <w:rPr>
          <w:rFonts w:ascii="Times New Roman" w:hAnsi="Times New Roman" w:cs="Times New Roman"/>
          <w:b/>
          <w:bCs/>
          <w:sz w:val="24"/>
          <w:szCs w:val="24"/>
          <w:u w:val="single"/>
        </w:rPr>
        <w:t>Caméra</w:t>
      </w:r>
      <w:r>
        <w:rPr>
          <w:rFonts w:ascii="Times New Roman" w:hAnsi="Times New Roman" w:cs="Times New Roman"/>
          <w:sz w:val="24"/>
          <w:szCs w:val="24"/>
        </w:rPr>
        <w:t xml:space="preserve"> : La caméra étant reliée par câble, le </w:t>
      </w:r>
      <w:proofErr w:type="spellStart"/>
      <w:r>
        <w:rPr>
          <w:rFonts w:ascii="Times New Roman" w:hAnsi="Times New Roman" w:cs="Times New Roman"/>
          <w:sz w:val="24"/>
          <w:szCs w:val="24"/>
        </w:rPr>
        <w:t>cable</w:t>
      </w:r>
      <w:proofErr w:type="spellEnd"/>
      <w:r>
        <w:rPr>
          <w:rFonts w:ascii="Times New Roman" w:hAnsi="Times New Roman" w:cs="Times New Roman"/>
          <w:sz w:val="24"/>
          <w:szCs w:val="24"/>
        </w:rPr>
        <w:t xml:space="preserve"> s’enroule autour lors de la rotation de la tourelle, ce qui bloque sa rotation.</w:t>
      </w:r>
    </w:p>
    <w:p w14:paraId="7CB40912" w14:textId="5AE38A18" w:rsidR="00F97436" w:rsidRDefault="00F97436" w:rsidP="001228D0">
      <w:pPr>
        <w:rPr>
          <w:rFonts w:ascii="Times New Roman" w:hAnsi="Times New Roman" w:cs="Times New Roman"/>
          <w:sz w:val="24"/>
          <w:szCs w:val="24"/>
        </w:rPr>
      </w:pPr>
      <w:r w:rsidRPr="00262141">
        <w:rPr>
          <w:rFonts w:ascii="Times New Roman" w:hAnsi="Times New Roman" w:cs="Times New Roman"/>
          <w:b/>
          <w:bCs/>
          <w:sz w:val="24"/>
          <w:szCs w:val="24"/>
          <w:u w:val="single"/>
        </w:rPr>
        <w:t>Batterie</w:t>
      </w:r>
      <w:r>
        <w:rPr>
          <w:rFonts w:ascii="Times New Roman" w:hAnsi="Times New Roman" w:cs="Times New Roman"/>
          <w:sz w:val="24"/>
          <w:szCs w:val="24"/>
        </w:rPr>
        <w:t> : L’autonomie du robot est très faible, approximativement de 5 minutes en mode détection d’obstacle avec 3 piles Li-Po de 3.7V 1600Ah</w:t>
      </w:r>
    </w:p>
    <w:p w14:paraId="2CB4F84D" w14:textId="77777777" w:rsidR="00F84CC9" w:rsidRDefault="00F84CC9" w:rsidP="001228D0">
      <w:pPr>
        <w:rPr>
          <w:rFonts w:ascii="Times New Roman" w:hAnsi="Times New Roman" w:cs="Times New Roman"/>
          <w:b/>
          <w:bCs/>
          <w:sz w:val="28"/>
          <w:szCs w:val="28"/>
          <w:u w:val="single"/>
        </w:rPr>
      </w:pPr>
    </w:p>
    <w:p w14:paraId="2744A4D3" w14:textId="38DA6081" w:rsidR="00887DF2" w:rsidRPr="00F84CC9" w:rsidRDefault="00887DF2" w:rsidP="001228D0">
      <w:pPr>
        <w:rPr>
          <w:rFonts w:ascii="Times New Roman" w:hAnsi="Times New Roman" w:cs="Times New Roman"/>
          <w:b/>
          <w:bCs/>
          <w:sz w:val="28"/>
          <w:szCs w:val="28"/>
          <w:u w:val="single"/>
        </w:rPr>
      </w:pPr>
      <w:r w:rsidRPr="00F84CC9">
        <w:rPr>
          <w:rFonts w:ascii="Times New Roman" w:hAnsi="Times New Roman" w:cs="Times New Roman"/>
          <w:b/>
          <w:bCs/>
          <w:sz w:val="28"/>
          <w:szCs w:val="28"/>
          <w:u w:val="single"/>
        </w:rPr>
        <w:t>VI-Solutions apportées/ envisagées</w:t>
      </w:r>
    </w:p>
    <w:p w14:paraId="4B7BE99A" w14:textId="77777777" w:rsidR="00887DF2" w:rsidRDefault="00887DF2" w:rsidP="001228D0">
      <w:pPr>
        <w:rPr>
          <w:rFonts w:ascii="Times New Roman" w:hAnsi="Times New Roman" w:cs="Times New Roman"/>
          <w:b/>
          <w:bCs/>
          <w:sz w:val="24"/>
          <w:szCs w:val="24"/>
          <w:u w:val="single"/>
        </w:rPr>
      </w:pPr>
    </w:p>
    <w:p w14:paraId="625EBE92" w14:textId="3E80F2F8" w:rsidR="00887DF2" w:rsidRDefault="00887DF2" w:rsidP="001228D0">
      <w:pPr>
        <w:rPr>
          <w:rFonts w:ascii="Times New Roman" w:hAnsi="Times New Roman" w:cs="Times New Roman"/>
          <w:sz w:val="24"/>
          <w:szCs w:val="24"/>
          <w:u w:val="single"/>
        </w:rPr>
      </w:pPr>
      <w:r w:rsidRPr="00262141">
        <w:rPr>
          <w:rFonts w:ascii="Times New Roman" w:hAnsi="Times New Roman" w:cs="Times New Roman"/>
          <w:b/>
          <w:bCs/>
          <w:sz w:val="24"/>
          <w:szCs w:val="24"/>
          <w:u w:val="single"/>
        </w:rPr>
        <w:t>Détection d’obstacle</w:t>
      </w:r>
      <w:r w:rsidRPr="00887DF2">
        <w:rPr>
          <w:rFonts w:ascii="Times New Roman" w:hAnsi="Times New Roman" w:cs="Times New Roman"/>
          <w:sz w:val="24"/>
          <w:szCs w:val="24"/>
        </w:rPr>
        <w:t> : Ajouter un Lidar</w:t>
      </w:r>
      <w:r>
        <w:rPr>
          <w:rFonts w:ascii="Times New Roman" w:hAnsi="Times New Roman" w:cs="Times New Roman"/>
          <w:sz w:val="24"/>
          <w:szCs w:val="24"/>
        </w:rPr>
        <w:t xml:space="preserve"> pour améliorer la précision des capteurs à l’avant</w:t>
      </w:r>
    </w:p>
    <w:p w14:paraId="586A3A9A" w14:textId="45DA439F" w:rsidR="00887DF2" w:rsidRDefault="00887DF2" w:rsidP="001228D0">
      <w:pPr>
        <w:rPr>
          <w:rFonts w:ascii="Times New Roman" w:hAnsi="Times New Roman" w:cs="Times New Roman"/>
          <w:sz w:val="24"/>
          <w:szCs w:val="24"/>
        </w:rPr>
      </w:pPr>
      <w:r w:rsidRPr="00262141">
        <w:rPr>
          <w:rFonts w:ascii="Times New Roman" w:hAnsi="Times New Roman" w:cs="Times New Roman"/>
          <w:b/>
          <w:bCs/>
          <w:sz w:val="24"/>
          <w:szCs w:val="24"/>
          <w:u w:val="single"/>
        </w:rPr>
        <w:t>Détection de cible</w:t>
      </w:r>
      <w:r w:rsidR="0004564D">
        <w:rPr>
          <w:rFonts w:ascii="Times New Roman" w:hAnsi="Times New Roman" w:cs="Times New Roman"/>
          <w:b/>
          <w:bCs/>
          <w:sz w:val="24"/>
          <w:szCs w:val="24"/>
          <w:u w:val="single"/>
        </w:rPr>
        <w:t>/Latence</w:t>
      </w:r>
      <w:r>
        <w:rPr>
          <w:rFonts w:ascii="Times New Roman" w:hAnsi="Times New Roman" w:cs="Times New Roman"/>
          <w:sz w:val="24"/>
          <w:szCs w:val="24"/>
        </w:rPr>
        <w:t xml:space="preserve"> : Passer à une </w:t>
      </w:r>
      <w:proofErr w:type="spellStart"/>
      <w:r>
        <w:rPr>
          <w:rFonts w:ascii="Times New Roman" w:hAnsi="Times New Roman" w:cs="Times New Roman"/>
          <w:sz w:val="24"/>
          <w:szCs w:val="24"/>
        </w:rPr>
        <w:t>Jetson</w:t>
      </w:r>
      <w:proofErr w:type="spellEnd"/>
      <w:r>
        <w:rPr>
          <w:rFonts w:ascii="Times New Roman" w:hAnsi="Times New Roman" w:cs="Times New Roman"/>
          <w:sz w:val="24"/>
          <w:szCs w:val="24"/>
        </w:rPr>
        <w:t xml:space="preserve"> Orin pour plus de puissance de calcul</w:t>
      </w:r>
    </w:p>
    <w:p w14:paraId="3B1EEE56" w14:textId="4F5E74D3" w:rsidR="00887DF2" w:rsidRDefault="00887DF2" w:rsidP="001228D0">
      <w:pPr>
        <w:rPr>
          <w:rFonts w:ascii="Times New Roman" w:hAnsi="Times New Roman" w:cs="Times New Roman"/>
          <w:sz w:val="24"/>
          <w:szCs w:val="24"/>
          <w:u w:val="single"/>
        </w:rPr>
      </w:pPr>
      <w:r w:rsidRPr="00262141">
        <w:rPr>
          <w:rFonts w:ascii="Times New Roman" w:hAnsi="Times New Roman" w:cs="Times New Roman"/>
          <w:b/>
          <w:bCs/>
          <w:sz w:val="24"/>
          <w:szCs w:val="24"/>
          <w:u w:val="single"/>
        </w:rPr>
        <w:t>Caméra </w:t>
      </w:r>
      <w:r w:rsidRPr="00887DF2">
        <w:rPr>
          <w:rFonts w:ascii="Times New Roman" w:hAnsi="Times New Roman" w:cs="Times New Roman"/>
          <w:sz w:val="24"/>
          <w:szCs w:val="24"/>
        </w:rPr>
        <w:t xml:space="preserve">: opter pour une caméra </w:t>
      </w:r>
      <w:proofErr w:type="spellStart"/>
      <w:r w:rsidRPr="00887DF2">
        <w:rPr>
          <w:rFonts w:ascii="Times New Roman" w:hAnsi="Times New Roman" w:cs="Times New Roman"/>
          <w:sz w:val="24"/>
          <w:szCs w:val="24"/>
        </w:rPr>
        <w:t>bluetooth</w:t>
      </w:r>
      <w:proofErr w:type="spellEnd"/>
      <w:r>
        <w:rPr>
          <w:rFonts w:ascii="Times New Roman" w:hAnsi="Times New Roman" w:cs="Times New Roman"/>
          <w:sz w:val="24"/>
          <w:szCs w:val="24"/>
        </w:rPr>
        <w:t xml:space="preserve"> l’année prochaine</w:t>
      </w:r>
    </w:p>
    <w:p w14:paraId="7DC55712" w14:textId="466ACD8A" w:rsidR="00887DF2" w:rsidRDefault="00887DF2" w:rsidP="001228D0">
      <w:pPr>
        <w:rPr>
          <w:rFonts w:ascii="Times New Roman" w:hAnsi="Times New Roman" w:cs="Times New Roman"/>
          <w:sz w:val="24"/>
          <w:szCs w:val="24"/>
        </w:rPr>
      </w:pPr>
      <w:r w:rsidRPr="00262141">
        <w:rPr>
          <w:rFonts w:ascii="Times New Roman" w:hAnsi="Times New Roman" w:cs="Times New Roman"/>
          <w:b/>
          <w:bCs/>
          <w:sz w:val="24"/>
          <w:szCs w:val="24"/>
          <w:u w:val="single"/>
        </w:rPr>
        <w:t>Batterie</w:t>
      </w:r>
      <w:r>
        <w:rPr>
          <w:rFonts w:ascii="Times New Roman" w:hAnsi="Times New Roman" w:cs="Times New Roman"/>
          <w:sz w:val="24"/>
          <w:szCs w:val="24"/>
          <w:u w:val="single"/>
        </w:rPr>
        <w:t> </w:t>
      </w:r>
      <w:r w:rsidRPr="00887DF2">
        <w:rPr>
          <w:rFonts w:ascii="Times New Roman" w:hAnsi="Times New Roman" w:cs="Times New Roman"/>
          <w:sz w:val="24"/>
          <w:szCs w:val="24"/>
        </w:rPr>
        <w:t>: augmenter la taille de la batterie</w:t>
      </w:r>
    </w:p>
    <w:p w14:paraId="2DBF21FC" w14:textId="77777777" w:rsidR="00887DF2" w:rsidRDefault="00887DF2" w:rsidP="001228D0">
      <w:pPr>
        <w:rPr>
          <w:rFonts w:ascii="Times New Roman" w:hAnsi="Times New Roman" w:cs="Times New Roman"/>
          <w:sz w:val="24"/>
          <w:szCs w:val="24"/>
        </w:rPr>
      </w:pPr>
    </w:p>
    <w:p w14:paraId="218BC40F" w14:textId="6D03BDE0" w:rsidR="00887DF2" w:rsidRPr="00F84CC9" w:rsidRDefault="00887DF2" w:rsidP="001228D0">
      <w:pPr>
        <w:rPr>
          <w:rFonts w:ascii="Times New Roman" w:hAnsi="Times New Roman" w:cs="Times New Roman"/>
          <w:b/>
          <w:bCs/>
          <w:sz w:val="28"/>
          <w:szCs w:val="28"/>
          <w:u w:val="single"/>
        </w:rPr>
      </w:pPr>
      <w:r w:rsidRPr="00F84CC9">
        <w:rPr>
          <w:rFonts w:ascii="Times New Roman" w:hAnsi="Times New Roman" w:cs="Times New Roman"/>
          <w:b/>
          <w:bCs/>
          <w:sz w:val="28"/>
          <w:szCs w:val="28"/>
          <w:u w:val="single"/>
        </w:rPr>
        <w:t>VII-Conclusions-Perspective</w:t>
      </w:r>
      <w:r w:rsidR="008D6445" w:rsidRPr="00F84CC9">
        <w:rPr>
          <w:rFonts w:ascii="Times New Roman" w:hAnsi="Times New Roman" w:cs="Times New Roman"/>
          <w:b/>
          <w:bCs/>
          <w:sz w:val="28"/>
          <w:szCs w:val="28"/>
          <w:u w:val="single"/>
        </w:rPr>
        <w:t>s</w:t>
      </w:r>
    </w:p>
    <w:p w14:paraId="27AE0719" w14:textId="77777777" w:rsidR="00887DF2" w:rsidRDefault="00887DF2" w:rsidP="001228D0">
      <w:pPr>
        <w:rPr>
          <w:rFonts w:ascii="Times New Roman" w:hAnsi="Times New Roman" w:cs="Times New Roman"/>
          <w:b/>
          <w:bCs/>
          <w:sz w:val="24"/>
          <w:szCs w:val="24"/>
          <w:u w:val="single"/>
        </w:rPr>
      </w:pPr>
    </w:p>
    <w:p w14:paraId="2307DF98" w14:textId="77777777" w:rsidR="00887DF2" w:rsidRPr="00F84CC9" w:rsidRDefault="00887DF2" w:rsidP="001228D0">
      <w:pPr>
        <w:rPr>
          <w:rFonts w:ascii="Times New Roman" w:hAnsi="Times New Roman" w:cs="Times New Roman"/>
          <w:b/>
          <w:bCs/>
          <w:sz w:val="28"/>
          <w:szCs w:val="28"/>
          <w:u w:val="single"/>
        </w:rPr>
      </w:pPr>
      <w:r w:rsidRPr="00F84CC9">
        <w:rPr>
          <w:rFonts w:ascii="Times New Roman" w:hAnsi="Times New Roman" w:cs="Times New Roman"/>
          <w:b/>
          <w:bCs/>
          <w:sz w:val="28"/>
          <w:szCs w:val="28"/>
          <w:u w:val="single"/>
        </w:rPr>
        <w:t xml:space="preserve">Ce qui a été fait : </w:t>
      </w:r>
    </w:p>
    <w:p w14:paraId="42C3E456" w14:textId="627450B9" w:rsidR="00887DF2" w:rsidRPr="00887DF2" w:rsidRDefault="00887DF2" w:rsidP="001228D0">
      <w:pPr>
        <w:rPr>
          <w:rFonts w:ascii="Times New Roman" w:hAnsi="Times New Roman" w:cs="Times New Roman"/>
          <w:sz w:val="24"/>
          <w:szCs w:val="24"/>
        </w:rPr>
      </w:pPr>
      <w:r w:rsidRPr="00887DF2">
        <w:rPr>
          <w:rFonts w:ascii="Times New Roman" w:hAnsi="Times New Roman" w:cs="Times New Roman"/>
          <w:sz w:val="24"/>
          <w:szCs w:val="24"/>
        </w:rPr>
        <w:t>-Montage du châssis et motorisation (contrôle des moteurs)</w:t>
      </w:r>
    </w:p>
    <w:p w14:paraId="364E14FC" w14:textId="1D0682DE" w:rsidR="00887DF2" w:rsidRPr="00887DF2" w:rsidRDefault="00887DF2" w:rsidP="001228D0">
      <w:pPr>
        <w:rPr>
          <w:rFonts w:ascii="Times New Roman" w:hAnsi="Times New Roman" w:cs="Times New Roman"/>
          <w:sz w:val="24"/>
          <w:szCs w:val="24"/>
        </w:rPr>
      </w:pPr>
      <w:r w:rsidRPr="00887DF2">
        <w:rPr>
          <w:rFonts w:ascii="Times New Roman" w:hAnsi="Times New Roman" w:cs="Times New Roman"/>
          <w:sz w:val="24"/>
          <w:szCs w:val="24"/>
        </w:rPr>
        <w:t>-Mode de contrôle par Bluetooth</w:t>
      </w:r>
      <w:r>
        <w:rPr>
          <w:rFonts w:ascii="Times New Roman" w:hAnsi="Times New Roman" w:cs="Times New Roman"/>
          <w:sz w:val="24"/>
          <w:szCs w:val="24"/>
        </w:rPr>
        <w:t xml:space="preserve"> (codage + montage du module HC05)</w:t>
      </w:r>
    </w:p>
    <w:p w14:paraId="03C03D9A" w14:textId="2C3A7735" w:rsidR="00887DF2" w:rsidRPr="00887DF2" w:rsidRDefault="00887DF2" w:rsidP="001228D0">
      <w:pPr>
        <w:rPr>
          <w:rFonts w:ascii="Times New Roman" w:hAnsi="Times New Roman" w:cs="Times New Roman"/>
          <w:sz w:val="24"/>
          <w:szCs w:val="24"/>
        </w:rPr>
      </w:pPr>
      <w:r w:rsidRPr="00887DF2">
        <w:rPr>
          <w:rFonts w:ascii="Times New Roman" w:hAnsi="Times New Roman" w:cs="Times New Roman"/>
          <w:sz w:val="24"/>
          <w:szCs w:val="24"/>
        </w:rPr>
        <w:t>-Mode autonome par détection d’obstacles</w:t>
      </w:r>
      <w:r>
        <w:rPr>
          <w:rFonts w:ascii="Times New Roman" w:hAnsi="Times New Roman" w:cs="Times New Roman"/>
          <w:sz w:val="24"/>
          <w:szCs w:val="24"/>
        </w:rPr>
        <w:t xml:space="preserve"> (montage des capteurs à ultrasons + modélisation des supports des capteurs)</w:t>
      </w:r>
    </w:p>
    <w:p w14:paraId="50FD9987" w14:textId="129AEF80" w:rsidR="00887DF2" w:rsidRDefault="00887DF2" w:rsidP="001228D0">
      <w:pPr>
        <w:rPr>
          <w:rFonts w:ascii="Times New Roman" w:hAnsi="Times New Roman" w:cs="Times New Roman"/>
          <w:sz w:val="24"/>
          <w:szCs w:val="24"/>
        </w:rPr>
      </w:pPr>
      <w:r w:rsidRPr="00887DF2">
        <w:rPr>
          <w:rFonts w:ascii="Times New Roman" w:hAnsi="Times New Roman" w:cs="Times New Roman"/>
          <w:sz w:val="24"/>
          <w:szCs w:val="24"/>
        </w:rPr>
        <w:t>-</w:t>
      </w:r>
      <w:r>
        <w:rPr>
          <w:rFonts w:ascii="Times New Roman" w:hAnsi="Times New Roman" w:cs="Times New Roman"/>
          <w:sz w:val="24"/>
          <w:szCs w:val="24"/>
        </w:rPr>
        <w:t>Détection de cible après entrainement d’une intelligence artificielle</w:t>
      </w:r>
    </w:p>
    <w:p w14:paraId="5BCF25FD" w14:textId="1A32771F" w:rsidR="00887DF2" w:rsidRDefault="00887DF2" w:rsidP="001228D0">
      <w:pPr>
        <w:rPr>
          <w:rFonts w:ascii="Times New Roman" w:hAnsi="Times New Roman" w:cs="Times New Roman"/>
          <w:sz w:val="24"/>
          <w:szCs w:val="24"/>
        </w:rPr>
      </w:pPr>
      <w:r>
        <w:rPr>
          <w:rFonts w:ascii="Times New Roman" w:hAnsi="Times New Roman" w:cs="Times New Roman"/>
          <w:sz w:val="24"/>
          <w:szCs w:val="24"/>
        </w:rPr>
        <w:t>-Modélisation et création d’un mécanisme de rotation par double engrenage pour le contrôle de la tourelle.</w:t>
      </w:r>
    </w:p>
    <w:p w14:paraId="7F4EAC91" w14:textId="21147EEB" w:rsidR="00887DF2" w:rsidRDefault="00887DF2" w:rsidP="001228D0">
      <w:pPr>
        <w:rPr>
          <w:rFonts w:ascii="Times New Roman" w:hAnsi="Times New Roman" w:cs="Times New Roman"/>
          <w:sz w:val="24"/>
          <w:szCs w:val="24"/>
        </w:rPr>
      </w:pPr>
      <w:r>
        <w:rPr>
          <w:rFonts w:ascii="Times New Roman" w:hAnsi="Times New Roman" w:cs="Times New Roman"/>
          <w:sz w:val="24"/>
          <w:szCs w:val="24"/>
        </w:rPr>
        <w:t>-Création d’un canon électromagnétique</w:t>
      </w:r>
    </w:p>
    <w:p w14:paraId="19165F25" w14:textId="77777777" w:rsidR="008D6445" w:rsidRDefault="008D6445" w:rsidP="001228D0">
      <w:pPr>
        <w:rPr>
          <w:rFonts w:ascii="Times New Roman" w:hAnsi="Times New Roman" w:cs="Times New Roman"/>
          <w:b/>
          <w:bCs/>
          <w:sz w:val="24"/>
          <w:szCs w:val="24"/>
          <w:u w:val="single"/>
        </w:rPr>
      </w:pPr>
    </w:p>
    <w:p w14:paraId="201B7049" w14:textId="77777777" w:rsidR="00FD44BE" w:rsidRDefault="00FD44BE" w:rsidP="001228D0">
      <w:pPr>
        <w:rPr>
          <w:rFonts w:ascii="Times New Roman" w:hAnsi="Times New Roman" w:cs="Times New Roman"/>
          <w:b/>
          <w:bCs/>
          <w:sz w:val="28"/>
          <w:szCs w:val="28"/>
          <w:u w:val="single"/>
        </w:rPr>
      </w:pPr>
    </w:p>
    <w:p w14:paraId="74A2B398" w14:textId="767275BB" w:rsidR="00483291" w:rsidRPr="00F84CC9" w:rsidRDefault="00483291" w:rsidP="001228D0">
      <w:pPr>
        <w:rPr>
          <w:rFonts w:ascii="Times New Roman" w:hAnsi="Times New Roman" w:cs="Times New Roman"/>
          <w:b/>
          <w:bCs/>
          <w:sz w:val="28"/>
          <w:szCs w:val="28"/>
          <w:u w:val="single"/>
        </w:rPr>
      </w:pPr>
      <w:r w:rsidRPr="00F84CC9">
        <w:rPr>
          <w:rFonts w:ascii="Times New Roman" w:hAnsi="Times New Roman" w:cs="Times New Roman"/>
          <w:b/>
          <w:bCs/>
          <w:sz w:val="28"/>
          <w:szCs w:val="28"/>
          <w:u w:val="single"/>
        </w:rPr>
        <w:lastRenderedPageBreak/>
        <w:t>Ce qui ne marche pas :</w:t>
      </w:r>
    </w:p>
    <w:p w14:paraId="2BB55D83" w14:textId="01EAF58F" w:rsidR="00483291" w:rsidRPr="00483291" w:rsidRDefault="00483291" w:rsidP="001228D0">
      <w:pPr>
        <w:rPr>
          <w:rFonts w:ascii="Times New Roman" w:hAnsi="Times New Roman" w:cs="Times New Roman"/>
          <w:sz w:val="24"/>
          <w:szCs w:val="24"/>
        </w:rPr>
      </w:pPr>
      <w:r w:rsidRPr="00F84CC9">
        <w:rPr>
          <w:rFonts w:ascii="Times New Roman" w:hAnsi="Times New Roman" w:cs="Times New Roman"/>
          <w:b/>
          <w:bCs/>
          <w:sz w:val="24"/>
          <w:szCs w:val="24"/>
          <w:u w:val="single"/>
        </w:rPr>
        <w:t>Seul le canon électromagnétique ne fonctionne plus</w:t>
      </w:r>
      <w:r>
        <w:rPr>
          <w:rFonts w:ascii="Times New Roman" w:hAnsi="Times New Roman" w:cs="Times New Roman"/>
          <w:sz w:val="24"/>
          <w:szCs w:val="24"/>
        </w:rPr>
        <w:t> : il est préférable de tout démonter et de recommander le PCB en question pour refaire la soudure proprement, certaines pistes se sont détruites en raison de mauvaises soudures/ Haut</w:t>
      </w:r>
      <w:r w:rsidR="008D6445">
        <w:rPr>
          <w:rFonts w:ascii="Times New Roman" w:hAnsi="Times New Roman" w:cs="Times New Roman"/>
          <w:sz w:val="24"/>
          <w:szCs w:val="24"/>
        </w:rPr>
        <w:t>s</w:t>
      </w:r>
      <w:r>
        <w:rPr>
          <w:rFonts w:ascii="Times New Roman" w:hAnsi="Times New Roman" w:cs="Times New Roman"/>
          <w:sz w:val="24"/>
          <w:szCs w:val="24"/>
        </w:rPr>
        <w:t xml:space="preserve"> Voltage</w:t>
      </w:r>
      <w:r w:rsidR="008D6445">
        <w:rPr>
          <w:rFonts w:ascii="Times New Roman" w:hAnsi="Times New Roman" w:cs="Times New Roman"/>
          <w:sz w:val="24"/>
          <w:szCs w:val="24"/>
        </w:rPr>
        <w:t>s</w:t>
      </w:r>
      <w:r>
        <w:rPr>
          <w:rFonts w:ascii="Times New Roman" w:hAnsi="Times New Roman" w:cs="Times New Roman"/>
          <w:sz w:val="24"/>
          <w:szCs w:val="24"/>
        </w:rPr>
        <w:t xml:space="preserve"> qui ont créé des arcs électriques </w:t>
      </w:r>
      <w:r w:rsidR="008D6445">
        <w:rPr>
          <w:rFonts w:ascii="Times New Roman" w:hAnsi="Times New Roman" w:cs="Times New Roman"/>
          <w:sz w:val="24"/>
          <w:szCs w:val="24"/>
        </w:rPr>
        <w:t xml:space="preserve">et abimé les composants </w:t>
      </w:r>
      <w:r>
        <w:rPr>
          <w:rFonts w:ascii="Times New Roman" w:hAnsi="Times New Roman" w:cs="Times New Roman"/>
          <w:sz w:val="24"/>
          <w:szCs w:val="24"/>
        </w:rPr>
        <w:t xml:space="preserve">(voir lien </w:t>
      </w:r>
      <w:r w:rsidR="008D6445">
        <w:rPr>
          <w:rFonts w:ascii="Times New Roman" w:hAnsi="Times New Roman" w:cs="Times New Roman"/>
          <w:sz w:val="24"/>
          <w:szCs w:val="24"/>
        </w:rPr>
        <w:t xml:space="preserve">du PCB </w:t>
      </w:r>
      <w:r>
        <w:rPr>
          <w:rFonts w:ascii="Times New Roman" w:hAnsi="Times New Roman" w:cs="Times New Roman"/>
          <w:sz w:val="24"/>
          <w:szCs w:val="24"/>
        </w:rPr>
        <w:t>dans la bibliographie du robot).</w:t>
      </w:r>
    </w:p>
    <w:p w14:paraId="73DBFE9D" w14:textId="77777777" w:rsidR="00887DF2" w:rsidRDefault="00887DF2" w:rsidP="001228D0">
      <w:pPr>
        <w:rPr>
          <w:rFonts w:ascii="Times New Roman" w:hAnsi="Times New Roman" w:cs="Times New Roman"/>
          <w:b/>
          <w:bCs/>
          <w:sz w:val="24"/>
          <w:szCs w:val="24"/>
        </w:rPr>
      </w:pPr>
    </w:p>
    <w:p w14:paraId="00029E00" w14:textId="70EC7154" w:rsidR="00887DF2" w:rsidRPr="00F84CC9" w:rsidRDefault="00887DF2" w:rsidP="001228D0">
      <w:pPr>
        <w:rPr>
          <w:rFonts w:ascii="Times New Roman" w:hAnsi="Times New Roman" w:cs="Times New Roman"/>
          <w:b/>
          <w:bCs/>
          <w:sz w:val="28"/>
          <w:szCs w:val="28"/>
          <w:u w:val="single"/>
        </w:rPr>
      </w:pPr>
      <w:r w:rsidRPr="00F84CC9">
        <w:rPr>
          <w:rFonts w:ascii="Times New Roman" w:hAnsi="Times New Roman" w:cs="Times New Roman"/>
          <w:b/>
          <w:bCs/>
          <w:sz w:val="28"/>
          <w:szCs w:val="28"/>
          <w:u w:val="single"/>
        </w:rPr>
        <w:t xml:space="preserve">Ce qui </w:t>
      </w:r>
      <w:r w:rsidR="00483291" w:rsidRPr="00F84CC9">
        <w:rPr>
          <w:rFonts w:ascii="Times New Roman" w:hAnsi="Times New Roman" w:cs="Times New Roman"/>
          <w:b/>
          <w:bCs/>
          <w:sz w:val="28"/>
          <w:szCs w:val="28"/>
          <w:u w:val="single"/>
        </w:rPr>
        <w:t>est à améliorer</w:t>
      </w:r>
      <w:r w:rsidRPr="00F84CC9">
        <w:rPr>
          <w:rFonts w:ascii="Times New Roman" w:hAnsi="Times New Roman" w:cs="Times New Roman"/>
          <w:b/>
          <w:bCs/>
          <w:sz w:val="28"/>
          <w:szCs w:val="28"/>
          <w:u w:val="single"/>
        </w:rPr>
        <w:t xml:space="preserve"> : </w:t>
      </w:r>
    </w:p>
    <w:p w14:paraId="05D8D930" w14:textId="5905C15D" w:rsidR="00887DF2" w:rsidRDefault="00887DF2" w:rsidP="001228D0">
      <w:pPr>
        <w:rPr>
          <w:rFonts w:ascii="Times New Roman" w:hAnsi="Times New Roman" w:cs="Times New Roman"/>
          <w:sz w:val="24"/>
          <w:szCs w:val="24"/>
        </w:rPr>
      </w:pPr>
      <w:r w:rsidRPr="00483291">
        <w:rPr>
          <w:rFonts w:ascii="Times New Roman" w:hAnsi="Times New Roman" w:cs="Times New Roman"/>
          <w:sz w:val="24"/>
          <w:szCs w:val="24"/>
        </w:rPr>
        <w:t xml:space="preserve">Tout </w:t>
      </w:r>
      <w:r w:rsidR="00483291">
        <w:rPr>
          <w:rFonts w:ascii="Times New Roman" w:hAnsi="Times New Roman" w:cs="Times New Roman"/>
          <w:sz w:val="24"/>
          <w:szCs w:val="24"/>
        </w:rPr>
        <w:t>ce qui a été fait fonctionne correctement</w:t>
      </w:r>
      <w:r w:rsidR="00262141">
        <w:rPr>
          <w:rFonts w:ascii="Times New Roman" w:hAnsi="Times New Roman" w:cs="Times New Roman"/>
          <w:sz w:val="24"/>
          <w:szCs w:val="24"/>
        </w:rPr>
        <w:t xml:space="preserve"> (mis à part le canon)</w:t>
      </w:r>
      <w:r w:rsidR="00483291">
        <w:rPr>
          <w:rFonts w:ascii="Times New Roman" w:hAnsi="Times New Roman" w:cs="Times New Roman"/>
          <w:sz w:val="24"/>
          <w:szCs w:val="24"/>
        </w:rPr>
        <w:t>,</w:t>
      </w:r>
      <w:r w:rsidR="00483291" w:rsidRPr="00483291">
        <w:rPr>
          <w:rFonts w:ascii="Times New Roman" w:hAnsi="Times New Roman" w:cs="Times New Roman"/>
          <w:sz w:val="24"/>
          <w:szCs w:val="24"/>
        </w:rPr>
        <w:t xml:space="preserve"> il reste néanmoins quelques points à améliorer</w:t>
      </w:r>
      <w:r w:rsidR="00483291">
        <w:rPr>
          <w:rFonts w:ascii="Times New Roman" w:hAnsi="Times New Roman" w:cs="Times New Roman"/>
          <w:sz w:val="24"/>
          <w:szCs w:val="24"/>
        </w:rPr>
        <w:t> :</w:t>
      </w:r>
    </w:p>
    <w:p w14:paraId="2CC7D9BC" w14:textId="2DDB1577" w:rsidR="00483291" w:rsidRDefault="00262141" w:rsidP="001228D0">
      <w:pPr>
        <w:rPr>
          <w:rFonts w:ascii="Times New Roman" w:hAnsi="Times New Roman" w:cs="Times New Roman"/>
          <w:sz w:val="24"/>
          <w:szCs w:val="24"/>
        </w:rPr>
      </w:pPr>
      <w:r>
        <w:rPr>
          <w:rFonts w:ascii="Times New Roman" w:hAnsi="Times New Roman" w:cs="Times New Roman"/>
          <w:b/>
          <w:bCs/>
          <w:sz w:val="24"/>
          <w:szCs w:val="24"/>
          <w:u w:val="single"/>
        </w:rPr>
        <w:t>-</w:t>
      </w:r>
      <w:r w:rsidR="00483291" w:rsidRPr="00483291">
        <w:rPr>
          <w:rFonts w:ascii="Times New Roman" w:hAnsi="Times New Roman" w:cs="Times New Roman"/>
          <w:b/>
          <w:bCs/>
          <w:sz w:val="24"/>
          <w:szCs w:val="24"/>
          <w:u w:val="single"/>
        </w:rPr>
        <w:t>Détection d’obstacle</w:t>
      </w:r>
      <w:r w:rsidR="00483291">
        <w:rPr>
          <w:rFonts w:ascii="Times New Roman" w:hAnsi="Times New Roman" w:cs="Times New Roman"/>
          <w:sz w:val="24"/>
          <w:szCs w:val="24"/>
        </w:rPr>
        <w:t> : le robot évite parfaitement les obstacles, toutefois si les obstacles sont trop proches du robot il se peut qu’il y ait collision (notamment avec le canon qui prend beaucoup de place à l’avant du robot)</w:t>
      </w:r>
    </w:p>
    <w:p w14:paraId="3B504B28" w14:textId="48D337A5" w:rsidR="00483291" w:rsidRDefault="00262141" w:rsidP="001228D0">
      <w:pPr>
        <w:rPr>
          <w:rFonts w:ascii="Times New Roman" w:hAnsi="Times New Roman" w:cs="Times New Roman"/>
          <w:b/>
          <w:bCs/>
          <w:sz w:val="24"/>
          <w:szCs w:val="24"/>
        </w:rPr>
      </w:pPr>
      <w:r>
        <w:rPr>
          <w:rFonts w:ascii="Times New Roman" w:hAnsi="Times New Roman" w:cs="Times New Roman"/>
          <w:b/>
          <w:bCs/>
          <w:sz w:val="24"/>
          <w:szCs w:val="24"/>
          <w:u w:val="single"/>
        </w:rPr>
        <w:t>-</w:t>
      </w:r>
      <w:r w:rsidR="00483291" w:rsidRPr="00483291">
        <w:rPr>
          <w:rFonts w:ascii="Times New Roman" w:hAnsi="Times New Roman" w:cs="Times New Roman"/>
          <w:b/>
          <w:bCs/>
          <w:sz w:val="24"/>
          <w:szCs w:val="24"/>
          <w:u w:val="single"/>
        </w:rPr>
        <w:t>Orientation de la tourelle</w:t>
      </w:r>
      <w:r w:rsidR="00483291">
        <w:rPr>
          <w:rFonts w:ascii="Times New Roman" w:hAnsi="Times New Roman" w:cs="Times New Roman"/>
          <w:b/>
          <w:bCs/>
          <w:sz w:val="24"/>
          <w:szCs w:val="24"/>
        </w:rPr>
        <w:t xml:space="preserve"> : </w:t>
      </w:r>
      <w:r w:rsidR="00483291" w:rsidRPr="00483291">
        <w:rPr>
          <w:rFonts w:ascii="Times New Roman" w:hAnsi="Times New Roman" w:cs="Times New Roman"/>
          <w:sz w:val="24"/>
          <w:szCs w:val="24"/>
        </w:rPr>
        <w:t>Pour l’instant seule la rotation est effectuée, il faudrait être capable de diriger le canon en hauteur également</w:t>
      </w:r>
    </w:p>
    <w:p w14:paraId="1C17FA18" w14:textId="6A0A955F" w:rsidR="00483291" w:rsidRPr="00483291" w:rsidRDefault="00262141" w:rsidP="001228D0">
      <w:pPr>
        <w:rPr>
          <w:rFonts w:ascii="Times New Roman" w:hAnsi="Times New Roman" w:cs="Times New Roman"/>
          <w:sz w:val="24"/>
          <w:szCs w:val="24"/>
        </w:rPr>
      </w:pPr>
      <w:r>
        <w:rPr>
          <w:rFonts w:ascii="Times New Roman" w:hAnsi="Times New Roman" w:cs="Times New Roman"/>
          <w:b/>
          <w:bCs/>
          <w:sz w:val="24"/>
          <w:szCs w:val="24"/>
          <w:u w:val="single"/>
        </w:rPr>
        <w:t>-</w:t>
      </w:r>
      <w:r w:rsidR="00483291" w:rsidRPr="00483291">
        <w:rPr>
          <w:rFonts w:ascii="Times New Roman" w:hAnsi="Times New Roman" w:cs="Times New Roman"/>
          <w:b/>
          <w:bCs/>
          <w:sz w:val="24"/>
          <w:szCs w:val="24"/>
          <w:u w:val="single"/>
        </w:rPr>
        <w:t>Délai de latence</w:t>
      </w:r>
      <w:r w:rsidR="00483291">
        <w:rPr>
          <w:rFonts w:ascii="Times New Roman" w:hAnsi="Times New Roman" w:cs="Times New Roman"/>
          <w:b/>
          <w:bCs/>
          <w:sz w:val="24"/>
          <w:szCs w:val="24"/>
        </w:rPr>
        <w:t xml:space="preserve"> : </w:t>
      </w:r>
      <w:r w:rsidR="00483291" w:rsidRPr="00483291">
        <w:rPr>
          <w:rFonts w:ascii="Times New Roman" w:hAnsi="Times New Roman" w:cs="Times New Roman"/>
          <w:sz w:val="24"/>
          <w:szCs w:val="24"/>
        </w:rPr>
        <w:t xml:space="preserve">Il faut diminuer la latence de la caméra et donc remplacer la </w:t>
      </w:r>
      <w:proofErr w:type="spellStart"/>
      <w:r w:rsidR="00483291">
        <w:rPr>
          <w:rFonts w:ascii="Times New Roman" w:hAnsi="Times New Roman" w:cs="Times New Roman"/>
          <w:sz w:val="24"/>
          <w:szCs w:val="24"/>
        </w:rPr>
        <w:t>J</w:t>
      </w:r>
      <w:r w:rsidR="00483291" w:rsidRPr="00483291">
        <w:rPr>
          <w:rFonts w:ascii="Times New Roman" w:hAnsi="Times New Roman" w:cs="Times New Roman"/>
          <w:sz w:val="24"/>
          <w:szCs w:val="24"/>
        </w:rPr>
        <w:t>etson</w:t>
      </w:r>
      <w:proofErr w:type="spellEnd"/>
      <w:r w:rsidR="00483291" w:rsidRPr="00483291">
        <w:rPr>
          <w:rFonts w:ascii="Times New Roman" w:hAnsi="Times New Roman" w:cs="Times New Roman"/>
          <w:sz w:val="24"/>
          <w:szCs w:val="24"/>
        </w:rPr>
        <w:t xml:space="preserve"> Nano par une Orin</w:t>
      </w:r>
      <w:r>
        <w:rPr>
          <w:rFonts w:ascii="Times New Roman" w:hAnsi="Times New Roman" w:cs="Times New Roman"/>
          <w:sz w:val="24"/>
          <w:szCs w:val="24"/>
        </w:rPr>
        <w:t>, ce qui permettra de faire tourner ne manière constante la tourelle, sans arrêt (jusqu’à présent, on arrêtait la tourelle pour laisser le temps à la caméra de détecter la cible)</w:t>
      </w:r>
    </w:p>
    <w:p w14:paraId="58EFC020" w14:textId="331154F3" w:rsidR="00483291" w:rsidRPr="00483291" w:rsidRDefault="00262141" w:rsidP="001228D0">
      <w:pPr>
        <w:rPr>
          <w:rFonts w:ascii="Times New Roman" w:hAnsi="Times New Roman" w:cs="Times New Roman"/>
          <w:sz w:val="24"/>
          <w:szCs w:val="24"/>
        </w:rPr>
      </w:pPr>
      <w:r>
        <w:rPr>
          <w:rFonts w:ascii="Times New Roman" w:hAnsi="Times New Roman" w:cs="Times New Roman"/>
          <w:b/>
          <w:bCs/>
          <w:sz w:val="24"/>
          <w:szCs w:val="24"/>
          <w:u w:val="single"/>
        </w:rPr>
        <w:t>-</w:t>
      </w:r>
      <w:r w:rsidR="00483291" w:rsidRPr="00483291">
        <w:rPr>
          <w:rFonts w:ascii="Times New Roman" w:hAnsi="Times New Roman" w:cs="Times New Roman"/>
          <w:b/>
          <w:bCs/>
          <w:sz w:val="24"/>
          <w:szCs w:val="24"/>
          <w:u w:val="single"/>
        </w:rPr>
        <w:t>Relier les deux parties </w:t>
      </w:r>
      <w:r w:rsidR="00483291" w:rsidRPr="00483291">
        <w:rPr>
          <w:rFonts w:ascii="Times New Roman" w:hAnsi="Times New Roman" w:cs="Times New Roman"/>
          <w:sz w:val="24"/>
          <w:szCs w:val="24"/>
        </w:rPr>
        <w:t>: Faire en sorte que les deux parties</w:t>
      </w:r>
      <w:r w:rsidR="00483291">
        <w:rPr>
          <w:rFonts w:ascii="Times New Roman" w:hAnsi="Times New Roman" w:cs="Times New Roman"/>
          <w:sz w:val="24"/>
          <w:szCs w:val="24"/>
        </w:rPr>
        <w:t xml:space="preserve"> (motorisation et détection de cible) soit reliées de manière autonome</w:t>
      </w:r>
      <w:r w:rsidR="00483291">
        <w:rPr>
          <w:rFonts w:ascii="Times New Roman" w:hAnsi="Times New Roman" w:cs="Times New Roman"/>
          <w:b/>
          <w:bCs/>
          <w:sz w:val="24"/>
          <w:szCs w:val="24"/>
          <w:u w:val="single"/>
        </w:rPr>
        <w:t xml:space="preserve"> </w:t>
      </w:r>
      <w:r w:rsidR="00483291">
        <w:rPr>
          <w:rFonts w:ascii="Times New Roman" w:hAnsi="Times New Roman" w:cs="Times New Roman"/>
          <w:sz w:val="24"/>
          <w:szCs w:val="24"/>
        </w:rPr>
        <w:t>sur une seule carte</w:t>
      </w:r>
    </w:p>
    <w:p w14:paraId="5004E81B" w14:textId="77777777" w:rsidR="00483291" w:rsidRPr="00483291" w:rsidRDefault="00483291" w:rsidP="001228D0">
      <w:pPr>
        <w:rPr>
          <w:rFonts w:ascii="Times New Roman" w:hAnsi="Times New Roman" w:cs="Times New Roman"/>
          <w:b/>
          <w:bCs/>
          <w:sz w:val="24"/>
          <w:szCs w:val="24"/>
        </w:rPr>
      </w:pPr>
    </w:p>
    <w:p w14:paraId="437A5663" w14:textId="395811FF" w:rsidR="00887DF2" w:rsidRDefault="008D6445" w:rsidP="001228D0">
      <w:pPr>
        <w:rPr>
          <w:rFonts w:ascii="Times New Roman" w:hAnsi="Times New Roman" w:cs="Times New Roman"/>
          <w:b/>
          <w:bCs/>
          <w:sz w:val="24"/>
          <w:szCs w:val="24"/>
          <w:u w:val="single"/>
        </w:rPr>
      </w:pPr>
      <w:r>
        <w:rPr>
          <w:rFonts w:ascii="Times New Roman" w:hAnsi="Times New Roman" w:cs="Times New Roman"/>
          <w:b/>
          <w:bCs/>
          <w:sz w:val="24"/>
          <w:szCs w:val="24"/>
          <w:u w:val="single"/>
        </w:rPr>
        <w:t>Liens utiles :</w:t>
      </w:r>
    </w:p>
    <w:p w14:paraId="46CD6763" w14:textId="77777777" w:rsidR="008D6445" w:rsidRPr="008D6445" w:rsidRDefault="008D6445" w:rsidP="001228D0">
      <w:pPr>
        <w:rPr>
          <w:rFonts w:ascii="Times New Roman" w:hAnsi="Times New Roman" w:cs="Times New Roman"/>
          <w:sz w:val="24"/>
          <w:szCs w:val="24"/>
        </w:rPr>
      </w:pPr>
    </w:p>
    <w:p w14:paraId="2825DB40" w14:textId="6B418DE1" w:rsidR="008D6445" w:rsidRDefault="008D6445" w:rsidP="001228D0">
      <w:pPr>
        <w:rPr>
          <w:rFonts w:ascii="Times New Roman" w:hAnsi="Times New Roman" w:cs="Times New Roman"/>
          <w:sz w:val="24"/>
          <w:szCs w:val="24"/>
        </w:rPr>
      </w:pPr>
      <w:r>
        <w:rPr>
          <w:rFonts w:ascii="Times New Roman" w:hAnsi="Times New Roman" w:cs="Times New Roman"/>
          <w:sz w:val="24"/>
          <w:szCs w:val="24"/>
        </w:rPr>
        <w:t>-</w:t>
      </w:r>
      <w:r w:rsidRPr="008D6445">
        <w:rPr>
          <w:rFonts w:ascii="Times New Roman" w:hAnsi="Times New Roman" w:cs="Times New Roman"/>
          <w:sz w:val="24"/>
          <w:szCs w:val="24"/>
        </w:rPr>
        <w:t xml:space="preserve">Inspiration </w:t>
      </w:r>
      <w:r>
        <w:rPr>
          <w:rFonts w:ascii="Times New Roman" w:hAnsi="Times New Roman" w:cs="Times New Roman"/>
          <w:sz w:val="24"/>
          <w:szCs w:val="24"/>
        </w:rPr>
        <w:t xml:space="preserve">pour le type de canon utilisé </w:t>
      </w:r>
      <w:r w:rsidRPr="008D6445">
        <w:rPr>
          <w:rFonts w:ascii="Times New Roman" w:hAnsi="Times New Roman" w:cs="Times New Roman"/>
          <w:sz w:val="24"/>
          <w:szCs w:val="24"/>
        </w:rPr>
        <w:t>et montage du canon</w:t>
      </w:r>
      <w:r>
        <w:rPr>
          <w:rFonts w:ascii="Times New Roman" w:hAnsi="Times New Roman" w:cs="Times New Roman"/>
          <w:sz w:val="24"/>
          <w:szCs w:val="24"/>
        </w:rPr>
        <w:t xml:space="preserve"> : </w:t>
      </w:r>
      <w:hyperlink r:id="rId12" w:history="1">
        <w:r w:rsidRPr="00D631FD">
          <w:rPr>
            <w:rStyle w:val="Lienhypertexte"/>
            <w:rFonts w:ascii="Times New Roman" w:hAnsi="Times New Roman" w:cs="Times New Roman"/>
            <w:sz w:val="24"/>
            <w:szCs w:val="24"/>
          </w:rPr>
          <w:t>https://www.youtube.com/watch?v=id90kjYh-Qw</w:t>
        </w:r>
      </w:hyperlink>
    </w:p>
    <w:p w14:paraId="386E44AD" w14:textId="590FF0BE" w:rsidR="008D6445" w:rsidRDefault="008D6445" w:rsidP="001228D0">
      <w:pPr>
        <w:rPr>
          <w:rFonts w:ascii="Times New Roman" w:hAnsi="Times New Roman" w:cs="Times New Roman"/>
          <w:sz w:val="24"/>
          <w:szCs w:val="24"/>
        </w:rPr>
      </w:pPr>
      <w:r>
        <w:rPr>
          <w:rFonts w:ascii="Times New Roman" w:hAnsi="Times New Roman" w:cs="Times New Roman"/>
          <w:sz w:val="24"/>
          <w:szCs w:val="24"/>
        </w:rPr>
        <w:t>-Utilisation et entrainement d’une IA sur Yolov8 :</w:t>
      </w:r>
      <w:r w:rsidRPr="008D6445">
        <w:t xml:space="preserve"> </w:t>
      </w:r>
      <w:hyperlink r:id="rId13" w:history="1">
        <w:r w:rsidRPr="00D631FD">
          <w:rPr>
            <w:rStyle w:val="Lienhypertexte"/>
            <w:rFonts w:ascii="Times New Roman" w:hAnsi="Times New Roman" w:cs="Times New Roman"/>
            <w:sz w:val="24"/>
            <w:szCs w:val="24"/>
          </w:rPr>
          <w:t>https://www.youtube.com/watch?v=m9fH9OWn8YM</w:t>
        </w:r>
      </w:hyperlink>
    </w:p>
    <w:p w14:paraId="6023C685" w14:textId="154926EC" w:rsidR="008D6445" w:rsidRDefault="008D6445" w:rsidP="001228D0">
      <w:pPr>
        <w:rPr>
          <w:rFonts w:ascii="Times New Roman" w:hAnsi="Times New Roman" w:cs="Times New Roman"/>
          <w:sz w:val="24"/>
          <w:szCs w:val="24"/>
        </w:rPr>
      </w:pPr>
      <w:r>
        <w:rPr>
          <w:rFonts w:ascii="Times New Roman" w:hAnsi="Times New Roman" w:cs="Times New Roman"/>
          <w:sz w:val="24"/>
          <w:szCs w:val="24"/>
        </w:rPr>
        <w:t>-</w:t>
      </w:r>
      <w:r w:rsidR="00F84CC9">
        <w:rPr>
          <w:rFonts w:ascii="Times New Roman" w:hAnsi="Times New Roman" w:cs="Times New Roman"/>
          <w:sz w:val="24"/>
          <w:szCs w:val="24"/>
        </w:rPr>
        <w:t xml:space="preserve">Motorisation et branchements : </w:t>
      </w:r>
      <w:hyperlink r:id="rId14" w:history="1">
        <w:r w:rsidR="00F84CC9" w:rsidRPr="00D631FD">
          <w:rPr>
            <w:rStyle w:val="Lienhypertexte"/>
            <w:rFonts w:ascii="Times New Roman" w:hAnsi="Times New Roman" w:cs="Times New Roman"/>
            <w:sz w:val="24"/>
            <w:szCs w:val="24"/>
          </w:rPr>
          <w:t>https://www.youtube.com/watch?v=I7IFsQ4tQU8</w:t>
        </w:r>
      </w:hyperlink>
    </w:p>
    <w:p w14:paraId="3313FA35" w14:textId="472FD9A8" w:rsidR="00F84CC9" w:rsidRDefault="00F84CC9" w:rsidP="001228D0">
      <w:pPr>
        <w:rPr>
          <w:rFonts w:ascii="Times New Roman" w:hAnsi="Times New Roman" w:cs="Times New Roman"/>
          <w:sz w:val="24"/>
          <w:szCs w:val="24"/>
        </w:rPr>
      </w:pPr>
      <w:r>
        <w:rPr>
          <w:rFonts w:ascii="Times New Roman" w:hAnsi="Times New Roman" w:cs="Times New Roman"/>
          <w:sz w:val="24"/>
          <w:szCs w:val="24"/>
        </w:rPr>
        <w:t xml:space="preserve">-Utilisation d’un capteur à ultrasons : </w:t>
      </w:r>
      <w:hyperlink r:id="rId15" w:history="1">
        <w:r w:rsidRPr="00D631FD">
          <w:rPr>
            <w:rStyle w:val="Lienhypertexte"/>
            <w:rFonts w:ascii="Times New Roman" w:hAnsi="Times New Roman" w:cs="Times New Roman"/>
            <w:sz w:val="24"/>
            <w:szCs w:val="24"/>
          </w:rPr>
          <w:t>https://www.youtube.com/watch?v=gpjB4qNfUkw</w:t>
        </w:r>
      </w:hyperlink>
    </w:p>
    <w:p w14:paraId="68CB75BB" w14:textId="739565BD" w:rsidR="00F84CC9" w:rsidRPr="005A6C83" w:rsidRDefault="00F84CC9" w:rsidP="001228D0">
      <w:pPr>
        <w:rPr>
          <w:rFonts w:ascii="Times New Roman" w:hAnsi="Times New Roman" w:cs="Times New Roman"/>
          <w:sz w:val="24"/>
          <w:szCs w:val="24"/>
        </w:rPr>
      </w:pPr>
      <w:r w:rsidRPr="005A6C83">
        <w:rPr>
          <w:rFonts w:ascii="Times New Roman" w:hAnsi="Times New Roman" w:cs="Times New Roman"/>
          <w:sz w:val="24"/>
          <w:szCs w:val="24"/>
        </w:rPr>
        <w:t xml:space="preserve">-Utilisation d’un module Bluetooth : </w:t>
      </w:r>
      <w:hyperlink r:id="rId16" w:history="1">
        <w:r w:rsidRPr="005A6C83">
          <w:rPr>
            <w:rStyle w:val="Lienhypertexte"/>
            <w:rFonts w:ascii="Times New Roman" w:hAnsi="Times New Roman" w:cs="Times New Roman"/>
            <w:sz w:val="24"/>
            <w:szCs w:val="24"/>
          </w:rPr>
          <w:t>https://www.youtube.com/watch?v=NXlyo0goBrU&amp;t=953s</w:t>
        </w:r>
      </w:hyperlink>
    </w:p>
    <w:p w14:paraId="4D9B89BC" w14:textId="071C35E6" w:rsidR="00F84CC9" w:rsidRDefault="00F84CC9" w:rsidP="001228D0">
      <w:pPr>
        <w:rPr>
          <w:rFonts w:ascii="Times New Roman" w:hAnsi="Times New Roman" w:cs="Times New Roman"/>
          <w:sz w:val="24"/>
          <w:szCs w:val="24"/>
        </w:rPr>
      </w:pPr>
      <w:r w:rsidRPr="00F84CC9">
        <w:rPr>
          <w:rFonts w:ascii="Times New Roman" w:hAnsi="Times New Roman" w:cs="Times New Roman"/>
          <w:sz w:val="24"/>
          <w:szCs w:val="24"/>
        </w:rPr>
        <w:t>-Mieux comprendre la détection d</w:t>
      </w:r>
      <w:r>
        <w:rPr>
          <w:rFonts w:ascii="Times New Roman" w:hAnsi="Times New Roman" w:cs="Times New Roman"/>
          <w:sz w:val="24"/>
          <w:szCs w:val="24"/>
        </w:rPr>
        <w:t>’obstacle autonome/ source d’inspiration :</w:t>
      </w:r>
      <w:r w:rsidRPr="00F84CC9">
        <w:t xml:space="preserve"> </w:t>
      </w:r>
      <w:hyperlink r:id="rId17" w:history="1">
        <w:r w:rsidRPr="00D631FD">
          <w:rPr>
            <w:rStyle w:val="Lienhypertexte"/>
            <w:rFonts w:ascii="Times New Roman" w:hAnsi="Times New Roman" w:cs="Times New Roman"/>
            <w:sz w:val="24"/>
            <w:szCs w:val="24"/>
          </w:rPr>
          <w:t>https://www.youtube.com/watch?v=WSMFLkL-niY</w:t>
        </w:r>
      </w:hyperlink>
    </w:p>
    <w:p w14:paraId="6DD0CC79" w14:textId="64709FCE" w:rsidR="00F84CC9" w:rsidRDefault="00F84CC9" w:rsidP="001228D0">
      <w:pPr>
        <w:rPr>
          <w:rFonts w:ascii="Times New Roman" w:hAnsi="Times New Roman" w:cs="Times New Roman"/>
          <w:sz w:val="24"/>
          <w:szCs w:val="24"/>
        </w:rPr>
      </w:pPr>
      <w:r>
        <w:rPr>
          <w:rFonts w:ascii="Times New Roman" w:hAnsi="Times New Roman" w:cs="Times New Roman"/>
          <w:sz w:val="24"/>
          <w:szCs w:val="24"/>
        </w:rPr>
        <w:t xml:space="preserve">-Mieux comprendre la programmation d’une IA sur </w:t>
      </w:r>
      <w:proofErr w:type="spellStart"/>
      <w:r>
        <w:rPr>
          <w:rFonts w:ascii="Times New Roman" w:hAnsi="Times New Roman" w:cs="Times New Roman"/>
          <w:sz w:val="24"/>
          <w:szCs w:val="24"/>
        </w:rPr>
        <w:t>Jetson</w:t>
      </w:r>
      <w:proofErr w:type="spellEnd"/>
      <w:r>
        <w:rPr>
          <w:rFonts w:ascii="Times New Roman" w:hAnsi="Times New Roman" w:cs="Times New Roman"/>
          <w:sz w:val="24"/>
          <w:szCs w:val="24"/>
        </w:rPr>
        <w:t xml:space="preserve"> Nano : </w:t>
      </w:r>
      <w:hyperlink r:id="rId18" w:history="1">
        <w:r w:rsidRPr="00D631FD">
          <w:rPr>
            <w:rStyle w:val="Lienhypertexte"/>
            <w:rFonts w:ascii="Times New Roman" w:hAnsi="Times New Roman" w:cs="Times New Roman"/>
            <w:sz w:val="24"/>
            <w:szCs w:val="24"/>
          </w:rPr>
          <w:t>https://www.youtube.com/watch?v=DVfmw3Ftu3I&amp;list=PLv8Cp2NvcY8AkXRldCAYCvFxRUs0h5JJF</w:t>
        </w:r>
      </w:hyperlink>
    </w:p>
    <w:p w14:paraId="2ED77C7C" w14:textId="35A667BB" w:rsidR="00F84CC9" w:rsidRDefault="00F84CC9" w:rsidP="001228D0">
      <w:pPr>
        <w:rPr>
          <w:rFonts w:ascii="Times New Roman" w:hAnsi="Times New Roman" w:cs="Times New Roman"/>
          <w:sz w:val="24"/>
          <w:szCs w:val="24"/>
        </w:rPr>
      </w:pPr>
    </w:p>
    <w:p w14:paraId="6916B84E" w14:textId="77777777" w:rsidR="003175A5" w:rsidRPr="00F84CC9" w:rsidRDefault="003175A5" w:rsidP="00262141">
      <w:pPr>
        <w:rPr>
          <w:rFonts w:ascii="Times New Roman" w:hAnsi="Times New Roman" w:cs="Times New Roman"/>
          <w:sz w:val="24"/>
          <w:szCs w:val="24"/>
        </w:rPr>
      </w:pPr>
    </w:p>
    <w:p w14:paraId="28CEE285" w14:textId="77777777" w:rsidR="003175A5" w:rsidRPr="00F84CC9" w:rsidRDefault="003175A5" w:rsidP="003175A5">
      <w:pPr>
        <w:jc w:val="center"/>
        <w:rPr>
          <w:rFonts w:ascii="Times New Roman" w:hAnsi="Times New Roman" w:cs="Times New Roman"/>
          <w:sz w:val="24"/>
          <w:szCs w:val="24"/>
        </w:rPr>
      </w:pPr>
    </w:p>
    <w:sectPr w:rsidR="003175A5" w:rsidRPr="00F84CC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5A5"/>
    <w:rsid w:val="00006C88"/>
    <w:rsid w:val="0004564D"/>
    <w:rsid w:val="001228D0"/>
    <w:rsid w:val="00127334"/>
    <w:rsid w:val="00141C35"/>
    <w:rsid w:val="002140DC"/>
    <w:rsid w:val="00262141"/>
    <w:rsid w:val="003175A5"/>
    <w:rsid w:val="0036173C"/>
    <w:rsid w:val="00483291"/>
    <w:rsid w:val="005A6C83"/>
    <w:rsid w:val="00693352"/>
    <w:rsid w:val="00714FB1"/>
    <w:rsid w:val="00887DF2"/>
    <w:rsid w:val="008D6445"/>
    <w:rsid w:val="008E0980"/>
    <w:rsid w:val="00907F6B"/>
    <w:rsid w:val="009A7B61"/>
    <w:rsid w:val="00AA0A9A"/>
    <w:rsid w:val="00B7567A"/>
    <w:rsid w:val="00C56223"/>
    <w:rsid w:val="00E65005"/>
    <w:rsid w:val="00F84CC9"/>
    <w:rsid w:val="00F97436"/>
    <w:rsid w:val="00FD44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8BDB1"/>
  <w15:chartTrackingRefBased/>
  <w15:docId w15:val="{E97A09D2-E366-4113-A0D8-CCFD08DEB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175A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3175A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3175A5"/>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3175A5"/>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3175A5"/>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3175A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3175A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3175A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3175A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75A5"/>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3175A5"/>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3175A5"/>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3175A5"/>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3175A5"/>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3175A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3175A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3175A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3175A5"/>
    <w:rPr>
      <w:rFonts w:eastAsiaTheme="majorEastAsia" w:cstheme="majorBidi"/>
      <w:color w:val="272727" w:themeColor="text1" w:themeTint="D8"/>
    </w:rPr>
  </w:style>
  <w:style w:type="paragraph" w:styleId="Titre">
    <w:name w:val="Title"/>
    <w:basedOn w:val="Normal"/>
    <w:next w:val="Normal"/>
    <w:link w:val="TitreCar"/>
    <w:uiPriority w:val="10"/>
    <w:qFormat/>
    <w:rsid w:val="003175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175A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175A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175A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3175A5"/>
    <w:pPr>
      <w:spacing w:before="160"/>
      <w:jc w:val="center"/>
    </w:pPr>
    <w:rPr>
      <w:i/>
      <w:iCs/>
      <w:color w:val="404040" w:themeColor="text1" w:themeTint="BF"/>
    </w:rPr>
  </w:style>
  <w:style w:type="character" w:customStyle="1" w:styleId="CitationCar">
    <w:name w:val="Citation Car"/>
    <w:basedOn w:val="Policepardfaut"/>
    <w:link w:val="Citation"/>
    <w:uiPriority w:val="29"/>
    <w:rsid w:val="003175A5"/>
    <w:rPr>
      <w:i/>
      <w:iCs/>
      <w:color w:val="404040" w:themeColor="text1" w:themeTint="BF"/>
    </w:rPr>
  </w:style>
  <w:style w:type="paragraph" w:styleId="Paragraphedeliste">
    <w:name w:val="List Paragraph"/>
    <w:basedOn w:val="Normal"/>
    <w:uiPriority w:val="34"/>
    <w:qFormat/>
    <w:rsid w:val="003175A5"/>
    <w:pPr>
      <w:ind w:left="720"/>
      <w:contextualSpacing/>
    </w:pPr>
  </w:style>
  <w:style w:type="character" w:styleId="Accentuationintense">
    <w:name w:val="Intense Emphasis"/>
    <w:basedOn w:val="Policepardfaut"/>
    <w:uiPriority w:val="21"/>
    <w:qFormat/>
    <w:rsid w:val="003175A5"/>
    <w:rPr>
      <w:i/>
      <w:iCs/>
      <w:color w:val="2F5496" w:themeColor="accent1" w:themeShade="BF"/>
    </w:rPr>
  </w:style>
  <w:style w:type="paragraph" w:styleId="Citationintense">
    <w:name w:val="Intense Quote"/>
    <w:basedOn w:val="Normal"/>
    <w:next w:val="Normal"/>
    <w:link w:val="CitationintenseCar"/>
    <w:uiPriority w:val="30"/>
    <w:qFormat/>
    <w:rsid w:val="003175A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3175A5"/>
    <w:rPr>
      <w:i/>
      <w:iCs/>
      <w:color w:val="2F5496" w:themeColor="accent1" w:themeShade="BF"/>
    </w:rPr>
  </w:style>
  <w:style w:type="character" w:styleId="Rfrenceintense">
    <w:name w:val="Intense Reference"/>
    <w:basedOn w:val="Policepardfaut"/>
    <w:uiPriority w:val="32"/>
    <w:qFormat/>
    <w:rsid w:val="003175A5"/>
    <w:rPr>
      <w:b/>
      <w:bCs/>
      <w:smallCaps/>
      <w:color w:val="2F5496" w:themeColor="accent1" w:themeShade="BF"/>
      <w:spacing w:val="5"/>
    </w:rPr>
  </w:style>
  <w:style w:type="character" w:customStyle="1" w:styleId="qv3wpe">
    <w:name w:val="qv3wpe"/>
    <w:basedOn w:val="Policepardfaut"/>
    <w:rsid w:val="00693352"/>
  </w:style>
  <w:style w:type="paragraph" w:customStyle="1" w:styleId="Standard">
    <w:name w:val="Standard"/>
    <w:rsid w:val="00714FB1"/>
    <w:pPr>
      <w:widowControl w:val="0"/>
      <w:suppressAutoHyphens/>
      <w:autoSpaceDN w:val="0"/>
      <w:spacing w:after="0" w:line="240" w:lineRule="auto"/>
      <w:textAlignment w:val="baseline"/>
    </w:pPr>
    <w:rPr>
      <w:rFonts w:ascii="Times New Roman" w:eastAsia="SimSun" w:hAnsi="Times New Roman" w:cs="Lucida Sans"/>
      <w:kern w:val="3"/>
      <w:sz w:val="24"/>
      <w:szCs w:val="24"/>
      <w:lang w:eastAsia="zh-CN" w:bidi="hi-IN"/>
      <w14:ligatures w14:val="none"/>
    </w:rPr>
  </w:style>
  <w:style w:type="character" w:styleId="Lienhypertexte">
    <w:name w:val="Hyperlink"/>
    <w:basedOn w:val="Policepardfaut"/>
    <w:uiPriority w:val="99"/>
    <w:unhideWhenUsed/>
    <w:rsid w:val="008D6445"/>
    <w:rPr>
      <w:color w:val="0563C1" w:themeColor="hyperlink"/>
      <w:u w:val="single"/>
    </w:rPr>
  </w:style>
  <w:style w:type="character" w:styleId="Mentionnonrsolue">
    <w:name w:val="Unresolved Mention"/>
    <w:basedOn w:val="Policepardfaut"/>
    <w:uiPriority w:val="99"/>
    <w:semiHidden/>
    <w:unhideWhenUsed/>
    <w:rsid w:val="008D64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5896850">
      <w:bodyDiv w:val="1"/>
      <w:marLeft w:val="0"/>
      <w:marRight w:val="0"/>
      <w:marTop w:val="0"/>
      <w:marBottom w:val="0"/>
      <w:divBdr>
        <w:top w:val="none" w:sz="0" w:space="0" w:color="auto"/>
        <w:left w:val="none" w:sz="0" w:space="0" w:color="auto"/>
        <w:bottom w:val="none" w:sz="0" w:space="0" w:color="auto"/>
        <w:right w:val="none" w:sz="0" w:space="0" w:color="auto"/>
      </w:divBdr>
      <w:divsChild>
        <w:div w:id="1113934811">
          <w:marLeft w:val="0"/>
          <w:marRight w:val="0"/>
          <w:marTop w:val="0"/>
          <w:marBottom w:val="0"/>
          <w:divBdr>
            <w:top w:val="none" w:sz="0" w:space="0" w:color="auto"/>
            <w:left w:val="none" w:sz="0" w:space="0" w:color="auto"/>
            <w:bottom w:val="none" w:sz="0" w:space="0" w:color="auto"/>
            <w:right w:val="none" w:sz="0" w:space="0" w:color="auto"/>
          </w:divBdr>
          <w:divsChild>
            <w:div w:id="146107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m9fH9OWn8YM" TargetMode="External"/><Relationship Id="rId18" Type="http://schemas.openxmlformats.org/officeDocument/2006/relationships/hyperlink" Target="https://www.youtube.com/watch?v=DVfmw3Ftu3I&amp;list=PLv8Cp2NvcY8AkXRldCAYCvFxRUs0h5JJF" TargetMode="External"/><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hyperlink" Target="https://www.youtube.com/watch?v=id90kjYh-Qw" TargetMode="External"/><Relationship Id="rId17" Type="http://schemas.openxmlformats.org/officeDocument/2006/relationships/hyperlink" Target="https://www.youtube.com/watch?v=WSMFLkL-niY" TargetMode="External"/><Relationship Id="rId2" Type="http://schemas.openxmlformats.org/officeDocument/2006/relationships/customXml" Target="../customXml/item2.xml"/><Relationship Id="rId16" Type="http://schemas.openxmlformats.org/officeDocument/2006/relationships/hyperlink" Target="https://www.youtube.com/watch?v=NXlyo0goBrU&amp;t=953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www.youtube.com/watch?v=gpjB4qNfUkw"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www.youtube.com/watch?v=I7IFsQ4tQU8"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D2700496184245A4D6381606CAA431" ma:contentTypeVersion="9" ma:contentTypeDescription="Crée un document." ma:contentTypeScope="" ma:versionID="6a101264421b516c22f7ae352a820a25">
  <xsd:schema xmlns:xsd="http://www.w3.org/2001/XMLSchema" xmlns:xs="http://www.w3.org/2001/XMLSchema" xmlns:p="http://schemas.microsoft.com/office/2006/metadata/properties" xmlns:ns3="33145563-d84a-4053-bb74-93760f66a8e2" xmlns:ns4="ce7bcec0-ee68-4ea4-9206-baf18c197479" targetNamespace="http://schemas.microsoft.com/office/2006/metadata/properties" ma:root="true" ma:fieldsID="39972e8ee3619f8efe659567096fa5d6" ns3:_="" ns4:_="">
    <xsd:import namespace="33145563-d84a-4053-bb74-93760f66a8e2"/>
    <xsd:import namespace="ce7bcec0-ee68-4ea4-9206-baf18c197479"/>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145563-d84a-4053-bb74-93760f66a8e2"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e7bcec0-ee68-4ea4-9206-baf18c197479" elementFormDefault="qualified">
    <xsd:import namespace="http://schemas.microsoft.com/office/2006/documentManagement/types"/>
    <xsd:import namespace="http://schemas.microsoft.com/office/infopath/2007/PartnerControls"/>
    <xsd:element name="SharedWithUsers" ma:index="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Partagé avec détails" ma:internalName="SharedWithDetails" ma:readOnly="true">
      <xsd:simpleType>
        <xsd:restriction base="dms:Note">
          <xsd:maxLength value="255"/>
        </xsd:restriction>
      </xsd:simpleType>
    </xsd:element>
    <xsd:element name="SharingHintHash" ma:index="11"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33145563-d84a-4053-bb74-93760f66a8e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A831E50-2AB5-4288-BE00-CFB28B3B3C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145563-d84a-4053-bb74-93760f66a8e2"/>
    <ds:schemaRef ds:uri="ce7bcec0-ee68-4ea4-9206-baf18c1974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693F6C-62FB-4942-B816-6C5A28EE5AC8}">
  <ds:schemaRefs>
    <ds:schemaRef ds:uri="http://schemas.microsoft.com/office/2006/metadata/properties"/>
    <ds:schemaRef ds:uri="http://schemas.microsoft.com/office/infopath/2007/PartnerControls"/>
    <ds:schemaRef ds:uri="33145563-d84a-4053-bb74-93760f66a8e2"/>
  </ds:schemaRefs>
</ds:datastoreItem>
</file>

<file path=customXml/itemProps3.xml><?xml version="1.0" encoding="utf-8"?>
<ds:datastoreItem xmlns:ds="http://schemas.openxmlformats.org/officeDocument/2006/customXml" ds:itemID="{6CB8AA75-B5E7-4DFB-8CA8-ED859F9E709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Pages>
  <Words>1293</Words>
  <Characters>7112</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Consalvi</dc:creator>
  <cp:keywords/>
  <dc:description/>
  <cp:lastModifiedBy>Nicolas Consalvi</cp:lastModifiedBy>
  <cp:revision>8</cp:revision>
  <dcterms:created xsi:type="dcterms:W3CDTF">2024-06-03T13:12:00Z</dcterms:created>
  <dcterms:modified xsi:type="dcterms:W3CDTF">2024-06-03T18:25:00Z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0x01010065D2700496184245A4D6381606CAA431</vt:lpwstr>
  </property>
</Properties>
</file>