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F464B" w14:textId="5E2FC001" w:rsidR="00401E7B" w:rsidRDefault="007A529A">
      <w:pPr>
        <w:rPr>
          <w:rFonts w:ascii="Times New Roman" w:hAnsi="Times New Roman" w:cs="Times New Roman"/>
          <w:sz w:val="24"/>
          <w:szCs w:val="24"/>
        </w:rPr>
      </w:pPr>
      <w:r>
        <w:rPr>
          <w:rFonts w:ascii="Times New Roman" w:hAnsi="Times New Roman" w:cs="Times New Roman"/>
          <w:sz w:val="24"/>
          <w:szCs w:val="24"/>
        </w:rPr>
        <w:t>Vaishall Pradeepkumar</w:t>
      </w:r>
    </w:p>
    <w:p w14:paraId="68E5DE3F" w14:textId="7ED95B61" w:rsidR="007A529A" w:rsidRDefault="007A529A">
      <w:pPr>
        <w:rPr>
          <w:rFonts w:ascii="Times New Roman" w:hAnsi="Times New Roman" w:cs="Times New Roman"/>
          <w:sz w:val="24"/>
          <w:szCs w:val="24"/>
        </w:rPr>
      </w:pPr>
      <w:r>
        <w:rPr>
          <w:rFonts w:ascii="Times New Roman" w:hAnsi="Times New Roman" w:cs="Times New Roman"/>
          <w:sz w:val="24"/>
          <w:szCs w:val="24"/>
        </w:rPr>
        <w:t>02/13/2020</w:t>
      </w:r>
    </w:p>
    <w:p w14:paraId="302B5780" w14:textId="38D145C8" w:rsidR="007A529A" w:rsidRDefault="007E5E8C" w:rsidP="007A529A">
      <w:pPr>
        <w:jc w:val="center"/>
        <w:rPr>
          <w:rFonts w:ascii="Times New Roman" w:hAnsi="Times New Roman" w:cs="Times New Roman"/>
          <w:sz w:val="24"/>
          <w:szCs w:val="24"/>
        </w:rPr>
      </w:pPr>
      <w:r>
        <w:rPr>
          <w:rFonts w:ascii="Times New Roman" w:hAnsi="Times New Roman" w:cs="Times New Roman"/>
          <w:sz w:val="24"/>
          <w:szCs w:val="24"/>
        </w:rPr>
        <w:t>Pandemic Propagation</w:t>
      </w:r>
      <w:r w:rsidR="007A529A">
        <w:rPr>
          <w:rFonts w:ascii="Times New Roman" w:hAnsi="Times New Roman" w:cs="Times New Roman"/>
          <w:sz w:val="24"/>
          <w:szCs w:val="24"/>
        </w:rPr>
        <w:t xml:space="preserve"> Proposal</w:t>
      </w:r>
    </w:p>
    <w:p w14:paraId="72CF98A5" w14:textId="4AC261F7" w:rsidR="007A529A" w:rsidRDefault="007A529A" w:rsidP="007A529A">
      <w:pPr>
        <w:rPr>
          <w:rFonts w:ascii="Times New Roman" w:hAnsi="Times New Roman" w:cs="Times New Roman"/>
          <w:sz w:val="24"/>
          <w:szCs w:val="24"/>
        </w:rPr>
      </w:pPr>
      <w:r>
        <w:rPr>
          <w:rFonts w:ascii="Times New Roman" w:hAnsi="Times New Roman" w:cs="Times New Roman"/>
          <w:sz w:val="24"/>
          <w:szCs w:val="24"/>
        </w:rPr>
        <w:tab/>
        <w:t>As coronavirus continues its inexorable spread across the globe, this valiant team of researchers has decided to contribute to the effort to st</w:t>
      </w:r>
      <w:r w:rsidR="007E5E8C">
        <w:rPr>
          <w:rFonts w:ascii="Times New Roman" w:hAnsi="Times New Roman" w:cs="Times New Roman"/>
          <w:sz w:val="24"/>
          <w:szCs w:val="24"/>
        </w:rPr>
        <w:t>op it. We have thus decided to analyze live coronavirus data. However, aware of our history and willing to take lessons from the past, we have also decided to analyze other respiratory viruses and their spreads over time.</w:t>
      </w:r>
    </w:p>
    <w:p w14:paraId="1E352D3B" w14:textId="7914E481" w:rsidR="004C1005" w:rsidRDefault="004C1005" w:rsidP="007A529A">
      <w:pPr>
        <w:rPr>
          <w:rFonts w:ascii="Times New Roman" w:hAnsi="Times New Roman" w:cs="Times New Roman"/>
          <w:sz w:val="24"/>
          <w:szCs w:val="24"/>
        </w:rPr>
      </w:pPr>
    </w:p>
    <w:p w14:paraId="318F3248" w14:textId="56AB6F92" w:rsidR="004C1005" w:rsidRDefault="004C1005" w:rsidP="007A529A">
      <w:pPr>
        <w:rPr>
          <w:rFonts w:ascii="Times New Roman" w:hAnsi="Times New Roman" w:cs="Times New Roman"/>
          <w:sz w:val="24"/>
          <w:szCs w:val="24"/>
        </w:rPr>
      </w:pPr>
      <w:r>
        <w:rPr>
          <w:rFonts w:ascii="Times New Roman" w:hAnsi="Times New Roman" w:cs="Times New Roman"/>
          <w:sz w:val="24"/>
          <w:szCs w:val="24"/>
        </w:rPr>
        <w:t>Datasets:</w:t>
      </w:r>
    </w:p>
    <w:p w14:paraId="09E426AF" w14:textId="5EF3DB20" w:rsidR="004C1005" w:rsidRDefault="004C1005" w:rsidP="004C100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Coronavirus:</w:t>
      </w:r>
      <w:r w:rsidR="008A3A78">
        <w:rPr>
          <w:rFonts w:ascii="Times New Roman" w:hAnsi="Times New Roman" w:cs="Times New Roman"/>
          <w:sz w:val="24"/>
          <w:szCs w:val="24"/>
        </w:rPr>
        <w:t xml:space="preserve"> </w:t>
      </w:r>
      <w:hyperlink r:id="rId5" w:history="1">
        <w:r w:rsidR="008A3A78" w:rsidRPr="008A3A78">
          <w:rPr>
            <w:rStyle w:val="Hyperlink"/>
            <w:rFonts w:ascii="Times New Roman" w:hAnsi="Times New Roman" w:cs="Times New Roman"/>
            <w:sz w:val="24"/>
            <w:szCs w:val="24"/>
          </w:rPr>
          <w:t>https://github.com/CSSEGISandData/COVID-19/</w:t>
        </w:r>
      </w:hyperlink>
    </w:p>
    <w:p w14:paraId="6F012BF9" w14:textId="0B425CC0" w:rsidR="004C1005" w:rsidRPr="008A3A78" w:rsidRDefault="004C1005" w:rsidP="004C1005">
      <w:pPr>
        <w:pStyle w:val="ListParagraph"/>
        <w:numPr>
          <w:ilvl w:val="0"/>
          <w:numId w:val="2"/>
        </w:numPr>
        <w:rPr>
          <w:rFonts w:ascii="Times New Roman" w:hAnsi="Times New Roman" w:cs="Times New Roman"/>
          <w:sz w:val="24"/>
          <w:szCs w:val="24"/>
        </w:rPr>
      </w:pPr>
      <w:r w:rsidRPr="008A3A78">
        <w:rPr>
          <w:rFonts w:ascii="Times New Roman" w:hAnsi="Times New Roman" w:cs="Times New Roman"/>
          <w:sz w:val="24"/>
          <w:szCs w:val="24"/>
        </w:rPr>
        <w:t>SARS:</w:t>
      </w:r>
      <w:r w:rsidR="008A3A78" w:rsidRPr="008A3A78">
        <w:rPr>
          <w:rFonts w:ascii="Times New Roman" w:hAnsi="Times New Roman" w:cs="Times New Roman"/>
          <w:sz w:val="24"/>
          <w:szCs w:val="24"/>
        </w:rPr>
        <w:t xml:space="preserve"> </w:t>
      </w:r>
      <w:hyperlink r:id="rId6" w:history="1">
        <w:r w:rsidR="008A3A78" w:rsidRPr="008A3A78">
          <w:rPr>
            <w:rStyle w:val="Hyperlink"/>
            <w:rFonts w:ascii="Times New Roman" w:hAnsi="Times New Roman" w:cs="Times New Roman"/>
            <w:sz w:val="24"/>
            <w:szCs w:val="24"/>
          </w:rPr>
          <w:t>https://www.who.int/csr/sars/country/table/en/</w:t>
        </w:r>
      </w:hyperlink>
    </w:p>
    <w:p w14:paraId="7DB98C33" w14:textId="219AE8C6" w:rsidR="004C1005" w:rsidRDefault="008A3A78" w:rsidP="004C100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H1N1: </w:t>
      </w:r>
      <w:hyperlink r:id="rId7" w:history="1">
        <w:r w:rsidR="00A31F61" w:rsidRPr="00A31F61">
          <w:rPr>
            <w:rStyle w:val="Hyperlink"/>
            <w:rFonts w:ascii="Times New Roman" w:hAnsi="Times New Roman" w:cs="Times New Roman"/>
            <w:sz w:val="24"/>
            <w:szCs w:val="24"/>
          </w:rPr>
          <w:t>https://www.kaggle.com/de5d5fe61fcaa6ad7a66/pandemic-2009-h1n1-swine-flu-influenza-a-dataset</w:t>
        </w:r>
      </w:hyperlink>
    </w:p>
    <w:p w14:paraId="0DAAEA02" w14:textId="44F21815" w:rsidR="00296B95" w:rsidRDefault="008A3A78" w:rsidP="008A3A78">
      <w:pPr>
        <w:rPr>
          <w:rFonts w:ascii="Times New Roman" w:hAnsi="Times New Roman" w:cs="Times New Roman"/>
          <w:noProof/>
          <w:sz w:val="24"/>
          <w:szCs w:val="24"/>
        </w:rPr>
      </w:pPr>
      <w:r>
        <w:rPr>
          <w:rFonts w:ascii="Times New Roman" w:hAnsi="Times New Roman" w:cs="Times New Roman"/>
          <w:sz w:val="24"/>
          <w:szCs w:val="24"/>
        </w:rPr>
        <w:t>Inspiring Visualizations:</w:t>
      </w:r>
      <w:r w:rsidR="00296B95" w:rsidRPr="00296B95">
        <w:rPr>
          <w:rFonts w:ascii="Times New Roman" w:hAnsi="Times New Roman" w:cs="Times New Roman"/>
          <w:noProof/>
          <w:sz w:val="24"/>
          <w:szCs w:val="24"/>
        </w:rPr>
        <w:t xml:space="preserve"> </w:t>
      </w:r>
      <w:r w:rsidR="00296B95">
        <w:rPr>
          <w:rFonts w:ascii="Times New Roman" w:hAnsi="Times New Roman" w:cs="Times New Roman"/>
          <w:noProof/>
          <w:sz w:val="24"/>
          <w:szCs w:val="24"/>
        </w:rPr>
        <w:drawing>
          <wp:inline distT="0" distB="0" distL="0" distR="0" wp14:anchorId="1692C3E9" wp14:editId="67EC280D">
            <wp:extent cx="5043488" cy="3362325"/>
            <wp:effectExtent l="171450" t="171450" r="233680" b="2190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8379" cy="336558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282BA12" w14:textId="12F9DAD3" w:rsidR="00296B95" w:rsidRDefault="00296B95" w:rsidP="008A3A7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4C99C9" wp14:editId="792C3BAE">
            <wp:extent cx="5114925" cy="3409950"/>
            <wp:effectExtent l="171450" t="171450" r="238125" b="2286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5792" cy="343052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Pr>
          <w:rFonts w:ascii="Times New Roman" w:hAnsi="Times New Roman" w:cs="Times New Roman"/>
          <w:noProof/>
          <w:sz w:val="24"/>
          <w:szCs w:val="24"/>
        </w:rPr>
        <w:drawing>
          <wp:inline distT="0" distB="0" distL="0" distR="0" wp14:anchorId="6EA00627" wp14:editId="09C201E1">
            <wp:extent cx="5133975" cy="3422650"/>
            <wp:effectExtent l="171450" t="171450" r="238125" b="234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35933" cy="34239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C9909DE" w14:textId="76E825D6" w:rsidR="008A3A78" w:rsidRPr="008A3A78" w:rsidRDefault="008A3A78" w:rsidP="008A3A78">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96B95">
        <w:rPr>
          <w:rFonts w:ascii="Times New Roman" w:hAnsi="Times New Roman" w:cs="Times New Roman"/>
          <w:noProof/>
          <w:sz w:val="24"/>
          <w:szCs w:val="24"/>
        </w:rPr>
        <w:drawing>
          <wp:inline distT="0" distB="0" distL="0" distR="0" wp14:anchorId="3793B384" wp14:editId="76E3C387">
            <wp:extent cx="4986338" cy="3324225"/>
            <wp:effectExtent l="171450" t="171450" r="233680" b="2190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8688" cy="332579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296B95">
        <w:rPr>
          <w:rFonts w:ascii="Times New Roman" w:hAnsi="Times New Roman" w:cs="Times New Roman"/>
          <w:noProof/>
          <w:sz w:val="24"/>
          <w:szCs w:val="24"/>
        </w:rPr>
        <w:drawing>
          <wp:inline distT="0" distB="0" distL="0" distR="0" wp14:anchorId="12050D75" wp14:editId="4E3876DD">
            <wp:extent cx="5043488" cy="3362325"/>
            <wp:effectExtent l="171450" t="171450" r="233680" b="2190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5673" cy="336378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7532E97" w14:textId="77777777" w:rsidR="00536A59" w:rsidRDefault="00536A59" w:rsidP="00A31F61">
      <w:pPr>
        <w:rPr>
          <w:rFonts w:ascii="Times New Roman" w:hAnsi="Times New Roman" w:cs="Times New Roman"/>
          <w:sz w:val="24"/>
          <w:szCs w:val="24"/>
        </w:rPr>
      </w:pPr>
    </w:p>
    <w:p w14:paraId="0712A6D7" w14:textId="77777777" w:rsidR="00536A59" w:rsidRDefault="00536A59" w:rsidP="00A31F61">
      <w:pPr>
        <w:rPr>
          <w:rFonts w:ascii="Times New Roman" w:hAnsi="Times New Roman" w:cs="Times New Roman"/>
          <w:sz w:val="24"/>
          <w:szCs w:val="24"/>
        </w:rPr>
      </w:pPr>
    </w:p>
    <w:p w14:paraId="50246AD6" w14:textId="7B71FAF7" w:rsidR="00536A59" w:rsidRDefault="00536A59" w:rsidP="00A31F61">
      <w:pPr>
        <w:rPr>
          <w:rFonts w:ascii="Times New Roman" w:hAnsi="Times New Roman" w:cs="Times New Roman"/>
          <w:sz w:val="24"/>
          <w:szCs w:val="24"/>
        </w:rPr>
      </w:pPr>
      <w:r>
        <w:rPr>
          <w:rFonts w:ascii="Times New Roman" w:hAnsi="Times New Roman" w:cs="Times New Roman"/>
          <w:sz w:val="24"/>
          <w:szCs w:val="24"/>
        </w:rPr>
        <w:lastRenderedPageBreak/>
        <w:t>Sketch of potential final design:</w:t>
      </w:r>
      <w:r>
        <w:rPr>
          <w:rFonts w:ascii="Times New Roman" w:hAnsi="Times New Roman" w:cs="Times New Roman"/>
          <w:noProof/>
          <w:sz w:val="24"/>
          <w:szCs w:val="24"/>
        </w:rPr>
        <w:drawing>
          <wp:inline distT="0" distB="0" distL="0" distR="0" wp14:anchorId="1C4DE6D7" wp14:editId="45CD98F6">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bookmarkStart w:id="0" w:name="_GoBack"/>
      <w:bookmarkEnd w:id="0"/>
    </w:p>
    <w:p w14:paraId="1E6E70D5" w14:textId="7197304A" w:rsidR="00A31F61" w:rsidRPr="00A31F61" w:rsidRDefault="00A31F61" w:rsidP="00A31F61">
      <w:pPr>
        <w:rPr>
          <w:rFonts w:ascii="Times New Roman" w:hAnsi="Times New Roman" w:cs="Times New Roman"/>
          <w:sz w:val="24"/>
          <w:szCs w:val="24"/>
        </w:rPr>
      </w:pPr>
      <w:r>
        <w:rPr>
          <w:rFonts w:ascii="Times New Roman" w:hAnsi="Times New Roman" w:cs="Times New Roman"/>
          <w:sz w:val="24"/>
          <w:szCs w:val="24"/>
        </w:rPr>
        <w:t xml:space="preserve">Github repo: </w:t>
      </w:r>
      <w:hyperlink r:id="rId14" w:history="1">
        <w:r w:rsidRPr="00A31F61">
          <w:rPr>
            <w:rStyle w:val="Hyperlink"/>
            <w:rFonts w:ascii="Times New Roman" w:hAnsi="Times New Roman" w:cs="Times New Roman"/>
            <w:sz w:val="24"/>
            <w:szCs w:val="24"/>
          </w:rPr>
          <w:t>https://github.com/YoussefMroue/Pandemic-Propagation</w:t>
        </w:r>
      </w:hyperlink>
    </w:p>
    <w:sectPr w:rsidR="00A31F61" w:rsidRPr="00A31F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060AE7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0AC4D0B"/>
    <w:multiLevelType w:val="hybridMultilevel"/>
    <w:tmpl w:val="E52E9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29A"/>
    <w:rsid w:val="00296B95"/>
    <w:rsid w:val="00401E7B"/>
    <w:rsid w:val="004C1005"/>
    <w:rsid w:val="00536A59"/>
    <w:rsid w:val="007A529A"/>
    <w:rsid w:val="007E5E8C"/>
    <w:rsid w:val="008A3A78"/>
    <w:rsid w:val="00A31F61"/>
    <w:rsid w:val="00ED3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29C6A"/>
  <w15:chartTrackingRefBased/>
  <w15:docId w15:val="{93B3A126-51A4-427A-A7E6-EAFABB15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7A529A"/>
    <w:pPr>
      <w:numPr>
        <w:numId w:val="1"/>
      </w:numPr>
      <w:contextualSpacing/>
    </w:pPr>
  </w:style>
  <w:style w:type="paragraph" w:styleId="ListParagraph">
    <w:name w:val="List Paragraph"/>
    <w:basedOn w:val="Normal"/>
    <w:uiPriority w:val="34"/>
    <w:qFormat/>
    <w:rsid w:val="004C1005"/>
    <w:pPr>
      <w:ind w:left="720"/>
      <w:contextualSpacing/>
    </w:pPr>
  </w:style>
  <w:style w:type="character" w:styleId="Hyperlink">
    <w:name w:val="Hyperlink"/>
    <w:basedOn w:val="DefaultParagraphFont"/>
    <w:uiPriority w:val="99"/>
    <w:unhideWhenUsed/>
    <w:rsid w:val="008A3A78"/>
    <w:rPr>
      <w:color w:val="0000FF"/>
      <w:u w:val="single"/>
    </w:rPr>
  </w:style>
  <w:style w:type="character" w:styleId="UnresolvedMention">
    <w:name w:val="Unresolved Mention"/>
    <w:basedOn w:val="DefaultParagraphFont"/>
    <w:uiPriority w:val="99"/>
    <w:semiHidden/>
    <w:unhideWhenUsed/>
    <w:rsid w:val="008A3A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kaggle.com/de5d5fe61fcaa6ad7a66/pandemic-2009-h1n1-swine-flu-influenza-a-dataset"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who.int/csr/sars/country/table/en/" TargetMode="External"/><Relationship Id="rId11" Type="http://schemas.openxmlformats.org/officeDocument/2006/relationships/image" Target="media/image4.png"/><Relationship Id="rId5" Type="http://schemas.openxmlformats.org/officeDocument/2006/relationships/hyperlink" Target="https://github.com/CSSEGISandData/COVID-19/"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YoussefMroue/Pandemic-Propag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4</Pages>
  <Words>162</Words>
  <Characters>928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Vaishall Pradeepkumar</dc:creator>
  <cp:keywords/>
  <dc:description/>
  <cp:lastModifiedBy>Vaishall Pradeepkumar</cp:lastModifiedBy>
  <cp:revision>2</cp:revision>
  <dcterms:created xsi:type="dcterms:W3CDTF">2020-02-14T01:30:00Z</dcterms:created>
  <dcterms:modified xsi:type="dcterms:W3CDTF">2020-02-14T03:22:00Z</dcterms:modified>
</cp:coreProperties>
</file>