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6CB2" w14:textId="3CAD247C" w:rsidR="00944ECA" w:rsidRDefault="005669E9" w:rsidP="005669E9">
      <w:pPr>
        <w:jc w:val="center"/>
      </w:pPr>
      <w:r>
        <w:t>Sequence Activite cours #3</w:t>
      </w:r>
    </w:p>
    <w:p w14:paraId="75251C9B" w14:textId="77777777" w:rsidR="005669E9" w:rsidRDefault="005669E9" w:rsidP="005669E9">
      <w:pPr>
        <w:jc w:val="center"/>
      </w:pPr>
    </w:p>
    <w:p w14:paraId="1A5E70A7" w14:textId="7BDC7F2D" w:rsidR="005669E9" w:rsidRDefault="005669E9" w:rsidP="005669E9">
      <w:r w:rsidRPr="005669E9">
        <w:t>TP1 — Observer l’en-tête IPv4 et l’encapsulation avec Wireshark</w:t>
      </w:r>
    </w:p>
    <w:p w14:paraId="003C94C5" w14:textId="1018C6DB" w:rsidR="005669E9" w:rsidRDefault="005669E9" w:rsidP="005669E9">
      <w:r w:rsidRPr="005669E9">
        <w:rPr>
          <w:noProof/>
        </w:rPr>
        <w:drawing>
          <wp:inline distT="0" distB="0" distL="0" distR="0" wp14:anchorId="21916E3E" wp14:editId="210B6D52">
            <wp:extent cx="5760720" cy="4794885"/>
            <wp:effectExtent l="0" t="0" r="0" b="5715"/>
            <wp:docPr id="420832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A827" w14:textId="463284A4" w:rsidR="005669E9" w:rsidRDefault="005669E9" w:rsidP="005669E9">
      <w:r>
        <w:t xml:space="preserve">Version : 4, IHL : 20 bytes, Total </w:t>
      </w:r>
      <w:proofErr w:type="spellStart"/>
      <w:r>
        <w:t>Length</w:t>
      </w:r>
      <w:proofErr w:type="spellEnd"/>
      <w:r>
        <w:t> : 60,</w:t>
      </w:r>
      <w:r w:rsidR="00B40DB0">
        <w:t xml:space="preserve"> TTL = 128,</w:t>
      </w:r>
      <w:r>
        <w:t xml:space="preserve"> Protocol : ICMP, </w:t>
      </w:r>
      <w:proofErr w:type="spellStart"/>
      <w:r w:rsidR="00F877C8" w:rsidRPr="00F877C8">
        <w:t>Differentiated</w:t>
      </w:r>
      <w:proofErr w:type="spellEnd"/>
      <w:r w:rsidR="00F877C8" w:rsidRPr="00F877C8">
        <w:t xml:space="preserve"> Services </w:t>
      </w:r>
      <w:proofErr w:type="gramStart"/>
      <w:r w:rsidR="00F877C8" w:rsidRPr="00F877C8">
        <w:t>Field:</w:t>
      </w:r>
      <w:proofErr w:type="gramEnd"/>
      <w:r w:rsidR="00F877C8" w:rsidRPr="00F877C8">
        <w:t xml:space="preserve"> 0x00 (</w:t>
      </w:r>
      <w:proofErr w:type="gramStart"/>
      <w:r w:rsidR="00F877C8" w:rsidRPr="00F877C8">
        <w:t>DSCP:</w:t>
      </w:r>
      <w:proofErr w:type="gramEnd"/>
      <w:r w:rsidR="00F877C8" w:rsidRPr="00F877C8">
        <w:t xml:space="preserve"> CS0, </w:t>
      </w:r>
      <w:proofErr w:type="gramStart"/>
      <w:r w:rsidR="00F877C8" w:rsidRPr="00F877C8">
        <w:t>ECN:</w:t>
      </w:r>
      <w:proofErr w:type="gramEnd"/>
      <w:r w:rsidR="00F877C8" w:rsidRPr="00F877C8">
        <w:t xml:space="preserve"> Not-ECT)</w:t>
      </w:r>
    </w:p>
    <w:p w14:paraId="7FC47F4E" w14:textId="7C47C4A9" w:rsidR="00B40DB0" w:rsidRDefault="00B40DB0" w:rsidP="005669E9">
      <w:r>
        <w:t xml:space="preserve">Version indique la version du protocole </w:t>
      </w:r>
      <w:proofErr w:type="spellStart"/>
      <w:r>
        <w:t>ip</w:t>
      </w:r>
      <w:proofErr w:type="spellEnd"/>
      <w:r>
        <w:t xml:space="preserve"> (ici c’est ipv4 donc 4)</w:t>
      </w:r>
    </w:p>
    <w:p w14:paraId="1A2C0DAC" w14:textId="0DC9D48F" w:rsidR="00B40DB0" w:rsidRDefault="00B40DB0" w:rsidP="005669E9">
      <w:r>
        <w:t>IHL c’est la longueur de l’entête IP pour savoir où commencent les données</w:t>
      </w:r>
    </w:p>
    <w:p w14:paraId="0B7B14B5" w14:textId="1E605326" w:rsidR="00B40DB0" w:rsidRDefault="00B40DB0" w:rsidP="005669E9">
      <w:r>
        <w:t xml:space="preserve">Total </w:t>
      </w:r>
      <w:proofErr w:type="spellStart"/>
      <w:r>
        <w:t>length</w:t>
      </w:r>
      <w:proofErr w:type="spellEnd"/>
      <w:r>
        <w:t xml:space="preserve"> veut dire longueur totale et c’est la taille totale du paquet </w:t>
      </w:r>
      <w:proofErr w:type="spellStart"/>
      <w:r>
        <w:t>ip</w:t>
      </w:r>
      <w:proofErr w:type="spellEnd"/>
      <w:r>
        <w:t xml:space="preserve"> (entête + données) en octets.</w:t>
      </w:r>
    </w:p>
    <w:p w14:paraId="0F19DE6D" w14:textId="1FA48CF5" w:rsidR="00B40DB0" w:rsidRDefault="00B40DB0" w:rsidP="005669E9">
      <w:r>
        <w:t>Protocol indique le protocole de couche supérieure transporté par IP</w:t>
      </w:r>
    </w:p>
    <w:p w14:paraId="1E2AF702" w14:textId="63EB3819" w:rsidR="00B40DB0" w:rsidRDefault="00B40DB0" w:rsidP="005669E9">
      <w:r>
        <w:t xml:space="preserve">Le TTL limite la durée de vie du paquet en décrémentant sa valeur à chaque routeur pour éviter </w:t>
      </w:r>
      <w:proofErr w:type="gramStart"/>
      <w:r>
        <w:t>les boucles infinis</w:t>
      </w:r>
      <w:proofErr w:type="gramEnd"/>
    </w:p>
    <w:p w14:paraId="2D71D157" w14:textId="5F9A8B59" w:rsidR="00B40DB0" w:rsidRDefault="00B40DB0" w:rsidP="005669E9">
      <w:r>
        <w:t xml:space="preserve">Le </w:t>
      </w:r>
      <w:proofErr w:type="spellStart"/>
      <w:r>
        <w:t>Differentiated</w:t>
      </w:r>
      <w:proofErr w:type="spellEnd"/>
      <w:r>
        <w:t xml:space="preserve"> Services Field sert à la qualité de service, en précisant la priorité ou le type de traitement du paquet.</w:t>
      </w:r>
    </w:p>
    <w:p w14:paraId="35C98FDB" w14:textId="77777777" w:rsidR="00B40DB0" w:rsidRDefault="00B40DB0" w:rsidP="005669E9"/>
    <w:p w14:paraId="79320B88" w14:textId="51F7CB52" w:rsidR="00B40DB0" w:rsidRDefault="00B40DB0" w:rsidP="005669E9">
      <w:r>
        <w:lastRenderedPageBreak/>
        <w:t>TP2 – Plan d’adressage &amp; VLSM</w:t>
      </w:r>
    </w:p>
    <w:p w14:paraId="721972CF" w14:textId="77777777" w:rsidR="00B40DB0" w:rsidRDefault="00B40DB0" w:rsidP="005669E9"/>
    <w:p w14:paraId="74AA0F5C" w14:textId="77777777" w:rsidR="0033499C" w:rsidRDefault="0033499C" w:rsidP="005669E9">
      <w:r>
        <w:t xml:space="preserve">1/ </w:t>
      </w:r>
    </w:p>
    <w:p w14:paraId="6F9AD88F" w14:textId="4078C854" w:rsidR="00B40DB0" w:rsidRDefault="0033499C" w:rsidP="005669E9">
      <w:r>
        <w:t>Bloc initial : 172.16.0.0/22</w:t>
      </w:r>
    </w:p>
    <w:p w14:paraId="79786CE0" w14:textId="54092C74" w:rsidR="0033499C" w:rsidRDefault="0033499C" w:rsidP="005669E9">
      <w:r>
        <w:t xml:space="preserve">Masque : 255.255.252.0 </w:t>
      </w:r>
      <w:proofErr w:type="gramStart"/>
      <w:r>
        <w:t>( /</w:t>
      </w:r>
      <w:proofErr w:type="gramEnd"/>
      <w:r>
        <w:t>22 veut dire que 22 bits sont pour le réseau, donc 10 bits pour l’hôte)</w:t>
      </w:r>
    </w:p>
    <w:p w14:paraId="0A204182" w14:textId="0C466678" w:rsidR="0033499C" w:rsidRDefault="0033499C" w:rsidP="005669E9">
      <w:r>
        <w:t xml:space="preserve">Nombre </w:t>
      </w:r>
      <w:proofErr w:type="spellStart"/>
      <w:r>
        <w:t>d’ip</w:t>
      </w:r>
      <w:proofErr w:type="spellEnd"/>
      <w:r>
        <w:t> : 2^10 = 1024 adresses</w:t>
      </w:r>
    </w:p>
    <w:p w14:paraId="3D2D05E5" w14:textId="14E618AD" w:rsidR="0033499C" w:rsidRDefault="0033499C" w:rsidP="005669E9">
      <w:r>
        <w:t>Plage : 172.16.0.0 à 172.16.3.255</w:t>
      </w:r>
    </w:p>
    <w:p w14:paraId="45403898" w14:textId="5106AD7E" w:rsidR="0033499C" w:rsidRDefault="0033499C" w:rsidP="005669E9">
      <w:r>
        <w:t>2/</w:t>
      </w:r>
    </w:p>
    <w:p w14:paraId="4B07F556" w14:textId="16EFFB1D" w:rsidR="0033499C" w:rsidRDefault="0033499C" w:rsidP="005669E9">
      <w:r>
        <w:t xml:space="preserve">On classe les besoins du plus grand au plus petit : </w:t>
      </w:r>
    </w:p>
    <w:p w14:paraId="6D03A546" w14:textId="3D8441C7" w:rsidR="0033499C" w:rsidRDefault="0033499C" w:rsidP="005669E9">
      <w:r>
        <w:t>Siège : 120 hôtes, RH : 60 hôtes</w:t>
      </w:r>
    </w:p>
    <w:p w14:paraId="40A63B3D" w14:textId="13EA13B7" w:rsidR="0033499C" w:rsidRDefault="0033499C" w:rsidP="005669E9">
      <w:r>
        <w:t>3/ VLSM</w:t>
      </w:r>
    </w:p>
    <w:p w14:paraId="0D7F330F" w14:textId="1618F55F" w:rsidR="0033499C" w:rsidRDefault="0033499C" w:rsidP="0033499C">
      <w:pPr>
        <w:pStyle w:val="Paragraphedeliste"/>
        <w:numPr>
          <w:ilvl w:val="0"/>
          <w:numId w:val="1"/>
        </w:numPr>
      </w:pPr>
      <w:r>
        <w:t>Lan 1 : Siège (120 hôtes)</w:t>
      </w:r>
    </w:p>
    <w:p w14:paraId="05C961C2" w14:textId="33C63B05" w:rsidR="0033499C" w:rsidRDefault="0033499C" w:rsidP="0033499C">
      <w:pPr>
        <w:pStyle w:val="Paragraphedeliste"/>
        <w:numPr>
          <w:ilvl w:val="0"/>
          <w:numId w:val="2"/>
        </w:numPr>
      </w:pPr>
      <w:r>
        <w:t>IP requises : 120 + 1 (réseau) + 1 (diffusion) = 122 IP</w:t>
      </w:r>
    </w:p>
    <w:p w14:paraId="75766F70" w14:textId="2649A1C6" w:rsidR="0033499C" w:rsidRDefault="0033499C" w:rsidP="0033499C">
      <w:pPr>
        <w:pStyle w:val="Paragraphedeliste"/>
        <w:numPr>
          <w:ilvl w:val="0"/>
          <w:numId w:val="2"/>
        </w:numPr>
      </w:pPr>
      <w:r>
        <w:t>Masque : 2^7 = 128</w:t>
      </w:r>
    </w:p>
    <w:p w14:paraId="4FF95FED" w14:textId="45CCAD15" w:rsidR="0033499C" w:rsidRDefault="0033499C" w:rsidP="0033499C">
      <w:pPr>
        <w:pStyle w:val="Paragraphedeliste"/>
        <w:ind w:left="1080"/>
      </w:pPr>
      <w:r>
        <w:t>32 bits – 7 = 25 bits pour le réseau</w:t>
      </w:r>
    </w:p>
    <w:p w14:paraId="4CD07E48" w14:textId="62C0AB28" w:rsidR="0033499C" w:rsidRDefault="0033499C" w:rsidP="0033499C">
      <w:pPr>
        <w:pStyle w:val="Paragraphedeliste"/>
        <w:ind w:left="1080"/>
      </w:pPr>
      <w:r>
        <w:t>Donc masque : /25 -&gt; 255.255.255.128</w:t>
      </w:r>
    </w:p>
    <w:p w14:paraId="1D573D58" w14:textId="6A7D60EC" w:rsidR="0033499C" w:rsidRDefault="0033499C" w:rsidP="0033499C">
      <w:pPr>
        <w:pStyle w:val="Paragraphedeliste"/>
        <w:numPr>
          <w:ilvl w:val="0"/>
          <w:numId w:val="2"/>
        </w:numPr>
      </w:pPr>
      <w:r>
        <w:t>Réseau : 172.16.0.0</w:t>
      </w:r>
    </w:p>
    <w:p w14:paraId="7320B18B" w14:textId="4F4DB6DC" w:rsidR="0033499C" w:rsidRDefault="0033499C" w:rsidP="0033499C">
      <w:pPr>
        <w:pStyle w:val="Paragraphedeliste"/>
        <w:numPr>
          <w:ilvl w:val="0"/>
          <w:numId w:val="2"/>
        </w:numPr>
      </w:pPr>
      <w:r>
        <w:t>1</w:t>
      </w:r>
      <w:r w:rsidRPr="0033499C">
        <w:rPr>
          <w:vertAlign w:val="superscript"/>
        </w:rPr>
        <w:t>ère</w:t>
      </w:r>
      <w:r>
        <w:t xml:space="preserve"> IP Hôte : 172.16.0.1</w:t>
      </w:r>
    </w:p>
    <w:p w14:paraId="339BD002" w14:textId="1619BE80" w:rsidR="0033499C" w:rsidRDefault="0033499C" w:rsidP="0033499C">
      <w:pPr>
        <w:pStyle w:val="Paragraphedeliste"/>
        <w:numPr>
          <w:ilvl w:val="0"/>
          <w:numId w:val="2"/>
        </w:numPr>
      </w:pPr>
      <w:r>
        <w:t>Dernière IP Hôte : 172.16.0.126</w:t>
      </w:r>
    </w:p>
    <w:p w14:paraId="46CD4889" w14:textId="680C5D69" w:rsidR="00474639" w:rsidRDefault="0033499C" w:rsidP="00474639">
      <w:pPr>
        <w:pStyle w:val="Paragraphedeliste"/>
        <w:numPr>
          <w:ilvl w:val="0"/>
          <w:numId w:val="2"/>
        </w:numPr>
      </w:pPr>
      <w:r>
        <w:t>Diffusion : 172.16.0.127</w:t>
      </w:r>
    </w:p>
    <w:p w14:paraId="5EC7A3F7" w14:textId="644FBAF7" w:rsidR="00474639" w:rsidRDefault="00474639" w:rsidP="00474639">
      <w:pPr>
        <w:pStyle w:val="Paragraphedeliste"/>
        <w:numPr>
          <w:ilvl w:val="0"/>
          <w:numId w:val="1"/>
        </w:numPr>
      </w:pPr>
      <w:r>
        <w:t>Lan 2 : RH (60 hôtes)</w:t>
      </w:r>
    </w:p>
    <w:p w14:paraId="4B4EBF4D" w14:textId="098E8285" w:rsidR="00474639" w:rsidRDefault="00474639" w:rsidP="00474639">
      <w:pPr>
        <w:pStyle w:val="Paragraphedeliste"/>
        <w:numPr>
          <w:ilvl w:val="0"/>
          <w:numId w:val="3"/>
        </w:numPr>
      </w:pPr>
      <w:r>
        <w:t>IP requises : 60 + 2 (réseau + diffusion) = 62</w:t>
      </w:r>
    </w:p>
    <w:p w14:paraId="04E3543D" w14:textId="79034A07" w:rsidR="00474639" w:rsidRDefault="00474639" w:rsidP="00474639">
      <w:pPr>
        <w:pStyle w:val="Paragraphedeliste"/>
        <w:numPr>
          <w:ilvl w:val="0"/>
          <w:numId w:val="3"/>
        </w:numPr>
      </w:pPr>
      <w:r>
        <w:t>Masque : 2^6 = 64 donc masque 32 – 6 = 26 = /26 (255.255.255.192)</w:t>
      </w:r>
    </w:p>
    <w:p w14:paraId="2A6E5C24" w14:textId="08ECD17E" w:rsidR="00474639" w:rsidRDefault="00474639" w:rsidP="00474639">
      <w:pPr>
        <w:pStyle w:val="Paragraphedeliste"/>
        <w:numPr>
          <w:ilvl w:val="0"/>
          <w:numId w:val="3"/>
        </w:numPr>
      </w:pPr>
      <w:r>
        <w:t>Réseau : 172.16.0.128</w:t>
      </w:r>
    </w:p>
    <w:p w14:paraId="6D6BFD1A" w14:textId="520F3E9B" w:rsidR="00474639" w:rsidRDefault="00474639" w:rsidP="00474639">
      <w:pPr>
        <w:pStyle w:val="Paragraphedeliste"/>
        <w:numPr>
          <w:ilvl w:val="0"/>
          <w:numId w:val="3"/>
        </w:numPr>
      </w:pPr>
      <w:r>
        <w:t>1</w:t>
      </w:r>
      <w:r w:rsidRPr="00474639">
        <w:rPr>
          <w:vertAlign w:val="superscript"/>
        </w:rPr>
        <w:t>ère</w:t>
      </w:r>
      <w:r>
        <w:t xml:space="preserve"> et dernière IP Hôte : 172.16.0.129 à 172.16.0.190</w:t>
      </w:r>
    </w:p>
    <w:p w14:paraId="4264FB2B" w14:textId="427E676D" w:rsidR="00474639" w:rsidRDefault="00474639" w:rsidP="00474639">
      <w:pPr>
        <w:pStyle w:val="Paragraphedeliste"/>
        <w:numPr>
          <w:ilvl w:val="0"/>
          <w:numId w:val="3"/>
        </w:numPr>
      </w:pPr>
      <w:r>
        <w:t>Diffusion : 172.16.0.191</w:t>
      </w:r>
    </w:p>
    <w:p w14:paraId="2999D0C2" w14:textId="77777777" w:rsidR="00474639" w:rsidRDefault="00474639" w:rsidP="00474639">
      <w:pPr>
        <w:ind w:left="720"/>
      </w:pPr>
    </w:p>
    <w:p w14:paraId="5027EC70" w14:textId="77777777" w:rsidR="00474639" w:rsidRDefault="00474639" w:rsidP="00474639">
      <w:pPr>
        <w:ind w:left="720"/>
      </w:pPr>
    </w:p>
    <w:p w14:paraId="574EAC2D" w14:textId="77777777" w:rsidR="00474639" w:rsidRDefault="00474639" w:rsidP="00474639">
      <w:pPr>
        <w:ind w:left="720"/>
      </w:pPr>
    </w:p>
    <w:p w14:paraId="4E5294D1" w14:textId="77777777" w:rsidR="00474639" w:rsidRDefault="00474639" w:rsidP="00474639">
      <w:pPr>
        <w:ind w:left="720"/>
      </w:pPr>
    </w:p>
    <w:p w14:paraId="6CD9F96E" w14:textId="77777777" w:rsidR="00474639" w:rsidRDefault="00474639" w:rsidP="00474639">
      <w:pPr>
        <w:ind w:left="720"/>
      </w:pPr>
    </w:p>
    <w:p w14:paraId="7BC99C70" w14:textId="77777777" w:rsidR="00474639" w:rsidRDefault="00474639" w:rsidP="00474639">
      <w:pPr>
        <w:ind w:left="720"/>
      </w:pPr>
    </w:p>
    <w:p w14:paraId="4E8707C5" w14:textId="77777777" w:rsidR="00474639" w:rsidRDefault="00474639" w:rsidP="00474639">
      <w:pPr>
        <w:ind w:left="720"/>
      </w:pPr>
    </w:p>
    <w:p w14:paraId="572EB95F" w14:textId="77777777" w:rsidR="00474639" w:rsidRDefault="00474639" w:rsidP="00474639">
      <w:pPr>
        <w:ind w:left="720"/>
      </w:pPr>
    </w:p>
    <w:p w14:paraId="71E41417" w14:textId="77777777" w:rsidR="00474639" w:rsidRDefault="00474639" w:rsidP="00474639">
      <w:pPr>
        <w:ind w:left="720"/>
      </w:pPr>
    </w:p>
    <w:p w14:paraId="196CB9E4" w14:textId="77777777" w:rsidR="00474639" w:rsidRDefault="00474639" w:rsidP="00474639">
      <w:pPr>
        <w:ind w:left="720"/>
      </w:pPr>
    </w:p>
    <w:p w14:paraId="5EFDB906" w14:textId="3604D3AD" w:rsidR="00474639" w:rsidRDefault="00474639" w:rsidP="00474639">
      <w:pPr>
        <w:ind w:left="720"/>
      </w:pPr>
      <w:r>
        <w:lastRenderedPageBreak/>
        <w:t>TP3 – Passerelle par défaut &amp; table de routage côté hôte</w:t>
      </w:r>
    </w:p>
    <w:p w14:paraId="1F03F831" w14:textId="62C2DAB9" w:rsidR="00474639" w:rsidRDefault="00805226" w:rsidP="00474639">
      <w:pPr>
        <w:ind w:left="720"/>
      </w:pPr>
      <w:r w:rsidRPr="00805226">
        <w:drawing>
          <wp:inline distT="0" distB="0" distL="0" distR="0" wp14:anchorId="3EB29F65" wp14:editId="0B5665FB">
            <wp:extent cx="5760720" cy="2475230"/>
            <wp:effectExtent l="0" t="0" r="0" b="1270"/>
            <wp:docPr id="1760255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E179" w14:textId="226D9CBC" w:rsidR="00474639" w:rsidRDefault="00474639" w:rsidP="00474639">
      <w:r>
        <w:tab/>
      </w:r>
    </w:p>
    <w:p w14:paraId="639E6132" w14:textId="0C250EBD" w:rsidR="0033499C" w:rsidRDefault="00805226" w:rsidP="005669E9">
      <w:r>
        <w:tab/>
        <w:t>La passerelle par défaut est 172.16.80.1</w:t>
      </w:r>
    </w:p>
    <w:p w14:paraId="7C7653D0" w14:textId="56FD43C3" w:rsidR="00805226" w:rsidRDefault="00805226" w:rsidP="005669E9">
      <w:r>
        <w:tab/>
        <w:t xml:space="preserve">Ping vers la passerelle : </w:t>
      </w:r>
    </w:p>
    <w:p w14:paraId="203E3207" w14:textId="2A4978DF" w:rsidR="00805226" w:rsidRDefault="00805226">
      <w:r>
        <w:rPr>
          <w:noProof/>
        </w:rPr>
        <w:drawing>
          <wp:anchor distT="0" distB="0" distL="114300" distR="114300" simplePos="0" relativeHeight="251658240" behindDoc="0" locked="0" layoutInCell="1" allowOverlap="1" wp14:anchorId="262B17DC" wp14:editId="1AB354A8">
            <wp:simplePos x="0" y="0"/>
            <wp:positionH relativeFrom="column">
              <wp:posOffset>738505</wp:posOffset>
            </wp:positionH>
            <wp:positionV relativeFrom="paragraph">
              <wp:posOffset>6350</wp:posOffset>
            </wp:positionV>
            <wp:extent cx="4949825" cy="1914525"/>
            <wp:effectExtent l="0" t="0" r="3175" b="9525"/>
            <wp:wrapThrough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hrough>
            <wp:docPr id="1808721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602962C" w14:textId="37AB7C74" w:rsidR="00B40DB0" w:rsidRDefault="00805226" w:rsidP="005669E9">
      <w:r>
        <w:tab/>
      </w:r>
    </w:p>
    <w:p w14:paraId="1C7A79EB" w14:textId="1E8100C8" w:rsidR="00805226" w:rsidRDefault="00805226" w:rsidP="005669E9">
      <w:r>
        <w:tab/>
      </w:r>
    </w:p>
    <w:p w14:paraId="019C69AA" w14:textId="254D6F8B" w:rsidR="00805226" w:rsidRDefault="00805226" w:rsidP="005669E9">
      <w:r>
        <w:tab/>
      </w:r>
    </w:p>
    <w:p w14:paraId="6029D86B" w14:textId="40607D41" w:rsidR="00805226" w:rsidRDefault="00805226" w:rsidP="005669E9">
      <w:r>
        <w:tab/>
      </w:r>
    </w:p>
    <w:p w14:paraId="550AD35E" w14:textId="1B5B9EA2" w:rsidR="00805226" w:rsidRDefault="00805226" w:rsidP="005669E9">
      <w:r>
        <w:tab/>
      </w:r>
    </w:p>
    <w:p w14:paraId="7708135D" w14:textId="22EFB612" w:rsidR="00805226" w:rsidRDefault="00805226" w:rsidP="005669E9">
      <w:r>
        <w:tab/>
      </w:r>
    </w:p>
    <w:p w14:paraId="29C2F16D" w14:textId="1A0652E6" w:rsidR="00805226" w:rsidRDefault="00805226" w:rsidP="005669E9">
      <w:r>
        <w:tab/>
        <w:t>Ping vers un site externe :</w:t>
      </w:r>
    </w:p>
    <w:p w14:paraId="460143D3" w14:textId="0194025F" w:rsidR="00805226" w:rsidRDefault="00805226" w:rsidP="005669E9">
      <w:r w:rsidRPr="00805226">
        <w:drawing>
          <wp:anchor distT="0" distB="0" distL="114300" distR="114300" simplePos="0" relativeHeight="251659264" behindDoc="0" locked="0" layoutInCell="1" allowOverlap="1" wp14:anchorId="472D5A26" wp14:editId="747B5CB3">
            <wp:simplePos x="0" y="0"/>
            <wp:positionH relativeFrom="column">
              <wp:posOffset>494665</wp:posOffset>
            </wp:positionH>
            <wp:positionV relativeFrom="paragraph">
              <wp:posOffset>7620</wp:posOffset>
            </wp:positionV>
            <wp:extent cx="5760720" cy="1666240"/>
            <wp:effectExtent l="0" t="0" r="0" b="0"/>
            <wp:wrapNone/>
            <wp:docPr id="128363578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578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E246BE5" w14:textId="77777777" w:rsidR="00805226" w:rsidRDefault="00805226" w:rsidP="005669E9"/>
    <w:p w14:paraId="3627E3BB" w14:textId="77775207" w:rsidR="00805226" w:rsidRDefault="00805226" w:rsidP="005669E9"/>
    <w:p w14:paraId="5DBB2A79" w14:textId="430CEAD3" w:rsidR="00805226" w:rsidRDefault="00805226" w:rsidP="005669E9"/>
    <w:p w14:paraId="2C9B9627" w14:textId="77777777" w:rsidR="00805226" w:rsidRDefault="00805226" w:rsidP="005669E9"/>
    <w:p w14:paraId="008483F2" w14:textId="77777777" w:rsidR="00805226" w:rsidRDefault="00805226" w:rsidP="005669E9"/>
    <w:p w14:paraId="373807B2" w14:textId="45AFB862" w:rsidR="00805226" w:rsidRDefault="00805226" w:rsidP="005669E9"/>
    <w:p w14:paraId="472C57AC" w14:textId="52EFC56E" w:rsidR="00805226" w:rsidRDefault="00805226" w:rsidP="005669E9">
      <w:r>
        <w:tab/>
        <w:t>Table de routage :</w:t>
      </w:r>
    </w:p>
    <w:p w14:paraId="555465E0" w14:textId="26BCDFFE" w:rsidR="00805226" w:rsidRDefault="00805226" w:rsidP="005669E9">
      <w:r w:rsidRPr="00805226">
        <w:drawing>
          <wp:anchor distT="0" distB="0" distL="114300" distR="114300" simplePos="0" relativeHeight="251660288" behindDoc="0" locked="0" layoutInCell="1" allowOverlap="1" wp14:anchorId="0E7BF463" wp14:editId="4C3BAA20">
            <wp:simplePos x="0" y="0"/>
            <wp:positionH relativeFrom="column">
              <wp:posOffset>349885</wp:posOffset>
            </wp:positionH>
            <wp:positionV relativeFrom="paragraph">
              <wp:posOffset>8255</wp:posOffset>
            </wp:positionV>
            <wp:extent cx="5760720" cy="743585"/>
            <wp:effectExtent l="0" t="0" r="0" b="0"/>
            <wp:wrapNone/>
            <wp:docPr id="42299239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239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BFA04E9" w14:textId="77777777" w:rsidR="00805226" w:rsidRDefault="00805226" w:rsidP="005669E9"/>
    <w:p w14:paraId="4B73B77A" w14:textId="72122A7C" w:rsidR="00805226" w:rsidRDefault="00805226" w:rsidP="005669E9">
      <w:r>
        <w:lastRenderedPageBreak/>
        <w:t>TP4 – Routage statique vs dynamique (RIP/OSPF)</w:t>
      </w:r>
    </w:p>
    <w:p w14:paraId="08E08A6B" w14:textId="242D1970" w:rsidR="00C70502" w:rsidRDefault="00C70502" w:rsidP="005669E9">
      <w:r w:rsidRPr="00C70502">
        <w:drawing>
          <wp:inline distT="0" distB="0" distL="0" distR="0" wp14:anchorId="713591C3" wp14:editId="08BA0553">
            <wp:extent cx="5760720" cy="6114415"/>
            <wp:effectExtent l="0" t="0" r="0" b="635"/>
            <wp:docPr id="214868490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8490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E76B" w14:textId="77777777" w:rsidR="00C70502" w:rsidRPr="00C70502" w:rsidRDefault="00C70502" w:rsidP="00C70502"/>
    <w:p w14:paraId="12ED3594" w14:textId="77777777" w:rsidR="00C70502" w:rsidRPr="00C70502" w:rsidRDefault="00C70502" w:rsidP="00C70502"/>
    <w:p w14:paraId="2B50D8A7" w14:textId="77777777" w:rsidR="00C70502" w:rsidRPr="00C70502" w:rsidRDefault="00C70502" w:rsidP="00C70502"/>
    <w:p w14:paraId="713F62F5" w14:textId="77777777" w:rsidR="00C70502" w:rsidRPr="00C70502" w:rsidRDefault="00C70502" w:rsidP="00C70502"/>
    <w:p w14:paraId="2DD7392F" w14:textId="77777777" w:rsidR="00C70502" w:rsidRPr="00C70502" w:rsidRDefault="00C70502" w:rsidP="00C70502"/>
    <w:p w14:paraId="4B0B48F4" w14:textId="77777777" w:rsidR="00C70502" w:rsidRPr="00C70502" w:rsidRDefault="00C70502" w:rsidP="00C70502"/>
    <w:p w14:paraId="4956AFEB" w14:textId="77777777" w:rsidR="00C70502" w:rsidRDefault="00C70502" w:rsidP="00C70502"/>
    <w:p w14:paraId="4111B749" w14:textId="7D7A2230" w:rsidR="00C70502" w:rsidRPr="00C70502" w:rsidRDefault="00C70502" w:rsidP="00C70502">
      <w:pPr>
        <w:jc w:val="center"/>
      </w:pPr>
      <w:r w:rsidRPr="00C70502">
        <w:lastRenderedPageBreak/>
        <w:drawing>
          <wp:inline distT="0" distB="0" distL="0" distR="0" wp14:anchorId="517E784F" wp14:editId="5B1BF536">
            <wp:extent cx="5760720" cy="3707130"/>
            <wp:effectExtent l="0" t="0" r="0" b="7620"/>
            <wp:docPr id="67283456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456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502">
        <w:lastRenderedPageBreak/>
        <w:drawing>
          <wp:inline distT="0" distB="0" distL="0" distR="0" wp14:anchorId="36562CFB" wp14:editId="1C26C145">
            <wp:extent cx="5760720" cy="5699760"/>
            <wp:effectExtent l="0" t="0" r="0" b="0"/>
            <wp:docPr id="142342226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226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1B46" w14:textId="2EAE367A" w:rsidR="00805226" w:rsidRDefault="00C70502" w:rsidP="005669E9">
      <w:r>
        <w:t>TP 5 – MTU, DF &amp; fragmentation</w:t>
      </w:r>
    </w:p>
    <w:p w14:paraId="20E42FCA" w14:textId="2CB2F0C4" w:rsidR="00C70502" w:rsidRDefault="00C70502" w:rsidP="005669E9">
      <w:r w:rsidRPr="00C70502">
        <w:drawing>
          <wp:inline distT="0" distB="0" distL="0" distR="0" wp14:anchorId="67CB6119" wp14:editId="28F82BF6">
            <wp:extent cx="5760720" cy="1707515"/>
            <wp:effectExtent l="0" t="0" r="0" b="6985"/>
            <wp:docPr id="1248308732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8732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90D" w14:textId="77777777" w:rsidR="00C70502" w:rsidRDefault="00C70502" w:rsidP="005669E9"/>
    <w:p w14:paraId="467E5AA2" w14:textId="2C94CA81" w:rsidR="00C70502" w:rsidRDefault="00C70502" w:rsidP="005669E9">
      <w:r>
        <w:t xml:space="preserve">Taille max sans fragmentation </w:t>
      </w:r>
    </w:p>
    <w:p w14:paraId="4876AB0B" w14:textId="22878831" w:rsidR="00C70502" w:rsidRDefault="00C70502" w:rsidP="005669E9">
      <w:r w:rsidRPr="00C70502">
        <w:lastRenderedPageBreak/>
        <w:drawing>
          <wp:inline distT="0" distB="0" distL="0" distR="0" wp14:anchorId="44808363" wp14:editId="49CDDE84">
            <wp:extent cx="5760720" cy="1456055"/>
            <wp:effectExtent l="0" t="0" r="0" b="0"/>
            <wp:docPr id="1425670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70915" name="Imag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1CB0" w14:textId="77777777" w:rsidR="00C70502" w:rsidRDefault="00C70502" w:rsidP="005669E9"/>
    <w:p w14:paraId="76491F1B" w14:textId="2D35A3E0" w:rsidR="00C70502" w:rsidRDefault="00C70502" w:rsidP="005669E9">
      <w:r>
        <w:t xml:space="preserve">Paquet fragmenté : </w:t>
      </w:r>
    </w:p>
    <w:p w14:paraId="2313C455" w14:textId="77777777" w:rsidR="00C70502" w:rsidRDefault="00C70502" w:rsidP="005669E9">
      <w:r w:rsidRPr="00C70502">
        <w:drawing>
          <wp:inline distT="0" distB="0" distL="0" distR="0" wp14:anchorId="6500F140" wp14:editId="46FF54EF">
            <wp:extent cx="5760720" cy="2143125"/>
            <wp:effectExtent l="0" t="0" r="0" b="9525"/>
            <wp:docPr id="214468793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793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B8EA" w14:textId="4C6A3F86" w:rsidR="00C70502" w:rsidRDefault="00C70502" w:rsidP="005669E9">
      <w:r w:rsidRPr="00C70502">
        <w:drawing>
          <wp:inline distT="0" distB="0" distL="0" distR="0" wp14:anchorId="427F5B94" wp14:editId="001044EC">
            <wp:extent cx="5760720" cy="3284855"/>
            <wp:effectExtent l="0" t="0" r="0" b="0"/>
            <wp:docPr id="141536853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853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728C" w14:textId="77777777" w:rsidR="00C70502" w:rsidRDefault="00C70502" w:rsidP="005669E9"/>
    <w:p w14:paraId="0C785B6E" w14:textId="77777777" w:rsidR="00C70502" w:rsidRDefault="00C70502" w:rsidP="005669E9"/>
    <w:p w14:paraId="55F84DFE" w14:textId="77777777" w:rsidR="00C70502" w:rsidRDefault="00C70502" w:rsidP="005669E9"/>
    <w:p w14:paraId="53527EF7" w14:textId="77777777" w:rsidR="00C70502" w:rsidRDefault="00C70502" w:rsidP="005669E9"/>
    <w:p w14:paraId="1650484F" w14:textId="31D4FF4A" w:rsidR="00C70502" w:rsidRDefault="00C70502" w:rsidP="005669E9">
      <w:r>
        <w:lastRenderedPageBreak/>
        <w:t>TP6 – Domaines de diffusion &amp; sécurité</w:t>
      </w:r>
    </w:p>
    <w:p w14:paraId="04922D85" w14:textId="3AE20F42" w:rsidR="004B3371" w:rsidRDefault="004B3371" w:rsidP="005669E9">
      <w:proofErr w:type="gramStart"/>
      <w:r w:rsidRPr="004B3371">
        <w:t>l'enveloppe</w:t>
      </w:r>
      <w:proofErr w:type="gramEnd"/>
      <w:r w:rsidRPr="004B3371">
        <w:t xml:space="preserve"> ARP </w:t>
      </w:r>
      <w:proofErr w:type="gramStart"/>
      <w:r>
        <w:t xml:space="preserve">va </w:t>
      </w:r>
      <w:r w:rsidRPr="004B3371">
        <w:t xml:space="preserve"> de</w:t>
      </w:r>
      <w:proofErr w:type="gramEnd"/>
      <w:r w:rsidRPr="004B3371">
        <w:t xml:space="preserve"> PC0 au Switch. Le switch la diffuse (broadcast) à PC1. L'enveloppe ICMP (le ping) attend sur PC0.</w:t>
      </w:r>
    </w:p>
    <w:p w14:paraId="36A7BAD1" w14:textId="17786C8C" w:rsidR="00C70502" w:rsidRDefault="004B3371" w:rsidP="005669E9">
      <w:r w:rsidRPr="004B3371">
        <w:drawing>
          <wp:inline distT="0" distB="0" distL="0" distR="0" wp14:anchorId="01E8F833" wp14:editId="5ADF64BF">
            <wp:extent cx="5760720" cy="3357880"/>
            <wp:effectExtent l="0" t="0" r="0" b="0"/>
            <wp:docPr id="291153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3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8A6A" w14:textId="1F4755C8" w:rsidR="00C70502" w:rsidRDefault="004B3371" w:rsidP="005669E9">
      <w:r w:rsidRPr="004B3371">
        <w:t xml:space="preserve">PC1 répond à la requête </w:t>
      </w:r>
      <w:proofErr w:type="gramStart"/>
      <w:r w:rsidRPr="004B3371">
        <w:t>ARP  vers</w:t>
      </w:r>
      <w:proofErr w:type="gramEnd"/>
      <w:r w:rsidRPr="004B3371">
        <w:t xml:space="preserve"> PC0.</w:t>
      </w:r>
    </w:p>
    <w:p w14:paraId="5FC54E85" w14:textId="2B89F301" w:rsidR="00C70502" w:rsidRDefault="004B3371" w:rsidP="005669E9">
      <w:r w:rsidRPr="004B3371">
        <w:drawing>
          <wp:inline distT="0" distB="0" distL="0" distR="0" wp14:anchorId="663C4A0C" wp14:editId="1FF9FE98">
            <wp:extent cx="5760720" cy="2638425"/>
            <wp:effectExtent l="0" t="0" r="0" b="9525"/>
            <wp:docPr id="1521431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1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DB1D" w14:textId="77777777" w:rsidR="004B3371" w:rsidRDefault="004B3371" w:rsidP="005669E9"/>
    <w:p w14:paraId="1A28E282" w14:textId="77777777" w:rsidR="004B3371" w:rsidRDefault="004B3371" w:rsidP="005669E9"/>
    <w:p w14:paraId="14F8E38C" w14:textId="77777777" w:rsidR="004B3371" w:rsidRDefault="004B3371" w:rsidP="005669E9"/>
    <w:p w14:paraId="0ABADF74" w14:textId="77777777" w:rsidR="004B3371" w:rsidRDefault="004B3371" w:rsidP="005669E9"/>
    <w:p w14:paraId="2E58D06B" w14:textId="77777777" w:rsidR="004B3371" w:rsidRDefault="004B3371" w:rsidP="005669E9"/>
    <w:p w14:paraId="63BCBEF1" w14:textId="77777777" w:rsidR="004B3371" w:rsidRDefault="004B3371" w:rsidP="005669E9"/>
    <w:p w14:paraId="7FEFA061" w14:textId="2040745C" w:rsidR="004B3371" w:rsidRDefault="004B3371" w:rsidP="005669E9">
      <w:r w:rsidRPr="004B3371">
        <w:lastRenderedPageBreak/>
        <w:t>Seulement après que l'ARP est terminé, le paquet ICMP (le ping) commence son voyage.</w:t>
      </w:r>
    </w:p>
    <w:p w14:paraId="6492DA87" w14:textId="49E37F0A" w:rsidR="00C70502" w:rsidRDefault="004B3371" w:rsidP="005669E9">
      <w:r w:rsidRPr="004B3371">
        <w:drawing>
          <wp:inline distT="0" distB="0" distL="0" distR="0" wp14:anchorId="378D79DA" wp14:editId="2003E74D">
            <wp:extent cx="5760720" cy="2606675"/>
            <wp:effectExtent l="0" t="0" r="0" b="3175"/>
            <wp:docPr id="110472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2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3DDA"/>
    <w:multiLevelType w:val="hybridMultilevel"/>
    <w:tmpl w:val="F94A5198"/>
    <w:lvl w:ilvl="0" w:tplc="265E2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05394"/>
    <w:multiLevelType w:val="hybridMultilevel"/>
    <w:tmpl w:val="E7006A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9696E"/>
    <w:multiLevelType w:val="hybridMultilevel"/>
    <w:tmpl w:val="98B0FCFC"/>
    <w:lvl w:ilvl="0" w:tplc="99EEE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91062">
    <w:abstractNumId w:val="1"/>
  </w:num>
  <w:num w:numId="2" w16cid:durableId="2025553630">
    <w:abstractNumId w:val="2"/>
  </w:num>
  <w:num w:numId="3" w16cid:durableId="200581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E9"/>
    <w:rsid w:val="0033499C"/>
    <w:rsid w:val="003F0976"/>
    <w:rsid w:val="00474639"/>
    <w:rsid w:val="004B3371"/>
    <w:rsid w:val="005669E9"/>
    <w:rsid w:val="00805226"/>
    <w:rsid w:val="00944ECA"/>
    <w:rsid w:val="00AC51B4"/>
    <w:rsid w:val="00B40DB0"/>
    <w:rsid w:val="00C70502"/>
    <w:rsid w:val="00DE7E80"/>
    <w:rsid w:val="00F877C8"/>
    <w:rsid w:val="00FC6CDA"/>
    <w:rsid w:val="00FF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9FB1F"/>
  <w15:chartTrackingRefBased/>
  <w15:docId w15:val="{AB11F4D3-7F8F-4D12-B9E0-A3AF8982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69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69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69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69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69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69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69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69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69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69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6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RADOUANE Youssef</dc:creator>
  <cp:keywords/>
  <dc:description/>
  <cp:lastModifiedBy>RADOUANE Youssef</cp:lastModifiedBy>
  <cp:revision>2</cp:revision>
  <dcterms:created xsi:type="dcterms:W3CDTF">2025-11-03T16:30:00Z</dcterms:created>
  <dcterms:modified xsi:type="dcterms:W3CDTF">2025-11-07T10:38:00Z</dcterms:modified>
</cp:coreProperties>
</file>