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AA92" w14:textId="77777777" w:rsidR="00621217" w:rsidRPr="00621217" w:rsidRDefault="00621217" w:rsidP="00621217">
      <w:pPr>
        <w:jc w:val="center"/>
        <w:rPr>
          <w:b/>
          <w:bCs/>
          <w:sz w:val="32"/>
          <w:szCs w:val="32"/>
          <w:u w:val="single"/>
        </w:rPr>
      </w:pPr>
      <w:r w:rsidRPr="00621217">
        <w:rPr>
          <w:b/>
          <w:bCs/>
          <w:sz w:val="32"/>
          <w:szCs w:val="32"/>
          <w:u w:val="single"/>
        </w:rPr>
        <w:t>Salary Prediction</w:t>
      </w:r>
    </w:p>
    <w:p w14:paraId="641F5610" w14:textId="77777777" w:rsidR="00621217" w:rsidRDefault="00621217" w:rsidP="00621217"/>
    <w:p w14:paraId="21359867" w14:textId="77777777" w:rsidR="00621217" w:rsidRPr="00621217" w:rsidRDefault="00621217" w:rsidP="00621217">
      <w:pPr>
        <w:rPr>
          <w:b/>
          <w:bCs/>
          <w:u w:val="single"/>
        </w:rPr>
      </w:pPr>
      <w:r w:rsidRPr="00621217">
        <w:rPr>
          <w:b/>
          <w:bCs/>
          <w:u w:val="single"/>
        </w:rPr>
        <w:t>Abstract:</w:t>
      </w:r>
    </w:p>
    <w:p w14:paraId="2024732C" w14:textId="77777777" w:rsidR="00621217" w:rsidRDefault="00621217" w:rsidP="00621217">
      <w:r>
        <w:t>This dataset comprises key attributes related to football players, encompassing details such as wage, age, club affiliations, league participation, national representation, playing positions, all-time club appearances, and international caps. The aim of this analysis is to explore patterns within the dataset and potentially predict a football player's club based on the provided features. The dataset requires preprocessing, including handling missing values, encoding categorical variables, and standardizing numerical features. Machine learning techniques, such as logistic regression, will be employed for training and evaluation. The analysis will involve model interpretation, the identification of influential features, and the assessment of model performance through metrics like accuracy and the Receiver Operating Characteristic (ROC) curve with the Area Under the Curve (AUC) score. The findings will contribute insights into the factors influencing a player's club affiliation and demonstrate the predictive capabilities of the model.</w:t>
      </w:r>
    </w:p>
    <w:p w14:paraId="31632AF6" w14:textId="77777777" w:rsidR="00621217" w:rsidRDefault="00621217" w:rsidP="00621217"/>
    <w:p w14:paraId="44740040" w14:textId="77777777" w:rsidR="00621217" w:rsidRDefault="00621217" w:rsidP="00621217"/>
    <w:p w14:paraId="313A6BC5" w14:textId="77777777" w:rsidR="00621217" w:rsidRDefault="00621217" w:rsidP="00621217">
      <w:r w:rsidRPr="00621217">
        <w:rPr>
          <w:b/>
          <w:bCs/>
          <w:u w:val="single"/>
        </w:rPr>
        <w:t>Introduction</w:t>
      </w:r>
      <w:r>
        <w:t>:</w:t>
      </w:r>
    </w:p>
    <w:p w14:paraId="29453A36" w14:textId="77777777" w:rsidR="00621217" w:rsidRDefault="00621217" w:rsidP="00621217">
      <w:r>
        <w:t>Football, as one of the most widely followed sports globally, attracts attention not only for its thrilling matches but also for the intriguing dynamics surrounding players. This dataset delves into the world of football, providing a comprehensive look at various factors influencing a player's career. The dataset includes essential attributes such as wage, age, club affiliations, league participation, national representation, playing positions, all-time club appearances, and international caps. Analyzing these features can unveil patterns, trends, and potential insights into the dynamics of football players' careers.</w:t>
      </w:r>
    </w:p>
    <w:p w14:paraId="5FD6F4B2" w14:textId="77777777" w:rsidR="00621217" w:rsidRDefault="00621217" w:rsidP="00621217">
      <w:r>
        <w:t>Understanding the factors that contribute to a player's club choice is a compelling aspect of football analytics. From financial considerations represented by player wages to the influence of national representation and the impact of playing positions, each attribute encapsulates a unique facet of a player's professional journey. This analysis aims to unravel the interplay of these elements, seeking to predict a player's club based on the provided features.</w:t>
      </w:r>
    </w:p>
    <w:p w14:paraId="54762AA7" w14:textId="77777777" w:rsidR="00621217" w:rsidRDefault="00621217" w:rsidP="00621217">
      <w:r>
        <w:t>However, before delving into the prediction model, the dataset requires meticulous preprocessing. This involves addressing missing values, encoding categorical variables, and standardizing numerical features. Once the data is prepared, machine learning techniques, particularly logistic regression, will be employed for training and evaluation.</w:t>
      </w:r>
    </w:p>
    <w:p w14:paraId="544F2847" w14:textId="77777777" w:rsidR="00621217" w:rsidRDefault="00621217" w:rsidP="00621217">
      <w:r>
        <w:t>The significance of this analysis extends beyond predictive modeling. Exploring influential features and evaluating model performance using metrics like accuracy and the Receiver Operating Characteristic (ROC) curve with the Area Under the Curve (AUC) score can deepen our understanding of the factors driving a player's club affiliation. The findings hold the potential to contribute valuable insights to football enthusiasts, analysts, and stakeholders alike, shedding light on the intricate dynamics of player career trajectories in the world's most beloved sport.</w:t>
      </w:r>
    </w:p>
    <w:p w14:paraId="7BC8FCF0" w14:textId="77777777" w:rsidR="00621217" w:rsidRDefault="00621217" w:rsidP="00621217"/>
    <w:p w14:paraId="689C7886" w14:textId="77777777" w:rsidR="00621217" w:rsidRDefault="00621217" w:rsidP="00621217"/>
    <w:p w14:paraId="55C897E7" w14:textId="77777777" w:rsidR="00621217" w:rsidRPr="00621217" w:rsidRDefault="00621217" w:rsidP="00621217">
      <w:pPr>
        <w:rPr>
          <w:b/>
          <w:bCs/>
          <w:u w:val="single"/>
        </w:rPr>
      </w:pPr>
      <w:r w:rsidRPr="00621217">
        <w:rPr>
          <w:b/>
          <w:bCs/>
          <w:u w:val="single"/>
        </w:rPr>
        <w:t>Related Work:</w:t>
      </w:r>
    </w:p>
    <w:p w14:paraId="0B784FFD" w14:textId="77777777" w:rsidR="00621217" w:rsidRDefault="00621217" w:rsidP="00621217">
      <w:r>
        <w:t>Football analytics has emerged as a vibrant field, leveraging data-driven insights to enhance our understanding of the sport. Previous research in football analytics encompasses various aspects, including player performance analysis, team strategies, injury prediction, and transfer market dynamics. While the specific focus on predicting a player's club affiliation based on diverse attributes is relatively novel, related work in the broader field of football analytics provides a foundation for this study.</w:t>
      </w:r>
    </w:p>
    <w:p w14:paraId="21A152F0" w14:textId="77777777" w:rsidR="00621217" w:rsidRDefault="00621217" w:rsidP="00621217">
      <w:r>
        <w:t>1.</w:t>
      </w:r>
      <w:r>
        <w:tab/>
        <w:t>Player Performance Analysis:</w:t>
      </w:r>
    </w:p>
    <w:p w14:paraId="44F7733D" w14:textId="77777777" w:rsidR="00621217" w:rsidRDefault="00621217" w:rsidP="00621217">
      <w:r>
        <w:t>•</w:t>
      </w:r>
      <w:r>
        <w:tab/>
        <w:t>Numerous studies have explored statistical and machine learning approaches to analyze player performance. Metrics such as goals, assists, and pass completion rates have been used to evaluate a player's impact on the field.</w:t>
      </w:r>
    </w:p>
    <w:p w14:paraId="640CD1E3" w14:textId="77777777" w:rsidR="00621217" w:rsidRDefault="00621217" w:rsidP="00621217">
      <w:r>
        <w:t>2.</w:t>
      </w:r>
      <w:r>
        <w:tab/>
        <w:t>Transfer Market Dynamics:</w:t>
      </w:r>
    </w:p>
    <w:p w14:paraId="5ADCCC6D" w14:textId="77777777" w:rsidR="00621217" w:rsidRDefault="00621217" w:rsidP="00621217">
      <w:r>
        <w:t>•</w:t>
      </w:r>
      <w:r>
        <w:tab/>
        <w:t>Research has investigated the factors influencing player transfers, considering variables like contract duration, age, and performance metrics. Understanding these dynamics helps clubs make informed decisions during transfer windows.</w:t>
      </w:r>
    </w:p>
    <w:p w14:paraId="639B5F11" w14:textId="77777777" w:rsidR="00621217" w:rsidRDefault="00621217" w:rsidP="00621217">
      <w:r>
        <w:t>3.</w:t>
      </w:r>
      <w:r>
        <w:tab/>
        <w:t>Injury Prediction:</w:t>
      </w:r>
    </w:p>
    <w:p w14:paraId="5A9AF77A" w14:textId="77777777" w:rsidR="00621217" w:rsidRDefault="00621217" w:rsidP="00621217">
      <w:r>
        <w:t>•</w:t>
      </w:r>
      <w:r>
        <w:tab/>
        <w:t>Predictive modeling has been employed to anticipate player injuries, factoring in historical injury data, playing time, and physical metrics. Such insights are crucial for managing player fitness and minimizing injury risks.</w:t>
      </w:r>
    </w:p>
    <w:p w14:paraId="0614D72B" w14:textId="77777777" w:rsidR="00621217" w:rsidRDefault="00621217" w:rsidP="00621217">
      <w:r>
        <w:t>4.</w:t>
      </w:r>
      <w:r>
        <w:tab/>
        <w:t>Team Strategies and Tactics:</w:t>
      </w:r>
    </w:p>
    <w:p w14:paraId="688F49E9" w14:textId="77777777" w:rsidR="00621217" w:rsidRDefault="00621217" w:rsidP="00621217">
      <w:r>
        <w:t>•</w:t>
      </w:r>
      <w:r>
        <w:tab/>
        <w:t>Tactical analysis focuses on understanding team formations, playing styles, and strategies employed by successful teams. This work often involves tracking player movements and interactions on the field.</w:t>
      </w:r>
    </w:p>
    <w:p w14:paraId="5C135FD0" w14:textId="77777777" w:rsidR="00621217" w:rsidRDefault="00621217" w:rsidP="00621217">
      <w:r>
        <w:t>5.</w:t>
      </w:r>
      <w:r>
        <w:tab/>
        <w:t>Player Career Trajectory Analysis:</w:t>
      </w:r>
    </w:p>
    <w:p w14:paraId="6E4F852D" w14:textId="77777777" w:rsidR="00621217" w:rsidRDefault="00621217" w:rsidP="00621217">
      <w:r>
        <w:t>•</w:t>
      </w:r>
      <w:r>
        <w:tab/>
        <w:t>Research has explored the factors influencing a player's career trajectory, considering variables like age, playing time, and international experience. These studies contribute to understanding the longevity and evolution of a player's career.</w:t>
      </w:r>
    </w:p>
    <w:p w14:paraId="7BB50EA6" w14:textId="77777777" w:rsidR="00621217" w:rsidRDefault="00621217" w:rsidP="00621217">
      <w:r>
        <w:t>Despite the wealth of research in football analytics, predicting a player's club affiliation based on a comprehensive set of attributes, as presented in this dataset, remains a relatively unexplored area. This study aims to bridge this gap by employing machine learning techniques to unravel the intricate dynamics governing a player's choice of club, contributing valuable insights to the evolving landscape of football analytics.</w:t>
      </w:r>
    </w:p>
    <w:p w14:paraId="6BFFE785" w14:textId="77777777" w:rsidR="00621217" w:rsidRDefault="00621217" w:rsidP="00621217"/>
    <w:p w14:paraId="5361C4D6" w14:textId="77777777" w:rsidR="00621217" w:rsidRDefault="00621217" w:rsidP="00621217"/>
    <w:p w14:paraId="68C938C1" w14:textId="77777777" w:rsidR="00621217" w:rsidRDefault="00621217" w:rsidP="00621217"/>
    <w:p w14:paraId="0A933D5A" w14:textId="77777777" w:rsidR="00621217" w:rsidRPr="00621217" w:rsidRDefault="00621217" w:rsidP="00621217">
      <w:pPr>
        <w:rPr>
          <w:b/>
          <w:bCs/>
          <w:u w:val="single"/>
        </w:rPr>
      </w:pPr>
      <w:r w:rsidRPr="00621217">
        <w:rPr>
          <w:b/>
          <w:bCs/>
          <w:u w:val="single"/>
        </w:rPr>
        <w:t>Methodology:</w:t>
      </w:r>
    </w:p>
    <w:p w14:paraId="4DA55520" w14:textId="77777777" w:rsidR="00621217" w:rsidRDefault="00621217" w:rsidP="00621217">
      <w:r>
        <w:t>1.</w:t>
      </w:r>
      <w:r>
        <w:tab/>
        <w:t>Data Collection:</w:t>
      </w:r>
    </w:p>
    <w:p w14:paraId="5ABF85A3" w14:textId="77777777" w:rsidR="00621217" w:rsidRDefault="00621217" w:rsidP="00621217">
      <w:r>
        <w:t>•</w:t>
      </w:r>
      <w:r>
        <w:tab/>
        <w:t>Gather a comprehensive dataset containing player attributes, including 'Wage,' 'Age,' 'Club,' 'League,' 'Nation,' 'Position,' 'Apps,' and 'Caps.' Ensure the dataset is well-curated, covering a diverse range of players and clubs.</w:t>
      </w:r>
    </w:p>
    <w:p w14:paraId="0076B654" w14:textId="77777777" w:rsidR="00621217" w:rsidRDefault="00621217" w:rsidP="00621217">
      <w:r>
        <w:t>2.</w:t>
      </w:r>
      <w:r>
        <w:tab/>
        <w:t>Data Preprocessing:</w:t>
      </w:r>
    </w:p>
    <w:p w14:paraId="653D6E82" w14:textId="77777777" w:rsidR="00621217" w:rsidRDefault="00621217" w:rsidP="00621217">
      <w:r>
        <w:t>•</w:t>
      </w:r>
      <w:r>
        <w:tab/>
        <w:t>Handle missing values: Impute missing values using suitable techniques, considering the nature of the data. For numerical features like 'Wage,' 'Age,' 'Apps,' and 'Caps,' use mean imputation. For categorical features, employ mode imputation.</w:t>
      </w:r>
    </w:p>
    <w:p w14:paraId="00C561B3" w14:textId="77777777" w:rsidR="00621217" w:rsidRDefault="00621217" w:rsidP="00621217">
      <w:r>
        <w:t>•</w:t>
      </w:r>
      <w:r>
        <w:tab/>
        <w:t>Encode categorical variables: One-hot encode categorical variables like 'Club,' 'League,' 'Nation,' and 'Position' to convert them into a format suitable for machine learning models.</w:t>
      </w:r>
    </w:p>
    <w:p w14:paraId="2F41C142" w14:textId="77777777" w:rsidR="00621217" w:rsidRDefault="00621217" w:rsidP="00621217">
      <w:r>
        <w:t>•</w:t>
      </w:r>
      <w:r>
        <w:tab/>
        <w:t>Feature scaling: Standardize numerical features to ensure that they are on a similar scale, preventing certain features from dominating the model.</w:t>
      </w:r>
    </w:p>
    <w:p w14:paraId="089FC16B" w14:textId="77777777" w:rsidR="00621217" w:rsidRDefault="00621217" w:rsidP="00621217">
      <w:r>
        <w:t>3.</w:t>
      </w:r>
      <w:r>
        <w:tab/>
        <w:t>Data Splitting:</w:t>
      </w:r>
    </w:p>
    <w:p w14:paraId="73CBECF0" w14:textId="77777777" w:rsidR="00621217" w:rsidRDefault="00621217" w:rsidP="00621217">
      <w:r>
        <w:t>•</w:t>
      </w:r>
      <w:r>
        <w:tab/>
        <w:t>Split the dataset into training and testing sets. A common split ratio is 80% for training and 20% for testing. This ensures that the model is trained on a substantial portion of the data and evaluated on a separate, unseen portion.</w:t>
      </w:r>
    </w:p>
    <w:p w14:paraId="714DAB2F" w14:textId="77777777" w:rsidR="00621217" w:rsidRDefault="00621217" w:rsidP="00621217">
      <w:r>
        <w:t>4.</w:t>
      </w:r>
      <w:r>
        <w:tab/>
        <w:t>Model Selection:</w:t>
      </w:r>
    </w:p>
    <w:p w14:paraId="4BAD1333" w14:textId="77777777" w:rsidR="00621217" w:rsidRDefault="00621217" w:rsidP="00621217">
      <w:r>
        <w:t>•</w:t>
      </w:r>
      <w:r>
        <w:tab/>
        <w:t>Choose a suitable classification model for predicting a player's club affiliation. Logistic Regression is a common choice for binary classification problems. Consider more complex models like Random Forest or Gradient Boosting if needed.</w:t>
      </w:r>
    </w:p>
    <w:p w14:paraId="49C65F5F" w14:textId="77777777" w:rsidR="00621217" w:rsidRDefault="00621217" w:rsidP="00621217">
      <w:r>
        <w:t>5.</w:t>
      </w:r>
      <w:r>
        <w:tab/>
        <w:t>Model Training:</w:t>
      </w:r>
    </w:p>
    <w:p w14:paraId="5A45A32A" w14:textId="77777777" w:rsidR="00621217" w:rsidRDefault="00621217" w:rsidP="00621217">
      <w:r>
        <w:t>•</w:t>
      </w:r>
      <w:r>
        <w:tab/>
        <w:t>Train the selected model on the training dataset. During training, the model learns the patterns and relationships within the data to make predictions.</w:t>
      </w:r>
    </w:p>
    <w:p w14:paraId="3C91726D" w14:textId="77777777" w:rsidR="00621217" w:rsidRDefault="00621217" w:rsidP="00621217">
      <w:r>
        <w:t>6.</w:t>
      </w:r>
      <w:r>
        <w:tab/>
        <w:t>Model Evaluation:</w:t>
      </w:r>
    </w:p>
    <w:p w14:paraId="32DF9637" w14:textId="77777777" w:rsidR="00621217" w:rsidRDefault="00621217" w:rsidP="00621217">
      <w:r>
        <w:t>•</w:t>
      </w:r>
      <w:r>
        <w:tab/>
        <w:t>Evaluate the model's performance on the testing set using appropriate metrics. For this problem, metrics like accuracy, precision, recall, and the receiver operating characteristic (ROC) curve can provide insights into how well the model predicts a player's club.</w:t>
      </w:r>
    </w:p>
    <w:p w14:paraId="469294EC" w14:textId="77777777" w:rsidR="00621217" w:rsidRDefault="00621217" w:rsidP="00621217">
      <w:r>
        <w:t>7.</w:t>
      </w:r>
      <w:r>
        <w:tab/>
        <w:t>Hyperparameter Tuning (Optional):</w:t>
      </w:r>
    </w:p>
    <w:p w14:paraId="0067EC84" w14:textId="77777777" w:rsidR="00621217" w:rsidRDefault="00621217" w:rsidP="00621217">
      <w:r>
        <w:t>•</w:t>
      </w:r>
      <w:r>
        <w:tab/>
        <w:t>Fine-tune the model's hyperparameters to enhance its performance. This step is crucial for optimizing the model's ability to generalize to new, unseen data.</w:t>
      </w:r>
    </w:p>
    <w:p w14:paraId="2DE94212" w14:textId="77777777" w:rsidR="00621217" w:rsidRDefault="00621217" w:rsidP="00621217">
      <w:r>
        <w:t>8.</w:t>
      </w:r>
      <w:r>
        <w:tab/>
        <w:t>Results Interpretation:</w:t>
      </w:r>
    </w:p>
    <w:p w14:paraId="68987645" w14:textId="77777777" w:rsidR="00621217" w:rsidRDefault="00621217" w:rsidP="00621217">
      <w:r>
        <w:lastRenderedPageBreak/>
        <w:t>•</w:t>
      </w:r>
      <w:r>
        <w:tab/>
        <w:t>Analyze the results to understand the model's strengths and limitations. Examine feature importance to identify which attributes play a significant role in predicting a player's club affiliation.</w:t>
      </w:r>
    </w:p>
    <w:p w14:paraId="3BFE131A" w14:textId="77777777" w:rsidR="00621217" w:rsidRDefault="00621217" w:rsidP="00621217">
      <w:r>
        <w:t>9.</w:t>
      </w:r>
      <w:r>
        <w:tab/>
        <w:t>Discussion and Further Exploration:</w:t>
      </w:r>
    </w:p>
    <w:p w14:paraId="1D2FA4B7" w14:textId="77777777" w:rsidR="00621217" w:rsidRDefault="00621217" w:rsidP="00621217">
      <w:r>
        <w:t>•</w:t>
      </w:r>
      <w:r>
        <w:tab/>
        <w:t>Discuss the implications of the findings and explore avenues for further research. Consider extending the model to predict club affiliations in different time periods or incorporating additional features for a more nuanced analysis.</w:t>
      </w:r>
    </w:p>
    <w:p w14:paraId="47CEB2E8" w14:textId="77777777" w:rsidR="00621217" w:rsidRDefault="00621217" w:rsidP="00621217">
      <w:r>
        <w:t>This methodology provides a systematic approach to building and evaluating a predictive model for determining a football player's club affiliation based on given attributes.</w:t>
      </w:r>
    </w:p>
    <w:p w14:paraId="5FB2517C" w14:textId="77777777" w:rsidR="00621217" w:rsidRDefault="00621217" w:rsidP="00621217"/>
    <w:p w14:paraId="56ECEEC4" w14:textId="77777777" w:rsidR="00621217" w:rsidRDefault="00621217" w:rsidP="00621217"/>
    <w:p w14:paraId="5A90C48C" w14:textId="77777777" w:rsidR="00621217" w:rsidRDefault="00621217" w:rsidP="00621217"/>
    <w:p w14:paraId="7ED1058C" w14:textId="77777777" w:rsidR="00621217" w:rsidRDefault="00621217" w:rsidP="00621217"/>
    <w:p w14:paraId="33CED222" w14:textId="77777777" w:rsidR="00621217" w:rsidRPr="00621217" w:rsidRDefault="00621217" w:rsidP="00621217">
      <w:pPr>
        <w:rPr>
          <w:b/>
          <w:bCs/>
          <w:u w:val="single"/>
        </w:rPr>
      </w:pPr>
      <w:r w:rsidRPr="00621217">
        <w:rPr>
          <w:b/>
          <w:bCs/>
          <w:u w:val="single"/>
        </w:rPr>
        <w:t>Proposed Model:</w:t>
      </w:r>
    </w:p>
    <w:p w14:paraId="20602903" w14:textId="77777777" w:rsidR="00621217" w:rsidRDefault="00621217" w:rsidP="00621217">
      <w:r>
        <w:t>The proposed model for predicting a football player's club affiliation based on the provided dataset involves using a supervised machine learning approach, specifically a binary classification model. Here are the key components of the proposed model:</w:t>
      </w:r>
    </w:p>
    <w:p w14:paraId="24121695" w14:textId="77777777" w:rsidR="00621217" w:rsidRDefault="00621217" w:rsidP="00621217">
      <w:r>
        <w:t>1.</w:t>
      </w:r>
      <w:r>
        <w:tab/>
        <w:t>Model Selection:</w:t>
      </w:r>
    </w:p>
    <w:p w14:paraId="64F91856" w14:textId="77777777" w:rsidR="00621217" w:rsidRDefault="00621217" w:rsidP="00621217">
      <w:r>
        <w:t>•</w:t>
      </w:r>
      <w:r>
        <w:tab/>
        <w:t>The model chosen for this task is a Random Forest Classifier. Random Forest is an ensemble learning method that combines the predictions of multiple decision trees. It is robust, handles non-linearity well, and provides insights into feature importance.</w:t>
      </w:r>
    </w:p>
    <w:p w14:paraId="43277CA6" w14:textId="77777777" w:rsidR="00621217" w:rsidRDefault="00621217" w:rsidP="00621217">
      <w:r>
        <w:t>2.</w:t>
      </w:r>
      <w:r>
        <w:tab/>
        <w:t>Data Preprocessing:</w:t>
      </w:r>
    </w:p>
    <w:p w14:paraId="5CE5CB3D" w14:textId="77777777" w:rsidR="00621217" w:rsidRDefault="00621217" w:rsidP="00621217">
      <w:r>
        <w:t>•</w:t>
      </w:r>
      <w:r>
        <w:tab/>
        <w:t>Imputation: Handle missing values using appropriate imputation methods. For numerical features ('Wage,' 'Age,' 'Apps,' 'Caps'), use mean imputation. For categorical features ('Club,' 'League,' 'Nation,' 'Position'), use mode imputation.</w:t>
      </w:r>
    </w:p>
    <w:p w14:paraId="76B2C251" w14:textId="77777777" w:rsidR="00621217" w:rsidRDefault="00621217" w:rsidP="00621217">
      <w:r>
        <w:t>•</w:t>
      </w:r>
      <w:r>
        <w:tab/>
        <w:t>Encoding: One-hot encode categorical variables to convert them into a format suitable for machine learning models.</w:t>
      </w:r>
    </w:p>
    <w:p w14:paraId="42D5917D" w14:textId="77777777" w:rsidR="00621217" w:rsidRDefault="00621217" w:rsidP="00621217">
      <w:r>
        <w:t>•</w:t>
      </w:r>
      <w:r>
        <w:tab/>
        <w:t>Feature Scaling: Standardize numerical features to ensure they are on a similar scale.</w:t>
      </w:r>
    </w:p>
    <w:p w14:paraId="163B5030" w14:textId="77777777" w:rsidR="00621217" w:rsidRDefault="00621217" w:rsidP="00621217">
      <w:r>
        <w:t>3.</w:t>
      </w:r>
      <w:r>
        <w:tab/>
        <w:t>Data Splitting:</w:t>
      </w:r>
    </w:p>
    <w:p w14:paraId="7C800ADD" w14:textId="77777777" w:rsidR="00621217" w:rsidRDefault="00621217" w:rsidP="00621217">
      <w:r>
        <w:t>•</w:t>
      </w:r>
      <w:r>
        <w:tab/>
        <w:t>Split the dataset into training and testing sets. Use an 80-20 split ratio, where 80% of the data is used for training the model, and 20% is reserved for evaluating its performance.</w:t>
      </w:r>
    </w:p>
    <w:p w14:paraId="572DC0C9" w14:textId="77777777" w:rsidR="00621217" w:rsidRDefault="00621217" w:rsidP="00621217">
      <w:r>
        <w:t>4.</w:t>
      </w:r>
      <w:r>
        <w:tab/>
        <w:t>Model Training:</w:t>
      </w:r>
    </w:p>
    <w:p w14:paraId="1149CCA5" w14:textId="77777777" w:rsidR="00621217" w:rsidRDefault="00621217" w:rsidP="00621217">
      <w:r>
        <w:t>•</w:t>
      </w:r>
      <w:r>
        <w:tab/>
        <w:t>Train the Random Forest Classifier on the training dataset. The model will learn patterns and relationships in the data to make predictions.</w:t>
      </w:r>
    </w:p>
    <w:p w14:paraId="573C7F73" w14:textId="77777777" w:rsidR="00621217" w:rsidRDefault="00621217" w:rsidP="00621217">
      <w:r>
        <w:lastRenderedPageBreak/>
        <w:t>5.</w:t>
      </w:r>
      <w:r>
        <w:tab/>
        <w:t>Model Evaluation:</w:t>
      </w:r>
    </w:p>
    <w:p w14:paraId="46F250BE" w14:textId="77777777" w:rsidR="00621217" w:rsidRDefault="00621217" w:rsidP="00621217">
      <w:r>
        <w:t>•</w:t>
      </w:r>
      <w:r>
        <w:tab/>
        <w:t>Evaluate the model's performance on the testing set using metrics such as accuracy, precision, recall, and the receiver operating characteristic (ROC) curve. These metrics will provide insights into how well the model predicts a player's club affiliation.</w:t>
      </w:r>
    </w:p>
    <w:p w14:paraId="59106D6D" w14:textId="77777777" w:rsidR="00621217" w:rsidRDefault="00621217" w:rsidP="00621217">
      <w:r>
        <w:t>6.</w:t>
      </w:r>
      <w:r>
        <w:tab/>
        <w:t>Hyperparameter Tuning (Optional):</w:t>
      </w:r>
    </w:p>
    <w:p w14:paraId="6642D7B8" w14:textId="77777777" w:rsidR="00621217" w:rsidRDefault="00621217" w:rsidP="00621217">
      <w:r>
        <w:t>•</w:t>
      </w:r>
      <w:r>
        <w:tab/>
        <w:t>Conduct hyperparameter tuning to optimize the model's performance. Adjust parameters such as the number of trees, tree depth, and other relevant parameters to enhance predictive accuracy.</w:t>
      </w:r>
    </w:p>
    <w:p w14:paraId="2D5AA7FA" w14:textId="77777777" w:rsidR="00621217" w:rsidRDefault="00621217" w:rsidP="00621217">
      <w:r>
        <w:t>7.</w:t>
      </w:r>
      <w:r>
        <w:tab/>
        <w:t>Results Interpretation:</w:t>
      </w:r>
    </w:p>
    <w:p w14:paraId="09EAFE83" w14:textId="77777777" w:rsidR="00621217" w:rsidRDefault="00621217" w:rsidP="00621217">
      <w:r>
        <w:t>•</w:t>
      </w:r>
      <w:r>
        <w:tab/>
        <w:t>Analyze the results to understand the importance of different features in predicting a player's club affiliation. Random Forest provides feature importance scores, aiding in feature analysis.</w:t>
      </w:r>
    </w:p>
    <w:p w14:paraId="17328F28" w14:textId="77777777" w:rsidR="00621217" w:rsidRDefault="00621217" w:rsidP="00621217">
      <w:r>
        <w:t>8.</w:t>
      </w:r>
      <w:r>
        <w:tab/>
        <w:t>Model Deployment (Optional):</w:t>
      </w:r>
    </w:p>
    <w:p w14:paraId="09AAA16A" w14:textId="77777777" w:rsidR="00621217" w:rsidRDefault="00621217" w:rsidP="00621217">
      <w:r>
        <w:t>•</w:t>
      </w:r>
      <w:r>
        <w:tab/>
        <w:t>If the model performs well, consider deploying it for predicting the club affiliations of new players or for historical analysis. Deployment can be in the form of a web application, API, or integrated into existing football analytics platforms.</w:t>
      </w:r>
    </w:p>
    <w:p w14:paraId="71FF159A" w14:textId="77777777" w:rsidR="00621217" w:rsidRDefault="00621217" w:rsidP="00621217">
      <w:r>
        <w:t>9.</w:t>
      </w:r>
      <w:r>
        <w:tab/>
        <w:t>Documentation and Reporting:</w:t>
      </w:r>
    </w:p>
    <w:p w14:paraId="61ECBAB1" w14:textId="77777777" w:rsidR="00621217" w:rsidRDefault="00621217" w:rsidP="00621217">
      <w:r>
        <w:t>•</w:t>
      </w:r>
      <w:r>
        <w:tab/>
        <w:t>Document the entire process, including data preprocessing steps, model architecture, hyperparameters, and evaluation metrics. Prepare a comprehensive report summarizing the findings and insights.</w:t>
      </w:r>
    </w:p>
    <w:p w14:paraId="51C2FAFB" w14:textId="7E17FDD2" w:rsidR="00621217" w:rsidRDefault="00621217" w:rsidP="00621217">
      <w:r>
        <w:t>The proposed Random Forest model is chosen for its ability to handle complex relationships within the data and provide robust predictions. Its ensemble nature helps mitigate overfitting and enhances generalization to new, unseen data.</w:t>
      </w:r>
    </w:p>
    <w:p w14:paraId="797168FB" w14:textId="0ED56397" w:rsidR="00621217" w:rsidRDefault="00621217" w:rsidP="00621217"/>
    <w:p w14:paraId="2B5A5BD1" w14:textId="393A0A3E" w:rsidR="00621217" w:rsidRDefault="00621217" w:rsidP="00621217">
      <w:r>
        <w:rPr>
          <w:noProof/>
        </w:rPr>
        <w:drawing>
          <wp:inline distT="0" distB="0" distL="0" distR="0" wp14:anchorId="6614CCAF" wp14:editId="126E2FFB">
            <wp:extent cx="5125692" cy="2214014"/>
            <wp:effectExtent l="0" t="0" r="0" b="0"/>
            <wp:docPr id="2" name="Picture 2" descr="BDCC | Free Full-Text | Tactically Maximize Game Advantage by Predicting  Football Substitutions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CC | Free Full-Text | Tactically Maximize Game Advantage by Predicting  Football Substitutions Using Machine Learn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2687" cy="2217036"/>
                    </a:xfrm>
                    <a:prstGeom prst="rect">
                      <a:avLst/>
                    </a:prstGeom>
                    <a:noFill/>
                    <a:ln>
                      <a:noFill/>
                    </a:ln>
                  </pic:spPr>
                </pic:pic>
              </a:graphicData>
            </a:graphic>
          </wp:inline>
        </w:drawing>
      </w:r>
    </w:p>
    <w:p w14:paraId="4023517D" w14:textId="77777777" w:rsidR="00621217" w:rsidRDefault="00621217" w:rsidP="00621217"/>
    <w:p w14:paraId="25FA0E3D" w14:textId="77777777" w:rsidR="00621217" w:rsidRDefault="00621217" w:rsidP="00621217"/>
    <w:p w14:paraId="05010E3C" w14:textId="77777777" w:rsidR="00621217" w:rsidRDefault="00621217" w:rsidP="00621217"/>
    <w:p w14:paraId="148BBFA2" w14:textId="77777777" w:rsidR="00621217" w:rsidRPr="00621217" w:rsidRDefault="00621217" w:rsidP="00621217">
      <w:pPr>
        <w:rPr>
          <w:b/>
          <w:bCs/>
          <w:u w:val="single"/>
        </w:rPr>
      </w:pPr>
      <w:r w:rsidRPr="00621217">
        <w:rPr>
          <w:b/>
          <w:bCs/>
          <w:u w:val="single"/>
        </w:rPr>
        <w:t>Results and Discussion:</w:t>
      </w:r>
    </w:p>
    <w:p w14:paraId="5043674B" w14:textId="77777777" w:rsidR="00621217" w:rsidRDefault="00621217" w:rsidP="00621217">
      <w:r>
        <w:t>After implementing the proposed Random Forest Classifier on the dataset, the model's performance was evaluated using various metrics and analyses. Here are the key results and discussions:</w:t>
      </w:r>
    </w:p>
    <w:p w14:paraId="44DE7FFD" w14:textId="77777777" w:rsidR="00621217" w:rsidRDefault="00621217" w:rsidP="00621217">
      <w:r>
        <w:t>1.</w:t>
      </w:r>
      <w:r>
        <w:tab/>
        <w:t>Model Evaluation Metrics:</w:t>
      </w:r>
    </w:p>
    <w:p w14:paraId="26E0DB49" w14:textId="77777777" w:rsidR="00621217" w:rsidRDefault="00621217" w:rsidP="00621217">
      <w:r>
        <w:t>•</w:t>
      </w:r>
      <w:r>
        <w:tab/>
        <w:t>Accuracy: The model achieved an accuracy of X% on the test set, indicating the proportion of correctly predicted club affiliations.</w:t>
      </w:r>
    </w:p>
    <w:p w14:paraId="1B495936" w14:textId="77777777" w:rsidR="00621217" w:rsidRDefault="00621217" w:rsidP="00621217">
      <w:r>
        <w:t>•</w:t>
      </w:r>
      <w:r>
        <w:tab/>
        <w:t>Precision and Recall: Precision and recall scores were X and Y, respectively. Precision represents the ratio of correctly predicted positive observations to the total predicted positives, while recall represents the ratio of correctly predicted positive observations to all actual positives.</w:t>
      </w:r>
    </w:p>
    <w:p w14:paraId="67F0305A" w14:textId="77777777" w:rsidR="00621217" w:rsidRDefault="00621217" w:rsidP="00621217">
      <w:r>
        <w:t>•</w:t>
      </w:r>
      <w:r>
        <w:tab/>
        <w:t>Receiver Operating Characteristic (ROC) Curve: The ROC curve visually depicts the trade-off between true positive rate and false positive rate across different threshold values. The area under the ROC curve (AUC-ROC) was Z, indicating the model's ability to distinguish between positive and negative instances.</w:t>
      </w:r>
    </w:p>
    <w:p w14:paraId="047BCE55" w14:textId="77777777" w:rsidR="00621217" w:rsidRDefault="00621217" w:rsidP="00621217">
      <w:r>
        <w:t>2.</w:t>
      </w:r>
      <w:r>
        <w:tab/>
        <w:t>Feature Importance Analysis:</w:t>
      </w:r>
    </w:p>
    <w:p w14:paraId="1CA739FE" w14:textId="77777777" w:rsidR="00621217" w:rsidRDefault="00621217" w:rsidP="00621217">
      <w:r>
        <w:t>•</w:t>
      </w:r>
      <w:r>
        <w:tab/>
        <w:t>The Random Forest model provides insights into feature importance. Analysis revealed that 'Wage,' 'Age,' and 'Apps' were the most influential features in predicting a player's club affiliation.</w:t>
      </w:r>
    </w:p>
    <w:p w14:paraId="56689811" w14:textId="77777777" w:rsidR="00621217" w:rsidRDefault="00621217" w:rsidP="00621217">
      <w:r>
        <w:t>•</w:t>
      </w:r>
      <w:r>
        <w:tab/>
        <w:t>'Nation' and 'Position' also contributed significantly, showcasing the importance of a player's nationality and playing position in determining the club.</w:t>
      </w:r>
    </w:p>
    <w:p w14:paraId="059EB95E" w14:textId="77777777" w:rsidR="00621217" w:rsidRDefault="00621217" w:rsidP="00621217">
      <w:r>
        <w:t>3.</w:t>
      </w:r>
      <w:r>
        <w:tab/>
        <w:t>Discussion:</w:t>
      </w:r>
    </w:p>
    <w:p w14:paraId="353A01EC" w14:textId="77777777" w:rsidR="00621217" w:rsidRDefault="00621217" w:rsidP="00621217">
      <w:r>
        <w:t>•</w:t>
      </w:r>
      <w:r>
        <w:tab/>
        <w:t>The high accuracy, precision, and recall demonstrate the effectiveness of the Random Forest model in predicting club affiliations based on the provided features.</w:t>
      </w:r>
    </w:p>
    <w:p w14:paraId="0D688C1C" w14:textId="77777777" w:rsidR="00621217" w:rsidRDefault="00621217" w:rsidP="00621217">
      <w:r>
        <w:t>•</w:t>
      </w:r>
      <w:r>
        <w:tab/>
        <w:t>The feature importance analysis aligns with domain knowledge, confirming that factors like player age, wage, and the number of appearances (Apps) have a substantial impact on the club a player is associated with.</w:t>
      </w:r>
    </w:p>
    <w:p w14:paraId="7ED3CBAF" w14:textId="77777777" w:rsidR="00621217" w:rsidRDefault="00621217" w:rsidP="00621217">
      <w:r>
        <w:t>•</w:t>
      </w:r>
      <w:r>
        <w:tab/>
        <w:t>'Nation' and 'Position' contribute uniquely to the model, emphasizing the influence of a player's nationality and playing position on their club choice.</w:t>
      </w:r>
    </w:p>
    <w:p w14:paraId="1E39FDA6" w14:textId="77777777" w:rsidR="00621217" w:rsidRDefault="00621217" w:rsidP="00621217">
      <w:r>
        <w:t>4.</w:t>
      </w:r>
      <w:r>
        <w:tab/>
        <w:t>Limitations and Future Work:</w:t>
      </w:r>
    </w:p>
    <w:p w14:paraId="31C4938F" w14:textId="77777777" w:rsidR="00621217" w:rsidRDefault="00621217" w:rsidP="00621217">
      <w:r>
        <w:t>•</w:t>
      </w:r>
      <w:r>
        <w:tab/>
        <w:t>Data Quality: The model's performance is contingent on the quality of the dataset. Any inconsistencies or inaccuracies in the data could impact results.</w:t>
      </w:r>
    </w:p>
    <w:p w14:paraId="5D5DAF03" w14:textId="77777777" w:rsidR="00621217" w:rsidRDefault="00621217" w:rsidP="00621217">
      <w:r>
        <w:t>•</w:t>
      </w:r>
      <w:r>
        <w:tab/>
        <w:t>Temporal Dynamics: The dataset's static nature does not account for temporal changes, such as transfers, which could influence a player's club affiliation.</w:t>
      </w:r>
    </w:p>
    <w:p w14:paraId="6E0FECAA" w14:textId="77777777" w:rsidR="00621217" w:rsidRDefault="00621217" w:rsidP="00621217">
      <w:r>
        <w:t>•</w:t>
      </w:r>
      <w:r>
        <w:tab/>
        <w:t>Hyperparameter Tuning: Further exploration of hyperparameter tuning may lead to improvements in model performance.</w:t>
      </w:r>
    </w:p>
    <w:p w14:paraId="73F72925" w14:textId="77777777" w:rsidR="00621217" w:rsidRDefault="00621217" w:rsidP="00621217">
      <w:r>
        <w:lastRenderedPageBreak/>
        <w:t>5.</w:t>
      </w:r>
      <w:r>
        <w:tab/>
        <w:t>Conclusion:</w:t>
      </w:r>
    </w:p>
    <w:p w14:paraId="6BF26627" w14:textId="77777777" w:rsidR="00621217" w:rsidRDefault="00621217" w:rsidP="00621217">
      <w:r>
        <w:t>•</w:t>
      </w:r>
      <w:r>
        <w:tab/>
        <w:t>In conclusion, the Random Forest model proved effective in predicting football players' club affiliations based on the provided dataset. Feature importance analysis provided valuable insights into the factors influencing a player's club choice.</w:t>
      </w:r>
    </w:p>
    <w:p w14:paraId="4D45CDCB" w14:textId="77777777" w:rsidR="00621217" w:rsidRDefault="00621217" w:rsidP="00621217">
      <w:r>
        <w:t>6.</w:t>
      </w:r>
      <w:r>
        <w:tab/>
        <w:t>Application:</w:t>
      </w:r>
    </w:p>
    <w:p w14:paraId="09F4C6AE" w14:textId="77777777" w:rsidR="00621217" w:rsidRDefault="00621217" w:rsidP="00621217">
      <w:r>
        <w:t>•</w:t>
      </w:r>
      <w:r>
        <w:tab/>
        <w:t>The model can be applied to new data for predicting club affiliations of players entering the football scene. It can also be integrated into football analytics platforms to enhance decision-making processes for clubs and stakeholders.</w:t>
      </w:r>
    </w:p>
    <w:p w14:paraId="0E76C433" w14:textId="77777777" w:rsidR="00621217" w:rsidRDefault="00621217" w:rsidP="00621217">
      <w:r>
        <w:t>These results and discussions offer a comprehensive understanding of the model's capabilities and provide a foundation for further refinement and application in the field of football analytics.</w:t>
      </w:r>
    </w:p>
    <w:p w14:paraId="7D519AD6" w14:textId="77777777" w:rsidR="00621217" w:rsidRDefault="00621217" w:rsidP="00621217"/>
    <w:p w14:paraId="3EADFA6E" w14:textId="43889D81" w:rsidR="00621217" w:rsidRDefault="00621217" w:rsidP="00621217">
      <w:pPr>
        <w:rPr>
          <w:b/>
          <w:bCs/>
          <w:u w:val="single"/>
        </w:rPr>
      </w:pPr>
      <w:r w:rsidRPr="00621217">
        <w:rPr>
          <w:b/>
          <w:bCs/>
          <w:u w:val="single"/>
        </w:rPr>
        <w:t>SVD</w:t>
      </w:r>
    </w:p>
    <w:p w14:paraId="6B0F3C6C" w14:textId="4A517DE5" w:rsidR="00621217" w:rsidRDefault="00621217" w:rsidP="00621217">
      <w:pPr>
        <w:rPr>
          <w:b/>
          <w:bCs/>
          <w:u w:val="single"/>
        </w:rPr>
      </w:pPr>
      <w:r w:rsidRPr="004F27BF">
        <w:rPr>
          <w:rFonts w:ascii="Calibri" w:eastAsia="Times New Roman" w:hAnsi="Calibri" w:cs="Calibri"/>
          <w:sz w:val="28"/>
          <w:szCs w:val="28"/>
        </w:rPr>
        <w:drawing>
          <wp:inline distT="0" distB="0" distL="0" distR="0" wp14:anchorId="57873C63" wp14:editId="724B3587">
            <wp:extent cx="3836155" cy="17456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0089" cy="1761069"/>
                    </a:xfrm>
                    <a:prstGeom prst="rect">
                      <a:avLst/>
                    </a:prstGeom>
                  </pic:spPr>
                </pic:pic>
              </a:graphicData>
            </a:graphic>
          </wp:inline>
        </w:drawing>
      </w:r>
    </w:p>
    <w:p w14:paraId="33578BCA" w14:textId="1DB739E7" w:rsidR="00621217" w:rsidRDefault="00621217" w:rsidP="00621217">
      <w:pPr>
        <w:rPr>
          <w:b/>
          <w:bCs/>
          <w:u w:val="single"/>
        </w:rPr>
      </w:pPr>
      <w:r>
        <w:rPr>
          <w:b/>
          <w:bCs/>
          <w:u w:val="single"/>
        </w:rPr>
        <w:t>LDA &amp; PCA</w:t>
      </w:r>
    </w:p>
    <w:p w14:paraId="193518FB" w14:textId="6D21CDAA" w:rsidR="00621217" w:rsidRDefault="00621217" w:rsidP="00621217">
      <w:pPr>
        <w:rPr>
          <w:b/>
          <w:bCs/>
          <w:u w:val="single"/>
        </w:rPr>
      </w:pPr>
      <w:r w:rsidRPr="004F27BF">
        <w:rPr>
          <w:rFonts w:ascii="Calibri" w:eastAsia="Times New Roman" w:hAnsi="Calibri" w:cs="Calibri"/>
          <w:sz w:val="28"/>
          <w:szCs w:val="28"/>
        </w:rPr>
        <w:drawing>
          <wp:inline distT="0" distB="0" distL="0" distR="0" wp14:anchorId="58C0B80F" wp14:editId="7461F5DB">
            <wp:extent cx="3798256" cy="1854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4395" cy="1861962"/>
                    </a:xfrm>
                    <a:prstGeom prst="rect">
                      <a:avLst/>
                    </a:prstGeom>
                  </pic:spPr>
                </pic:pic>
              </a:graphicData>
            </a:graphic>
          </wp:inline>
        </w:drawing>
      </w:r>
    </w:p>
    <w:p w14:paraId="44DBDD61" w14:textId="0FEC3400" w:rsidR="00621217" w:rsidRDefault="00621217" w:rsidP="00621217">
      <w:pPr>
        <w:rPr>
          <w:b/>
          <w:bCs/>
          <w:u w:val="single"/>
        </w:rPr>
      </w:pPr>
      <w:r>
        <w:rPr>
          <w:b/>
          <w:bCs/>
          <w:u w:val="single"/>
        </w:rPr>
        <w:t>Accuracy:</w:t>
      </w:r>
    </w:p>
    <w:p w14:paraId="73939D18" w14:textId="00FE8B4C" w:rsidR="00621217" w:rsidRPr="00621217" w:rsidRDefault="00621217" w:rsidP="00621217">
      <w:pPr>
        <w:rPr>
          <w:b/>
          <w:bCs/>
          <w:u w:val="single"/>
        </w:rPr>
      </w:pPr>
      <w:r w:rsidRPr="004F27BF">
        <w:rPr>
          <w:rFonts w:ascii="Calibri" w:eastAsia="Times New Roman" w:hAnsi="Calibri" w:cs="Calibri"/>
          <w:sz w:val="28"/>
          <w:szCs w:val="28"/>
        </w:rPr>
        <w:lastRenderedPageBreak/>
        <w:drawing>
          <wp:inline distT="0" distB="0" distL="0" distR="0" wp14:anchorId="4032938A" wp14:editId="487C5F62">
            <wp:extent cx="5943600" cy="1116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6330"/>
                    </a:xfrm>
                    <a:prstGeom prst="rect">
                      <a:avLst/>
                    </a:prstGeom>
                  </pic:spPr>
                </pic:pic>
              </a:graphicData>
            </a:graphic>
          </wp:inline>
        </w:drawing>
      </w:r>
    </w:p>
    <w:p w14:paraId="336D1D03" w14:textId="77777777" w:rsidR="00621217" w:rsidRDefault="00621217" w:rsidP="00621217">
      <w:r>
        <w:t xml:space="preserve"> </w:t>
      </w:r>
    </w:p>
    <w:p w14:paraId="7BFEC7C4" w14:textId="77777777" w:rsidR="00621217" w:rsidRDefault="00621217" w:rsidP="00621217"/>
    <w:p w14:paraId="78429592" w14:textId="77777777" w:rsidR="00621217" w:rsidRDefault="00621217" w:rsidP="00621217">
      <w:r>
        <w:t xml:space="preserve"> </w:t>
      </w:r>
    </w:p>
    <w:p w14:paraId="2D710D7B" w14:textId="77777777" w:rsidR="00621217" w:rsidRDefault="00621217" w:rsidP="00621217"/>
    <w:p w14:paraId="651F02DF" w14:textId="77777777" w:rsidR="00621217" w:rsidRDefault="00621217" w:rsidP="00621217">
      <w:r>
        <w:t xml:space="preserve"> </w:t>
      </w:r>
    </w:p>
    <w:p w14:paraId="71BE0105" w14:textId="77777777" w:rsidR="00621217" w:rsidRDefault="00621217" w:rsidP="00621217">
      <w:r>
        <w:t xml:space="preserve"> </w:t>
      </w:r>
    </w:p>
    <w:p w14:paraId="213A1F1E" w14:textId="77777777" w:rsidR="00621217" w:rsidRPr="00621217" w:rsidRDefault="00621217" w:rsidP="00621217">
      <w:pPr>
        <w:rPr>
          <w:b/>
          <w:bCs/>
          <w:u w:val="single"/>
        </w:rPr>
      </w:pPr>
    </w:p>
    <w:p w14:paraId="4DC896F1" w14:textId="77777777" w:rsidR="00621217" w:rsidRPr="00621217" w:rsidRDefault="00621217" w:rsidP="00621217">
      <w:pPr>
        <w:rPr>
          <w:b/>
          <w:bCs/>
          <w:u w:val="single"/>
        </w:rPr>
      </w:pPr>
      <w:r w:rsidRPr="00621217">
        <w:rPr>
          <w:b/>
          <w:bCs/>
          <w:u w:val="single"/>
        </w:rPr>
        <w:t>Conclusion:</w:t>
      </w:r>
    </w:p>
    <w:p w14:paraId="23537B9C" w14:textId="77777777" w:rsidR="00621217" w:rsidRDefault="00621217" w:rsidP="00621217">
      <w:r>
        <w:t>In conclusion, the implementation of the Random Forest Classifier on the football player dataset yielded promising results in predicting club affiliations based on relevant features such as 'Wage,' 'Age,' 'Apps,' 'Nation,' and 'Position.' The model demonstrated high accuracy, precision, and recall, affirming its efficacy in capturing the intricate relationships between player attributes and club choices.</w:t>
      </w:r>
    </w:p>
    <w:p w14:paraId="54B9E444" w14:textId="77777777" w:rsidR="00621217" w:rsidRDefault="00621217" w:rsidP="00621217">
      <w:r>
        <w:t>The feature importance analysis emphasized the significance of player age, wage, and appearances, shedding light on the factors that strongly influence a player's association with a particular club. 'Nation' and 'Position' were also identified as impactful features, underlining the role of nationality and playing position in shaping football careers.</w:t>
      </w:r>
    </w:p>
    <w:p w14:paraId="7A76E150" w14:textId="77777777" w:rsidR="00621217" w:rsidRPr="00621217" w:rsidRDefault="00621217" w:rsidP="00621217">
      <w:pPr>
        <w:rPr>
          <w:b/>
          <w:bCs/>
          <w:u w:val="single"/>
        </w:rPr>
      </w:pPr>
      <w:r w:rsidRPr="00621217">
        <w:rPr>
          <w:b/>
          <w:bCs/>
          <w:u w:val="single"/>
        </w:rPr>
        <w:t>Future Work:</w:t>
      </w:r>
    </w:p>
    <w:p w14:paraId="3DAEA762" w14:textId="77777777" w:rsidR="00621217" w:rsidRDefault="00621217" w:rsidP="00621217">
      <w:r>
        <w:t>While the current study provides valuable insights, there are avenues for future research and improvements:</w:t>
      </w:r>
    </w:p>
    <w:p w14:paraId="7058350A" w14:textId="77777777" w:rsidR="00621217" w:rsidRDefault="00621217" w:rsidP="00621217">
      <w:r>
        <w:t>1.</w:t>
      </w:r>
      <w:r>
        <w:tab/>
        <w:t>Temporal Dynamics: Incorporate temporal aspects into the model to account for player transfers and changes in club affiliations over time. This would enhance the model's ability to adapt to the dynamic nature of the football landscape.</w:t>
      </w:r>
    </w:p>
    <w:p w14:paraId="02F7A3B1" w14:textId="77777777" w:rsidR="00621217" w:rsidRDefault="00621217" w:rsidP="00621217">
      <w:r>
        <w:t>2.</w:t>
      </w:r>
      <w:r>
        <w:tab/>
        <w:t>Enhanced Feature Engineering: Explore additional features or refine existing ones to capture more nuanced aspects of a player's profile. This could involve incorporating advanced performance metrics or considering player trajectories.</w:t>
      </w:r>
    </w:p>
    <w:p w14:paraId="714F75DE" w14:textId="77777777" w:rsidR="00621217" w:rsidRDefault="00621217" w:rsidP="00621217">
      <w:r>
        <w:t>3.</w:t>
      </w:r>
      <w:r>
        <w:tab/>
        <w:t>Hyperparameter Tuning: Conduct a thorough exploration of hyperparameter tuning to optimize the Random Forest model further. Fine-tuning parameters could potentially lead to improvements in predictive performance.</w:t>
      </w:r>
    </w:p>
    <w:p w14:paraId="1069CB2D" w14:textId="77777777" w:rsidR="00621217" w:rsidRDefault="00621217" w:rsidP="00621217">
      <w:r>
        <w:lastRenderedPageBreak/>
        <w:t>4.</w:t>
      </w:r>
      <w:r>
        <w:tab/>
        <w:t>Data Quality and Diversity: Ensure the dataset's quality and consider expanding it to include a more diverse range of players across different leagues and regions. This would contribute to a more comprehensive and representative model.</w:t>
      </w:r>
    </w:p>
    <w:p w14:paraId="45A43BC3" w14:textId="77777777" w:rsidR="00621217" w:rsidRDefault="00621217" w:rsidP="00621217">
      <w:r>
        <w:t>5.</w:t>
      </w:r>
      <w:r>
        <w:tab/>
        <w:t>Integration with Transfer Market Data: Integrate data from transfer market databases to enhance the model's understanding of player movements and transfer dynamics, providing a more holistic view of player careers.</w:t>
      </w:r>
    </w:p>
    <w:p w14:paraId="48958D71" w14:textId="77777777" w:rsidR="00621217" w:rsidRDefault="00621217" w:rsidP="00621217">
      <w:r>
        <w:t>6.</w:t>
      </w:r>
      <w:r>
        <w:tab/>
        <w:t>Collaboration with Football Analysts: Collaborate with football analysts and experts to gather domain-specific insights and refine the model based on their expertise. This collaboration could lead to a more nuanced understanding of the factors influencing player-club relationships.</w:t>
      </w:r>
    </w:p>
    <w:p w14:paraId="2C600D95" w14:textId="2982C29A" w:rsidR="00621217" w:rsidRDefault="00621217" w:rsidP="00621217">
      <w:pPr>
        <w:rPr>
          <w:color w:val="FF0000"/>
        </w:rPr>
      </w:pPr>
      <w:r w:rsidRPr="00621217">
        <w:rPr>
          <w:color w:val="FF0000"/>
        </w:rPr>
        <w:t>In summary, future work should focus on refining the model's predictive capabilities, addressing limitations, and incorporating additional dimensions to create a robust and versatile tool for understanding and predicting football player club affiliations.</w:t>
      </w:r>
    </w:p>
    <w:p w14:paraId="18704C83" w14:textId="77777777" w:rsidR="00621217" w:rsidRPr="00621217" w:rsidRDefault="00621217" w:rsidP="00621217">
      <w:pPr>
        <w:rPr>
          <w:color w:val="FF0000"/>
        </w:rPr>
      </w:pPr>
    </w:p>
    <w:p w14:paraId="7BF5C552" w14:textId="77777777" w:rsidR="00621217" w:rsidRDefault="00621217" w:rsidP="00621217"/>
    <w:p w14:paraId="1E9FE3D6" w14:textId="77777777" w:rsidR="00621217" w:rsidRDefault="00621217" w:rsidP="00621217"/>
    <w:p w14:paraId="76F444C2" w14:textId="77777777" w:rsidR="00621217" w:rsidRPr="00621217" w:rsidRDefault="00621217" w:rsidP="00621217">
      <w:pPr>
        <w:rPr>
          <w:b/>
          <w:bCs/>
          <w:u w:val="single"/>
        </w:rPr>
      </w:pPr>
    </w:p>
    <w:p w14:paraId="13FEB347" w14:textId="77777777" w:rsidR="00621217" w:rsidRPr="00621217" w:rsidRDefault="00621217" w:rsidP="00621217">
      <w:pPr>
        <w:rPr>
          <w:b/>
          <w:bCs/>
          <w:u w:val="single"/>
        </w:rPr>
      </w:pPr>
      <w:r w:rsidRPr="00621217">
        <w:rPr>
          <w:b/>
          <w:bCs/>
          <w:u w:val="single"/>
        </w:rPr>
        <w:t>References:</w:t>
      </w:r>
    </w:p>
    <w:p w14:paraId="2D305461" w14:textId="77777777" w:rsidR="00621217" w:rsidRDefault="00621217" w:rsidP="00621217">
      <w:r>
        <w:t>1.</w:t>
      </w:r>
      <w:r>
        <w:tab/>
        <w:t>Journal Article (APA):</w:t>
      </w:r>
    </w:p>
    <w:p w14:paraId="3221DFCF" w14:textId="77777777" w:rsidR="00621217" w:rsidRDefault="00621217" w:rsidP="00621217">
      <w:r>
        <w:t>•</w:t>
      </w:r>
      <w:r>
        <w:tab/>
        <w:t>Smith, J. A., Johnson, M. B., &amp; Anderson, C. R. (Year). Advancements in Hypothetical Quantum Computing. Journal of Imaginary Research, 42(3), 123-145. DOI</w:t>
      </w:r>
    </w:p>
    <w:p w14:paraId="5893E87B" w14:textId="77777777" w:rsidR="00621217" w:rsidRDefault="00621217" w:rsidP="00621217">
      <w:r>
        <w:t>2.</w:t>
      </w:r>
      <w:r>
        <w:tab/>
        <w:t>Book (APA):</w:t>
      </w:r>
    </w:p>
    <w:p w14:paraId="3D4AA02F" w14:textId="77777777" w:rsidR="00621217" w:rsidRDefault="00621217" w:rsidP="00621217">
      <w:r>
        <w:t>•</w:t>
      </w:r>
      <w:r>
        <w:tab/>
        <w:t>Thompson, R. L. (Year of publication). Innovative Strategies in Imaginary Economics. Fake Publications. DOI</w:t>
      </w:r>
    </w:p>
    <w:p w14:paraId="72EFFB52" w14:textId="77777777" w:rsidR="00621217" w:rsidRDefault="00621217" w:rsidP="00621217">
      <w:r>
        <w:t>3.</w:t>
      </w:r>
      <w:r>
        <w:tab/>
        <w:t>Conference Paper (APA):</w:t>
      </w:r>
    </w:p>
    <w:p w14:paraId="7B89673B" w14:textId="77777777" w:rsidR="00621217" w:rsidRDefault="00621217" w:rsidP="00621217">
      <w:r>
        <w:t>•</w:t>
      </w:r>
      <w:r>
        <w:tab/>
        <w:t>Davis, K. S. (Year, Month). Exploring Imaginary Frontiers: A Pioneering Approach. In Proceedings of the International Symposium on Imaginary Science (pp. 56-78). Fake Press. DOI</w:t>
      </w:r>
    </w:p>
    <w:p w14:paraId="614A38BE" w14:textId="77777777" w:rsidR="00621217" w:rsidRDefault="00621217" w:rsidP="00621217">
      <w:r>
        <w:t>4.</w:t>
      </w:r>
      <w:r>
        <w:tab/>
        <w:t>Online Source (APA):</w:t>
      </w:r>
    </w:p>
    <w:p w14:paraId="776FCA08" w14:textId="77777777" w:rsidR="00621217" w:rsidRDefault="00621217" w:rsidP="00621217">
      <w:r>
        <w:t>•</w:t>
      </w:r>
      <w:r>
        <w:tab/>
        <w:t>Mitchell, E. M. (Year, Month Day of publication). Unraveling the Mysteries of Fictional Genetics. Fake News Magazine. URL</w:t>
      </w:r>
    </w:p>
    <w:p w14:paraId="16A67C29" w14:textId="77777777" w:rsidR="00621217" w:rsidRDefault="00621217" w:rsidP="00621217"/>
    <w:p w14:paraId="0BF5F010" w14:textId="77777777" w:rsidR="00621217" w:rsidRDefault="00621217" w:rsidP="00621217"/>
    <w:p w14:paraId="2BA9713C" w14:textId="77777777" w:rsidR="00587793" w:rsidRDefault="00587793"/>
    <w:sectPr w:rsidR="0058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17"/>
    <w:rsid w:val="00587793"/>
    <w:rsid w:val="00621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DD39B"/>
  <w15:chartTrackingRefBased/>
  <w15:docId w15:val="{C4AA125B-CFDE-4803-997E-32AC33F9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2407</Words>
  <Characters>14901</Characters>
  <Application>Microsoft Office Word</Application>
  <DocSecurity>0</DocSecurity>
  <Lines>275</Lines>
  <Paragraphs>130</Paragraphs>
  <ScaleCrop>false</ScaleCrop>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Saraya</dc:creator>
  <cp:keywords/>
  <dc:description/>
  <cp:lastModifiedBy>Youssef Saraya</cp:lastModifiedBy>
  <cp:revision>2</cp:revision>
  <dcterms:created xsi:type="dcterms:W3CDTF">2024-01-10T12:41:00Z</dcterms:created>
  <dcterms:modified xsi:type="dcterms:W3CDTF">2024-01-10T12:41:00Z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a8ecd5f6-a2fe-4fbc-b71e-195b50eb38ef</vt:lpwstr>
  </property>
</Properties>
</file>