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677" w:rsidRDefault="004E0677" w:rsidP="004E0677">
      <w:pPr>
        <w:bidi/>
        <w:rPr>
          <w:noProof/>
        </w:rPr>
      </w:pPr>
      <w:r>
        <w:rPr>
          <w:noProof/>
        </w:rPr>
        <w:t xml:space="preserve">2- time filter should be separately controlled for </w:t>
      </w:r>
    </w:p>
    <w:p w:rsidR="004E0677" w:rsidRDefault="004E0677" w:rsidP="004E0677">
      <w:pPr>
        <w:bidi/>
        <w:rPr>
          <w:noProof/>
        </w:rPr>
      </w:pPr>
    </w:p>
    <w:p w:rsidR="004E0677" w:rsidRDefault="004E0677" w:rsidP="004E0677">
      <w:pPr>
        <w:bidi/>
        <w:rPr>
          <w:noProof/>
        </w:rPr>
      </w:pPr>
      <w:r>
        <w:rPr>
          <w:noProof/>
        </w:rPr>
        <w:t>start time - true/false</w:t>
      </w:r>
    </w:p>
    <w:p w:rsidR="004E0677" w:rsidRDefault="004E0677" w:rsidP="004E0677">
      <w:pPr>
        <w:bidi/>
      </w:pPr>
      <w:r>
        <w:rPr>
          <w:noProof/>
        </w:rPr>
        <w:t>stop time - true/false</w:t>
      </w:r>
      <w:r>
        <w:rPr>
          <w:noProof/>
        </w:rPr>
        <w:drawing>
          <wp:inline distT="0" distB="0" distL="0" distR="0">
            <wp:extent cx="4763135" cy="6915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763135" cy="691515"/>
                    </a:xfrm>
                    <a:prstGeom prst="rect">
                      <a:avLst/>
                    </a:prstGeom>
                    <a:noFill/>
                    <a:ln w="9525">
                      <a:noFill/>
                      <a:miter lim="800000"/>
                      <a:headEnd/>
                      <a:tailEnd/>
                    </a:ln>
                  </pic:spPr>
                </pic:pic>
              </a:graphicData>
            </a:graphic>
          </wp:inline>
        </w:drawing>
      </w:r>
    </w:p>
    <w:p w:rsidR="004E0677" w:rsidRDefault="004E0677" w:rsidP="004E0677">
      <w:pPr>
        <w:bidi/>
      </w:pPr>
    </w:p>
    <w:p w:rsidR="004E0677" w:rsidRDefault="004E0677" w:rsidP="004E0677">
      <w:pPr>
        <w:bidi/>
        <w:ind w:firstLine="720"/>
      </w:pPr>
      <w:r>
        <w:rPr>
          <w:noProof/>
        </w:rPr>
        <w:drawing>
          <wp:inline distT="0" distB="0" distL="0" distR="0">
            <wp:extent cx="5486400" cy="280883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486400" cy="2808834"/>
                    </a:xfrm>
                    <a:prstGeom prst="rect">
                      <a:avLst/>
                    </a:prstGeom>
                    <a:noFill/>
                    <a:ln w="9525">
                      <a:noFill/>
                      <a:miter lim="800000"/>
                      <a:headEnd/>
                      <a:tailEnd/>
                    </a:ln>
                  </pic:spPr>
                </pic:pic>
              </a:graphicData>
            </a:graphic>
          </wp:inline>
        </w:drawing>
      </w:r>
    </w:p>
    <w:p w:rsidR="00735FEC" w:rsidRDefault="004E0677" w:rsidP="004E0677">
      <w:pPr>
        <w:bidi/>
        <w:rPr>
          <w:rFonts w:cs="Arial"/>
        </w:rPr>
      </w:pPr>
      <w:r w:rsidRPr="004E0677">
        <w:t xml:space="preserve">3- </w:t>
      </w:r>
      <w:r w:rsidRPr="004E0677">
        <w:rPr>
          <w:rFonts w:cs="Arial"/>
          <w:rtl/>
        </w:rPr>
        <w:t xml:space="preserve">بيفتح صفقات ويقفلها بصوره مباشره والهدف </w:t>
      </w:r>
      <w:proofErr w:type="gramStart"/>
      <w:r w:rsidRPr="004E0677">
        <w:rPr>
          <w:rFonts w:cs="Arial"/>
          <w:rtl/>
        </w:rPr>
        <w:t>بيكون  مساوي</w:t>
      </w:r>
      <w:proofErr w:type="gramEnd"/>
      <w:r w:rsidRPr="004E0677">
        <w:rPr>
          <w:rFonts w:cs="Arial"/>
          <w:rtl/>
        </w:rPr>
        <w:t xml:space="preserve"> لنفس سعر فتح الصفقه</w:t>
      </w:r>
    </w:p>
    <w:p w:rsidR="004E0677" w:rsidRDefault="004E0677" w:rsidP="004E0677">
      <w:pPr>
        <w:bidi/>
        <w:rPr>
          <w:rFonts w:cs="Arial"/>
        </w:rPr>
      </w:pPr>
    </w:p>
    <w:p w:rsidR="004E0677" w:rsidRDefault="004E0677" w:rsidP="004E0677">
      <w:pPr>
        <w:bidi/>
        <w:rPr>
          <w:rFonts w:cs="Arial"/>
        </w:rPr>
      </w:pPr>
      <w:r w:rsidRPr="004E0677">
        <w:t xml:space="preserve">4- </w:t>
      </w:r>
      <w:r w:rsidRPr="004E0677">
        <w:rPr>
          <w:rFonts w:cs="Arial"/>
          <w:rtl/>
        </w:rPr>
        <w:t>المفروض لما يعمل</w:t>
      </w:r>
      <w:r w:rsidRPr="004E0677">
        <w:t xml:space="preserve"> recalculate </w:t>
      </w:r>
      <w:r w:rsidRPr="004E0677">
        <w:rPr>
          <w:rFonts w:cs="Arial"/>
          <w:rtl/>
        </w:rPr>
        <w:t>بيكون هدف الربح واحد لنفس المجموعه (لنفس الكومنت) بحيث يحقق الهدف المطلوب من المجموعه كامله</w:t>
      </w:r>
    </w:p>
    <w:p w:rsidR="004E0677" w:rsidRDefault="004E0677" w:rsidP="004E0677">
      <w:pPr>
        <w:bidi/>
        <w:rPr>
          <w:rFonts w:cs="Arial"/>
        </w:rPr>
      </w:pPr>
      <w:r w:rsidRPr="004E0677">
        <w:rPr>
          <w:rFonts w:cs="Arial"/>
          <w:rtl/>
        </w:rPr>
        <w:t>لكن الي حصل انه حسب الهدف مثلا 30 نقطه لكل صفقه لوحدها</w:t>
      </w:r>
    </w:p>
    <w:p w:rsidR="004E0677" w:rsidRDefault="004E0677" w:rsidP="004E0677">
      <w:pPr>
        <w:bidi/>
        <w:rPr>
          <w:rFonts w:cs="Arial"/>
        </w:rPr>
      </w:pPr>
    </w:p>
    <w:p w:rsidR="004E0677" w:rsidRDefault="004E0677" w:rsidP="004E0677">
      <w:pPr>
        <w:bidi/>
      </w:pPr>
      <w:r>
        <w:rPr>
          <w:noProof/>
        </w:rPr>
        <w:lastRenderedPageBreak/>
        <w:drawing>
          <wp:inline distT="0" distB="0" distL="0" distR="0">
            <wp:extent cx="1820545" cy="1288415"/>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820545" cy="1288415"/>
                    </a:xfrm>
                    <a:prstGeom prst="rect">
                      <a:avLst/>
                    </a:prstGeom>
                    <a:noFill/>
                    <a:ln w="9525">
                      <a:noFill/>
                      <a:miter lim="800000"/>
                      <a:headEnd/>
                      <a:tailEnd/>
                    </a:ln>
                  </pic:spPr>
                </pic:pic>
              </a:graphicData>
            </a:graphic>
          </wp:inline>
        </w:drawing>
      </w:r>
    </w:p>
    <w:p w:rsidR="004E0677" w:rsidRDefault="004E0677" w:rsidP="004E0677">
      <w:pPr>
        <w:bidi/>
      </w:pPr>
      <w:r>
        <w:rPr>
          <w:rFonts w:cs="Arial"/>
          <w:rtl/>
        </w:rPr>
        <w:t>1- ال6 خلايا الموجوده على البانيل لكل مؤشر شراء او بيع المفروض يعرضو الربح او الخساره الحاليه لكل مؤشر والمفروض يكونو غير قابلين للتعديل لكني شايفهم قابلين للتعديل ومش بيعرضو وضع الصفقات</w:t>
      </w:r>
    </w:p>
    <w:p w:rsidR="004E0677" w:rsidRDefault="004E0677" w:rsidP="004E0677">
      <w:pPr>
        <w:bidi/>
      </w:pPr>
    </w:p>
    <w:p w:rsidR="004E0677" w:rsidRPr="004E0677" w:rsidRDefault="004E0677" w:rsidP="004E0677">
      <w:pPr>
        <w:bidi/>
      </w:pPr>
      <w:r>
        <w:rPr>
          <w:rFonts w:cs="Arial"/>
          <w:rtl/>
        </w:rPr>
        <w:t>في نفس الوقت المفروض ان كل زرار يقفل المجموعه الخاصه بالمؤشر المذكور لكنها لا تعمل على الاطلاق</w:t>
      </w:r>
    </w:p>
    <w:sectPr w:rsidR="004E0677" w:rsidRPr="004E0677" w:rsidSect="00735FE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E0677"/>
    <w:rsid w:val="004E0677"/>
    <w:rsid w:val="00735FE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6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96</Words>
  <Characters>550</Characters>
  <Application>Microsoft Office Word</Application>
  <DocSecurity>0</DocSecurity>
  <Lines>4</Lines>
  <Paragraphs>1</Paragraphs>
  <ScaleCrop>false</ScaleCrop>
  <Company>Grizli777</Company>
  <LinksUpToDate>false</LinksUpToDate>
  <CharactersWithSpaces>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batttot</dc:creator>
  <cp:lastModifiedBy>batttot</cp:lastModifiedBy>
  <cp:revision>1</cp:revision>
  <dcterms:created xsi:type="dcterms:W3CDTF">2022-02-28T04:23:00Z</dcterms:created>
  <dcterms:modified xsi:type="dcterms:W3CDTF">2022-02-28T04:26:00Z</dcterms:modified>
</cp:coreProperties>
</file>