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1DB63" w14:textId="77777777" w:rsidR="003500C8" w:rsidRDefault="005F3444">
      <w:pPr>
        <w:pStyle w:val="Title"/>
      </w:pPr>
      <w:r>
        <w:t>Marley Youssef Maher</w:t>
      </w:r>
    </w:p>
    <w:p w14:paraId="196A5027" w14:textId="57F4D79B" w:rsidR="003500C8" w:rsidRDefault="005F3444">
      <w:r>
        <w:t>📍</w:t>
      </w:r>
      <w:r>
        <w:t xml:space="preserve"> Cairo, Egypt | </w:t>
      </w:r>
      <w:r>
        <w:t>📞</w:t>
      </w:r>
      <w:r>
        <w:t xml:space="preserve"> 01091148002</w:t>
      </w:r>
      <w:r>
        <w:t xml:space="preserve"> | ✉</w:t>
      </w:r>
      <w:r>
        <w:t>️</w:t>
      </w:r>
      <w:r>
        <w:t xml:space="preserve"> marleyyoussef1@gmail.com</w:t>
      </w:r>
      <w:r>
        <w:t xml:space="preserve"> | LinkedIn: </w:t>
      </w:r>
      <w:proofErr w:type="spellStart"/>
      <w:r>
        <w:t>marley</w:t>
      </w:r>
      <w:proofErr w:type="spellEnd"/>
      <w:r>
        <w:t xml:space="preserve"> </w:t>
      </w:r>
      <w:proofErr w:type="spellStart"/>
      <w:r>
        <w:t>youssef</w:t>
      </w:r>
      <w:proofErr w:type="spellEnd"/>
    </w:p>
    <w:p w14:paraId="1E91A89C" w14:textId="77777777" w:rsidR="003500C8" w:rsidRDefault="005F3444">
      <w:pPr>
        <w:pStyle w:val="Heading1"/>
      </w:pPr>
      <w:r>
        <w:t>Educatio</w:t>
      </w:r>
      <w:proofErr w:type="spellStart"/>
      <w:r>
        <w:t>n</w:t>
      </w:r>
    </w:p>
    <w:p w14:paraId="54FE243D" w14:textId="77777777" w:rsidR="003500C8" w:rsidRDefault="005F3444">
      <w:r>
        <w:t>Mode</w:t>
      </w:r>
      <w:proofErr w:type="spellEnd"/>
      <w:r>
        <w:t>rn Sciences and Arts University (MSA), Cairo, Egypt</w:t>
      </w:r>
      <w:r>
        <w:br/>
        <w:t xml:space="preserve">B.Sc. in Management Sciences, Major: Finance | GPA: 3.31 | </w:t>
      </w:r>
      <w:r>
        <w:t>2021 – 2025</w:t>
      </w:r>
    </w:p>
    <w:p w14:paraId="34C12183" w14:textId="77777777" w:rsidR="003500C8" w:rsidRDefault="005F3444">
      <w:r>
        <w:t>University of Bedfordshire, UK</w:t>
      </w:r>
      <w:r>
        <w:br/>
        <w:t>Dual Degree Program | GPA: 3.3 | 2021 – 2025</w:t>
      </w:r>
    </w:p>
    <w:p w14:paraId="702F60E6" w14:textId="77777777" w:rsidR="003500C8" w:rsidRDefault="005F3444">
      <w:r>
        <w:t>Port Said American School, Zamalek, Egypt</w:t>
      </w:r>
      <w:r>
        <w:br/>
        <w:t>American Diploma | Graduated 2021</w:t>
      </w:r>
    </w:p>
    <w:p w14:paraId="64A54E3D" w14:textId="77777777" w:rsidR="003500C8" w:rsidRDefault="005F3444">
      <w:pPr>
        <w:pStyle w:val="Heading1"/>
      </w:pPr>
      <w:r>
        <w:t>Experience</w:t>
      </w:r>
    </w:p>
    <w:p w14:paraId="34B76F93" w14:textId="77777777" w:rsidR="003500C8" w:rsidRDefault="005F3444">
      <w:r>
        <w:t>Home Valley Real Estate Company – Intern | Capital Business Park | Summer 2021</w:t>
      </w:r>
      <w:r>
        <w:br/>
        <w:t xml:space="preserve">• </w:t>
      </w:r>
      <w:r>
        <w:t>Gained hands-on experience in real estate operations, client relations, and sales coordination.</w:t>
      </w:r>
      <w:r>
        <w:br/>
        <w:t>• Learned how to analyze property market trends and support administrative tasks.</w:t>
      </w:r>
    </w:p>
    <w:p w14:paraId="7C402614" w14:textId="77777777" w:rsidR="003500C8" w:rsidRDefault="005F3444">
      <w:r>
        <w:t>Kidzania – Supervisor | Summer 2021</w:t>
      </w:r>
      <w:r>
        <w:br/>
        <w:t>• Supervised children’s activities ensurin</w:t>
      </w:r>
      <w:r>
        <w:t>g safety and engagement.</w:t>
      </w:r>
      <w:r>
        <w:br/>
        <w:t>• Developed leadership, communication, and problem-solving skills.</w:t>
      </w:r>
    </w:p>
    <w:p w14:paraId="4401B8A3" w14:textId="77777777" w:rsidR="003500C8" w:rsidRDefault="005F3444">
      <w:r>
        <w:t>Perfect Line International – Intern | 2023 (Accounting, Logistics, Sales, Marketing)</w:t>
      </w:r>
      <w:r>
        <w:br/>
        <w:t>• Rotated across several departments gaining a holistic understanding of busine</w:t>
      </w:r>
      <w:r>
        <w:t>ss operations.</w:t>
      </w:r>
      <w:r>
        <w:br/>
        <w:t>• Improved skills in accounting processes, supply chain logistics, sales presentations, and marketing strategies.</w:t>
      </w:r>
    </w:p>
    <w:p w14:paraId="11152A4C" w14:textId="77777777" w:rsidR="003500C8" w:rsidRDefault="005F3444">
      <w:r>
        <w:t>Perfect Line International – Financial Department Intern | 2024</w:t>
      </w:r>
      <w:r>
        <w:br/>
        <w:t>• Worked in the finance department of the factory assisting wit</w:t>
      </w:r>
      <w:r>
        <w:t>h financial reporting and cost analysis.</w:t>
      </w:r>
      <w:r>
        <w:br/>
        <w:t>• Strengthened technical finance skills including budgeting and variance analysis.</w:t>
      </w:r>
    </w:p>
    <w:p w14:paraId="74045A5B" w14:textId="77777777" w:rsidR="003500C8" w:rsidRDefault="005F3444">
      <w:pPr>
        <w:pStyle w:val="Heading1"/>
      </w:pPr>
      <w:r>
        <w:t>Certifications &amp; Training</w:t>
      </w:r>
    </w:p>
    <w:p w14:paraId="660B5077" w14:textId="7A5A313C" w:rsidR="003500C8" w:rsidRDefault="005F3444">
      <w:r>
        <w:t xml:space="preserve">Financial Modeling &amp; Valuation Analyst (FMVA) – Finance Coach Center </w:t>
      </w:r>
      <w:r w:rsidRPr="005F3444">
        <w:t>https://www.linkedin.com/school/financecoach/</w:t>
      </w:r>
      <w:bookmarkStart w:id="0" w:name="_GoBack"/>
      <w:bookmarkEnd w:id="0"/>
      <w:r>
        <w:br/>
        <w:t>• Acquired skills in financial analys</w:t>
      </w:r>
      <w:r>
        <w:t>is, forecasting, budgeting, valuation, and business strategy.</w:t>
      </w:r>
      <w:r>
        <w:br/>
      </w:r>
      <w:r>
        <w:lastRenderedPageBreak/>
        <w:t>• Enhanced practical finance knowledge through case studies and real-world applications.</w:t>
      </w:r>
    </w:p>
    <w:p w14:paraId="5B1AC55D" w14:textId="77777777" w:rsidR="003500C8" w:rsidRDefault="005F3444">
      <w:pPr>
        <w:pStyle w:val="Heading1"/>
      </w:pPr>
      <w:r>
        <w:t>Activities &amp; Achievements</w:t>
      </w:r>
    </w:p>
    <w:p w14:paraId="2D125C59" w14:textId="60274877" w:rsidR="003500C8" w:rsidRDefault="005F3444">
      <w:r>
        <w:t>🏓</w:t>
      </w:r>
      <w:r>
        <w:t xml:space="preserve"> Professional Table Tennis Player</w:t>
      </w:r>
      <w:r>
        <w:br/>
        <w:t>• Represented university team and national-</w:t>
      </w:r>
      <w:r>
        <w:t>level tournaments.</w:t>
      </w:r>
      <w:r>
        <w:br/>
        <w:t>• 1st Place – MSA University Tournament (2022)</w:t>
      </w:r>
      <w:r>
        <w:br/>
        <w:t xml:space="preserve">• 3rd Place – National University Championship (including 40+ universities) </w:t>
      </w:r>
      <w:r>
        <w:t>| 202</w:t>
      </w:r>
      <w:r>
        <w:t>5</w:t>
      </w:r>
    </w:p>
    <w:p w14:paraId="346D9AD3" w14:textId="77777777" w:rsidR="003500C8" w:rsidRDefault="005F3444">
      <w:r>
        <w:t>🌍</w:t>
      </w:r>
      <w:r>
        <w:t xml:space="preserve"> Model United Nations (MUN)</w:t>
      </w:r>
      <w:r>
        <w:br/>
        <w:t>• Organizing Committee Member | 2021 – 2023</w:t>
      </w:r>
      <w:r>
        <w:br/>
        <w:t>• Gained event management, diplomacy, an</w:t>
      </w:r>
      <w:r>
        <w:t>d teamwork experience.</w:t>
      </w:r>
    </w:p>
    <w:p w14:paraId="6BD957FB" w14:textId="0C659EC2" w:rsidR="003500C8" w:rsidRDefault="005F3444">
      <w:r>
        <w:t>🌐</w:t>
      </w:r>
      <w:r>
        <w:t xml:space="preserve"> Languages</w:t>
      </w:r>
      <w:r>
        <w:br/>
        <w:t>• English (Fluent, Native Proficiency)</w:t>
      </w:r>
      <w:r>
        <w:br/>
        <w:t>• Arabic (Fluent, Native Language)</w:t>
      </w:r>
      <w:r>
        <w:br/>
        <w:t>• Spanish (Fluent, University Elective)</w:t>
      </w:r>
      <w:r>
        <w:br/>
        <w:t>• French (Basic Knowledge)</w:t>
      </w:r>
    </w:p>
    <w:p w14:paraId="0BA93D99" w14:textId="77777777" w:rsidR="005F3444" w:rsidRPr="005F3444" w:rsidRDefault="005F3444" w:rsidP="005F3444">
      <w:pPr>
        <w:pStyle w:val="NormalWeb"/>
        <w:rPr>
          <w:rFonts w:asciiTheme="majorHAnsi" w:hAnsiTheme="majorHAnsi" w:cstheme="majorHAnsi"/>
          <w:color w:val="1F497D" w:themeColor="text2"/>
          <w:sz w:val="28"/>
          <w:szCs w:val="28"/>
        </w:rPr>
      </w:pPr>
      <w:r w:rsidRPr="005F3444">
        <w:rPr>
          <w:rStyle w:val="Strong"/>
          <w:rFonts w:asciiTheme="majorHAnsi" w:hAnsiTheme="majorHAnsi" w:cstheme="majorHAnsi"/>
          <w:color w:val="1F497D" w:themeColor="text2"/>
          <w:sz w:val="28"/>
          <w:szCs w:val="28"/>
        </w:rPr>
        <w:t>Technical &amp; Finance Skills:</w:t>
      </w:r>
    </w:p>
    <w:p w14:paraId="76ACCB2E" w14:textId="77777777" w:rsidR="005F3444" w:rsidRPr="005F3444" w:rsidRDefault="005F3444" w:rsidP="005F3444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Financial Analysis &amp; Reporting</w:t>
      </w:r>
    </w:p>
    <w:p w14:paraId="5DFB912E" w14:textId="77777777" w:rsidR="005F3444" w:rsidRPr="005F3444" w:rsidRDefault="005F3444" w:rsidP="005F3444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Forecasting &amp; Budgeting</w:t>
      </w:r>
    </w:p>
    <w:p w14:paraId="16FD7A17" w14:textId="77777777" w:rsidR="005F3444" w:rsidRPr="005F3444" w:rsidRDefault="005F3444" w:rsidP="005F3444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Valuation &amp; Business Strategy</w:t>
      </w:r>
    </w:p>
    <w:p w14:paraId="154178CF" w14:textId="77777777" w:rsidR="005F3444" w:rsidRPr="005F3444" w:rsidRDefault="005F3444" w:rsidP="005F3444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Accounting &amp; Cost Analysis</w:t>
      </w:r>
    </w:p>
    <w:p w14:paraId="0BC4565F" w14:textId="77777777" w:rsidR="005F3444" w:rsidRPr="005F3444" w:rsidRDefault="005F3444" w:rsidP="005F3444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Microsoft Excel, PowerPoint, Word</w:t>
      </w:r>
    </w:p>
    <w:p w14:paraId="063244B2" w14:textId="77777777" w:rsidR="005F3444" w:rsidRPr="005F3444" w:rsidRDefault="005F3444" w:rsidP="005F3444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Financial Modeling (FMVA Certified)</w:t>
      </w:r>
    </w:p>
    <w:p w14:paraId="51820D65" w14:textId="77777777" w:rsidR="005F3444" w:rsidRPr="005F3444" w:rsidRDefault="005F3444" w:rsidP="005F3444">
      <w:pPr>
        <w:pStyle w:val="NormalWeb"/>
        <w:rPr>
          <w:rFonts w:asciiTheme="majorHAnsi" w:hAnsiTheme="majorHAnsi" w:cstheme="majorHAnsi"/>
          <w:color w:val="1F497D" w:themeColor="text2"/>
          <w:sz w:val="28"/>
          <w:szCs w:val="28"/>
        </w:rPr>
      </w:pPr>
      <w:r w:rsidRPr="005F3444">
        <w:rPr>
          <w:rStyle w:val="Strong"/>
          <w:rFonts w:asciiTheme="majorHAnsi" w:hAnsiTheme="majorHAnsi" w:cstheme="majorHAnsi"/>
          <w:color w:val="1F497D" w:themeColor="text2"/>
          <w:sz w:val="28"/>
          <w:szCs w:val="28"/>
        </w:rPr>
        <w:t>Business &amp; Soft Skills:</w:t>
      </w:r>
    </w:p>
    <w:p w14:paraId="0548C665" w14:textId="77777777" w:rsidR="005F3444" w:rsidRPr="005F3444" w:rsidRDefault="005F3444" w:rsidP="005F3444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Problem Solving &amp; Critical Thinking</w:t>
      </w:r>
    </w:p>
    <w:p w14:paraId="53EFB6FB" w14:textId="77777777" w:rsidR="005F3444" w:rsidRPr="005F3444" w:rsidRDefault="005F3444" w:rsidP="005F3444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Leadership &amp; Team Collaboration</w:t>
      </w:r>
    </w:p>
    <w:p w14:paraId="2E4B8E0E" w14:textId="77777777" w:rsidR="005F3444" w:rsidRPr="005F3444" w:rsidRDefault="005F3444" w:rsidP="005F3444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Communication &amp; Presentation Skills</w:t>
      </w:r>
    </w:p>
    <w:p w14:paraId="239584E2" w14:textId="77777777" w:rsidR="005F3444" w:rsidRPr="005F3444" w:rsidRDefault="005F3444" w:rsidP="005F3444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Time Management &amp; Multitasking</w:t>
      </w:r>
    </w:p>
    <w:p w14:paraId="3A1784C1" w14:textId="77777777" w:rsidR="005F3444" w:rsidRPr="005F3444" w:rsidRDefault="005F3444" w:rsidP="005F3444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5F3444">
        <w:rPr>
          <w:rFonts w:asciiTheme="majorHAnsi" w:hAnsiTheme="majorHAnsi" w:cstheme="majorHAnsi"/>
        </w:rPr>
        <w:t>Customer Relations</w:t>
      </w:r>
    </w:p>
    <w:p w14:paraId="318826B5" w14:textId="77777777" w:rsidR="005F3444" w:rsidRPr="005F3444" w:rsidRDefault="005F3444">
      <w:pPr>
        <w:rPr>
          <w:rFonts w:asciiTheme="majorHAnsi" w:hAnsiTheme="majorHAnsi" w:cstheme="majorHAnsi"/>
        </w:rPr>
      </w:pPr>
    </w:p>
    <w:sectPr w:rsidR="005F3444" w:rsidRPr="005F34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A8277D"/>
    <w:multiLevelType w:val="multilevel"/>
    <w:tmpl w:val="3D6E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962B3"/>
    <w:multiLevelType w:val="multilevel"/>
    <w:tmpl w:val="812A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0C8"/>
    <w:rsid w:val="005F34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A04E3"/>
  <w14:defaultImageDpi w14:val="300"/>
  <w15:docId w15:val="{F42095E6-EF97-4B9A-A18F-E6532A2F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3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1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9B23E4-A497-42BA-AA2D-A259F052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Marley Youssef</cp:lastModifiedBy>
  <cp:revision>2</cp:revision>
  <dcterms:created xsi:type="dcterms:W3CDTF">2025-08-18T19:04:00Z</dcterms:created>
  <dcterms:modified xsi:type="dcterms:W3CDTF">2025-08-18T19:04:00Z</dcterms:modified>
  <cp:category/>
</cp:coreProperties>
</file>