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AA85" w14:textId="77777777" w:rsidR="008C76A7" w:rsidRDefault="008C76A7" w:rsidP="008C76A7">
      <w:pPr>
        <w:spacing w:before="2000" w:after="100"/>
        <w:jc w:val="center"/>
      </w:pPr>
      <w:r>
        <w:rPr>
          <w:b/>
          <w:bCs/>
          <w:color w:val="2E5090"/>
          <w:sz w:val="56"/>
          <w:szCs w:val="56"/>
        </w:rPr>
        <w:t>Atelier Prompt Engineering</w:t>
      </w:r>
    </w:p>
    <w:p w14:paraId="353DEE8E" w14:textId="77777777" w:rsidR="008C76A7" w:rsidRPr="006B4EC6" w:rsidRDefault="008C76A7" w:rsidP="008C76A7">
      <w:pPr>
        <w:spacing w:after="100"/>
        <w:jc w:val="center"/>
        <w:rPr>
          <w:sz w:val="36"/>
          <w:szCs w:val="36"/>
        </w:rPr>
      </w:pPr>
      <w:r w:rsidRPr="006B4EC6">
        <w:rPr>
          <w:color w:val="555555"/>
          <w:sz w:val="36"/>
          <w:szCs w:val="36"/>
        </w:rPr>
        <w:t>AI Business Assistant</w:t>
      </w:r>
    </w:p>
    <w:p w14:paraId="6C9E235F" w14:textId="77777777" w:rsidR="008C76A7" w:rsidRPr="006B4EC6" w:rsidRDefault="008C76A7" w:rsidP="008C76A7">
      <w:pPr>
        <w:spacing w:after="2400"/>
        <w:jc w:val="center"/>
        <w:rPr>
          <w:sz w:val="28"/>
          <w:szCs w:val="28"/>
        </w:rPr>
      </w:pPr>
      <w:r w:rsidRPr="006B4EC6">
        <w:rPr>
          <w:i/>
          <w:iCs/>
          <w:color w:val="777777"/>
          <w:sz w:val="28"/>
          <w:szCs w:val="28"/>
        </w:rPr>
        <w:t>Dossier de réalisation — ai-</w:t>
      </w:r>
      <w:proofErr w:type="spellStart"/>
      <w:r w:rsidRPr="006B4EC6">
        <w:rPr>
          <w:i/>
          <w:iCs/>
          <w:color w:val="777777"/>
          <w:sz w:val="28"/>
          <w:szCs w:val="28"/>
        </w:rPr>
        <w:t>business_assistant</w:t>
      </w:r>
      <w:proofErr w:type="spellEnd"/>
    </w:p>
    <w:p w14:paraId="5BC58899" w14:textId="76CDB64A" w:rsidR="008C76A7" w:rsidRPr="006B4EC6" w:rsidRDefault="008C76A7" w:rsidP="008C76A7">
      <w:pPr>
        <w:jc w:val="center"/>
        <w:rPr>
          <w:sz w:val="28"/>
          <w:szCs w:val="28"/>
        </w:rPr>
      </w:pPr>
      <w:r w:rsidRPr="006B4EC6">
        <w:rPr>
          <w:sz w:val="28"/>
          <w:szCs w:val="28"/>
        </w:rPr>
        <w:t>Réponses, prompts construits et analyses pour chaque partie de l'atelier</w:t>
      </w:r>
      <w:r w:rsidRPr="006B4EC6">
        <w:rPr>
          <w:sz w:val="28"/>
          <w:szCs w:val="28"/>
        </w:rPr>
        <w:t xml:space="preserve"> avec capture des réponses</w:t>
      </w:r>
    </w:p>
    <w:p w14:paraId="622397EB" w14:textId="77777777" w:rsidR="00A34A28" w:rsidRDefault="00A34A28"/>
    <w:p w14:paraId="3775C6C3" w14:textId="77777777" w:rsidR="008C76A7" w:rsidRDefault="008C76A7"/>
    <w:p w14:paraId="23959AC3" w14:textId="77777777" w:rsidR="006B4EC6" w:rsidRPr="00220F3B" w:rsidRDefault="006B4EC6" w:rsidP="006B4EC6">
      <w:pPr>
        <w:pStyle w:val="Titre1"/>
        <w:rPr>
          <w:sz w:val="36"/>
          <w:szCs w:val="36"/>
        </w:rPr>
      </w:pPr>
      <w:r w:rsidRPr="00220F3B">
        <w:rPr>
          <w:sz w:val="36"/>
          <w:szCs w:val="36"/>
        </w:rPr>
        <w:t>Contexte</w:t>
      </w:r>
    </w:p>
    <w:p w14:paraId="2AFDC2F0" w14:textId="73A91D1F" w:rsidR="006B4EC6" w:rsidRPr="00220F3B" w:rsidRDefault="006B4EC6" w:rsidP="006B4EC6">
      <w:pPr>
        <w:rPr>
          <w:sz w:val="24"/>
          <w:szCs w:val="24"/>
        </w:rPr>
      </w:pPr>
      <w:r w:rsidRPr="00220F3B">
        <w:rPr>
          <w:sz w:val="24"/>
          <w:szCs w:val="24"/>
        </w:rPr>
        <w:t>Une entreprise souhaite mettre en place « AI Business Assistant », un assistant IA polyvalent capable</w:t>
      </w:r>
      <w:r w:rsidRPr="00220F3B">
        <w:rPr>
          <w:sz w:val="24"/>
          <w:szCs w:val="24"/>
        </w:rPr>
        <w:t xml:space="preserve"> </w:t>
      </w:r>
      <w:r w:rsidRPr="00220F3B">
        <w:rPr>
          <w:sz w:val="24"/>
          <w:szCs w:val="24"/>
        </w:rPr>
        <w:t xml:space="preserve">d'aider ses collaborateurs à exploiter des documents, analyser des données, faire </w:t>
      </w:r>
      <w:r w:rsidRPr="00220F3B">
        <w:rPr>
          <w:sz w:val="24"/>
          <w:szCs w:val="24"/>
        </w:rPr>
        <w:t>de la machine Learning</w:t>
      </w:r>
      <w:r w:rsidRPr="00220F3B">
        <w:rPr>
          <w:sz w:val="24"/>
          <w:szCs w:val="24"/>
        </w:rPr>
        <w:t xml:space="preserve"> et produire des résultats structurés.</w:t>
      </w:r>
    </w:p>
    <w:p w14:paraId="71FE16A7" w14:textId="77777777" w:rsidR="008C76A7" w:rsidRDefault="008C76A7"/>
    <w:p w14:paraId="1E9CA561" w14:textId="77777777" w:rsidR="008C76A7" w:rsidRDefault="008C76A7"/>
    <w:p w14:paraId="4CE287B0" w14:textId="77777777" w:rsidR="008C76A7" w:rsidRDefault="008C76A7"/>
    <w:p w14:paraId="22A8F276" w14:textId="77777777" w:rsidR="008C76A7" w:rsidRDefault="008C76A7"/>
    <w:p w14:paraId="7BCDE649" w14:textId="77777777" w:rsidR="008C76A7" w:rsidRDefault="008C76A7"/>
    <w:p w14:paraId="5203902D" w14:textId="77777777" w:rsidR="008C76A7" w:rsidRDefault="008C76A7"/>
    <w:p w14:paraId="52E38852" w14:textId="77777777" w:rsidR="008C76A7" w:rsidRDefault="008C76A7"/>
    <w:p w14:paraId="37106AF4" w14:textId="77777777" w:rsidR="008C76A7" w:rsidRDefault="008C76A7"/>
    <w:p w14:paraId="41028738" w14:textId="77777777" w:rsidR="008C76A7" w:rsidRDefault="008C76A7"/>
    <w:p w14:paraId="3AB7A0F9" w14:textId="77777777" w:rsidR="008C76A7" w:rsidRDefault="008C76A7"/>
    <w:p w14:paraId="761442BB" w14:textId="77777777" w:rsidR="008C76A7" w:rsidRDefault="008C76A7"/>
    <w:p w14:paraId="78F7CB07" w14:textId="77777777" w:rsidR="008C76A7" w:rsidRDefault="008C76A7"/>
    <w:p w14:paraId="63823DC4" w14:textId="77777777" w:rsidR="008C76A7" w:rsidRDefault="008C76A7"/>
    <w:p w14:paraId="0D5C012D" w14:textId="77777777" w:rsidR="008C76A7" w:rsidRDefault="008C76A7"/>
    <w:p w14:paraId="7B4A39D9" w14:textId="77777777" w:rsidR="008C76A7" w:rsidRDefault="008C76A7"/>
    <w:p w14:paraId="5DE4CF40" w14:textId="77777777" w:rsidR="008C76A7" w:rsidRDefault="008C76A7"/>
    <w:p w14:paraId="6264BF40" w14:textId="77777777" w:rsidR="008C76A7" w:rsidRDefault="008C76A7"/>
    <w:p w14:paraId="6EDFF110" w14:textId="77777777" w:rsidR="008C76A7" w:rsidRDefault="008C76A7"/>
    <w:p w14:paraId="66B67E5F" w14:textId="77777777" w:rsidR="008C76A7" w:rsidRDefault="008C76A7"/>
    <w:p w14:paraId="612A1951" w14:textId="77777777" w:rsidR="008C76A7" w:rsidRDefault="008C76A7"/>
    <w:p w14:paraId="2DF9865B" w14:textId="77777777" w:rsidR="008C76A7" w:rsidRDefault="008C76A7"/>
    <w:p w14:paraId="28967EB3" w14:textId="77777777" w:rsidR="008C76A7" w:rsidRDefault="008C76A7"/>
    <w:p w14:paraId="55D31164" w14:textId="77777777" w:rsidR="008C76A7" w:rsidRDefault="008C76A7"/>
    <w:p w14:paraId="7C308F2B" w14:textId="77777777" w:rsidR="008C76A7" w:rsidRDefault="008C76A7"/>
    <w:p w14:paraId="5F45D4F4" w14:textId="77777777" w:rsidR="008C76A7" w:rsidRDefault="008C76A7"/>
    <w:p w14:paraId="58B33B87" w14:textId="77777777" w:rsidR="008C76A7" w:rsidRDefault="008C76A7"/>
    <w:p w14:paraId="5497575B" w14:textId="70907430" w:rsidR="008C76A7" w:rsidRPr="00220F3B" w:rsidRDefault="008C76A7" w:rsidP="008C76A7">
      <w:pPr>
        <w:pStyle w:val="Titre1"/>
        <w:pBdr>
          <w:bottom w:val="single" w:sz="6" w:space="4" w:color="2E5090"/>
        </w:pBdr>
        <w:rPr>
          <w:sz w:val="36"/>
          <w:szCs w:val="36"/>
        </w:rPr>
      </w:pPr>
      <w:r w:rsidRPr="00220F3B">
        <w:rPr>
          <w:sz w:val="36"/>
          <w:szCs w:val="36"/>
        </w:rPr>
        <w:t>Partie 1</w:t>
      </w:r>
      <w:r w:rsidRPr="00220F3B">
        <w:rPr>
          <w:sz w:val="36"/>
          <w:szCs w:val="36"/>
        </w:rPr>
        <w:t> :</w:t>
      </w:r>
      <w:r w:rsidRPr="00220F3B">
        <w:rPr>
          <w:sz w:val="36"/>
          <w:szCs w:val="36"/>
        </w:rPr>
        <w:t xml:space="preserve">  Anatomie d'un prompt</w:t>
      </w:r>
    </w:p>
    <w:p w14:paraId="317597DD" w14:textId="77777777" w:rsidR="00151104" w:rsidRDefault="00151104" w:rsidP="00C35F11">
      <w:pPr>
        <w:rPr>
          <w:sz w:val="28"/>
          <w:szCs w:val="28"/>
        </w:rPr>
      </w:pPr>
    </w:p>
    <w:p w14:paraId="5D16F3E4" w14:textId="224AFA6B" w:rsidR="008C76A7" w:rsidRPr="00220F3B" w:rsidRDefault="00C35F11" w:rsidP="00C35F11">
      <w:pPr>
        <w:rPr>
          <w:sz w:val="24"/>
          <w:szCs w:val="24"/>
        </w:rPr>
      </w:pPr>
      <w:r w:rsidRPr="00220F3B">
        <w:rPr>
          <w:b/>
          <w:bCs/>
          <w:sz w:val="24"/>
          <w:szCs w:val="24"/>
        </w:rPr>
        <w:t>Question :</w:t>
      </w:r>
      <w:r w:rsidRPr="00220F3B">
        <w:rPr>
          <w:sz w:val="24"/>
          <w:szCs w:val="24"/>
        </w:rPr>
        <w:t xml:space="preserve"> </w:t>
      </w:r>
      <w:r w:rsidRPr="00220F3B">
        <w:rPr>
          <w:sz w:val="24"/>
          <w:szCs w:val="24"/>
        </w:rPr>
        <w:t>Construire un prompt, à partir de ses différentes composantes, pour résoudre un problème comme</w:t>
      </w:r>
      <w:r w:rsidRPr="00220F3B">
        <w:rPr>
          <w:sz w:val="24"/>
          <w:szCs w:val="24"/>
        </w:rPr>
        <w:t xml:space="preserve"> </w:t>
      </w:r>
      <w:r w:rsidRPr="00220F3B">
        <w:rPr>
          <w:sz w:val="24"/>
          <w:szCs w:val="24"/>
        </w:rPr>
        <w:t>« Je souhaite analyser les retours de clients d'une entreprise. »</w:t>
      </w:r>
    </w:p>
    <w:p w14:paraId="07A127AF" w14:textId="0296486E" w:rsidR="00C35F11" w:rsidRPr="00220F3B" w:rsidRDefault="00C35F11" w:rsidP="00C35F11">
      <w:pPr>
        <w:rPr>
          <w:sz w:val="24"/>
          <w:szCs w:val="24"/>
        </w:rPr>
      </w:pPr>
    </w:p>
    <w:p w14:paraId="65E8E98F" w14:textId="77777777" w:rsidR="00357B5E" w:rsidRPr="00220F3B" w:rsidRDefault="00357B5E" w:rsidP="00357B5E">
      <w:pPr>
        <w:spacing w:after="160" w:line="288" w:lineRule="auto"/>
        <w:rPr>
          <w:sz w:val="24"/>
          <w:szCs w:val="24"/>
        </w:rPr>
      </w:pPr>
      <w:r w:rsidRPr="00220F3B">
        <w:rPr>
          <w:sz w:val="24"/>
          <w:szCs w:val="24"/>
        </w:rPr>
        <w:t>Un bon prompt s'appuie sur plusieurs composantes qui, assemblées, réduisent l'ambiguïté et guident le modèle vers une réponse exploitable : le rôle (la posture que doit adopter le modèle), le contexte (la situation et les données disponibles), la tâche (ce qui est demandé précisément), les contraintes (limites, ce qu'il ne faut pas faire), le format de sortie (structure attendue) et, si besoin, des exemples. Pour le besoin « analyser les retours clients d'une entreprise », voici comment ces briques s'assemblent.</w:t>
      </w:r>
    </w:p>
    <w:p w14:paraId="7078C326" w14:textId="77777777" w:rsidR="00357B5E" w:rsidRDefault="00357B5E" w:rsidP="00357B5E">
      <w:pPr>
        <w:spacing w:after="160" w:line="288" w:lineRule="auto"/>
        <w:rPr>
          <w:sz w:val="28"/>
          <w:szCs w:val="28"/>
        </w:rPr>
      </w:pPr>
    </w:p>
    <w:p w14:paraId="317B7258" w14:textId="77777777" w:rsidR="00357B5E" w:rsidRPr="00220F3B" w:rsidRDefault="00357B5E" w:rsidP="00357B5E">
      <w:pPr>
        <w:pStyle w:val="Titre2"/>
        <w:rPr>
          <w:sz w:val="36"/>
          <w:szCs w:val="36"/>
        </w:rPr>
      </w:pPr>
      <w:r w:rsidRPr="00220F3B">
        <w:rPr>
          <w:sz w:val="36"/>
          <w:szCs w:val="36"/>
        </w:rPr>
        <w:t>Construction du prompt</w:t>
      </w:r>
    </w:p>
    <w:p w14:paraId="67DE7933" w14:textId="77777777" w:rsidR="00357B5E" w:rsidRPr="00220F3B" w:rsidRDefault="00357B5E" w:rsidP="00357B5E">
      <w:pPr>
        <w:shd w:val="clear" w:color="auto" w:fill="2E5090"/>
        <w:spacing w:before="120"/>
        <w:rPr>
          <w:sz w:val="24"/>
          <w:szCs w:val="24"/>
        </w:rPr>
      </w:pPr>
      <w:r w:rsidRPr="00357B5E">
        <w:rPr>
          <w:b/>
          <w:bCs/>
          <w:color w:val="FFFFFF"/>
          <w:sz w:val="28"/>
          <w:szCs w:val="28"/>
        </w:rPr>
        <w:t xml:space="preserve">  </w:t>
      </w:r>
      <w:r w:rsidRPr="00220F3B">
        <w:rPr>
          <w:b/>
          <w:bCs/>
          <w:color w:val="FFFFFF"/>
          <w:sz w:val="24"/>
          <w:szCs w:val="24"/>
        </w:rPr>
        <w:t>PROMPT</w:t>
      </w:r>
    </w:p>
    <w:p w14:paraId="56390526" w14:textId="0B9D1B6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xml:space="preserve">Rôle : Tu es un analyste </w:t>
      </w:r>
      <w:proofErr w:type="spellStart"/>
      <w:r w:rsidRPr="00220F3B">
        <w:rPr>
          <w:rFonts w:ascii="Consolas" w:eastAsia="Consolas" w:hAnsi="Consolas" w:cs="Consolas"/>
          <w:sz w:val="24"/>
          <w:szCs w:val="24"/>
        </w:rPr>
        <w:t>customer</w:t>
      </w:r>
      <w:proofErr w:type="spellEnd"/>
      <w:r w:rsidRPr="00220F3B">
        <w:rPr>
          <w:rFonts w:ascii="Consolas" w:eastAsia="Consolas" w:hAnsi="Consolas" w:cs="Consolas"/>
          <w:sz w:val="24"/>
          <w:szCs w:val="24"/>
        </w:rPr>
        <w:t xml:space="preserve"> </w:t>
      </w:r>
      <w:proofErr w:type="spellStart"/>
      <w:r w:rsidRPr="00220F3B">
        <w:rPr>
          <w:rFonts w:ascii="Consolas" w:eastAsia="Consolas" w:hAnsi="Consolas" w:cs="Consolas"/>
          <w:sz w:val="24"/>
          <w:szCs w:val="24"/>
        </w:rPr>
        <w:t>experience</w:t>
      </w:r>
      <w:proofErr w:type="spellEnd"/>
      <w:r w:rsidRPr="00220F3B">
        <w:rPr>
          <w:rFonts w:ascii="Consolas" w:eastAsia="Consolas" w:hAnsi="Consolas" w:cs="Consolas"/>
          <w:sz w:val="24"/>
          <w:szCs w:val="24"/>
        </w:rPr>
        <w:t xml:space="preserve"> senior, spécialisé dans l'analyse</w:t>
      </w:r>
      <w:r w:rsidRPr="00220F3B">
        <w:rPr>
          <w:sz w:val="24"/>
          <w:szCs w:val="24"/>
        </w:rPr>
        <w:t xml:space="preserve"> </w:t>
      </w:r>
      <w:r w:rsidRPr="00220F3B">
        <w:rPr>
          <w:rFonts w:ascii="Consolas" w:eastAsia="Consolas" w:hAnsi="Consolas" w:cs="Consolas"/>
          <w:sz w:val="24"/>
          <w:szCs w:val="24"/>
        </w:rPr>
        <w:t>de retours clients (avis, tickets support, réponses à enquêtes de satisfaction).</w:t>
      </w:r>
    </w:p>
    <w:p w14:paraId="083D5469" w14:textId="77777777" w:rsidR="00357B5E" w:rsidRPr="00220F3B" w:rsidRDefault="00357B5E" w:rsidP="00357B5E">
      <w:pPr>
        <w:shd w:val="clear" w:color="auto" w:fill="EDF1F8"/>
        <w:spacing w:after="40" w:line="264" w:lineRule="auto"/>
        <w:ind w:left="200" w:right="200"/>
        <w:rPr>
          <w:sz w:val="24"/>
          <w:szCs w:val="24"/>
        </w:rPr>
      </w:pPr>
    </w:p>
    <w:p w14:paraId="1425B644" w14:textId="68F33B5B"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Contexte : Voici un ensemble de retours clients collectés au cours des 30 derniers</w:t>
      </w:r>
    </w:p>
    <w:p w14:paraId="2FD530DA" w14:textId="0DB44032"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Jours</w:t>
      </w:r>
      <w:r w:rsidRPr="00220F3B">
        <w:rPr>
          <w:rFonts w:ascii="Consolas" w:eastAsia="Consolas" w:hAnsi="Consolas" w:cs="Consolas"/>
          <w:sz w:val="24"/>
          <w:szCs w:val="24"/>
        </w:rPr>
        <w:t xml:space="preserve"> pour [nom de l'entreprise / produit]. Ces retours proviennent de plusieurs</w:t>
      </w:r>
      <w:r w:rsidRPr="00220F3B">
        <w:rPr>
          <w:sz w:val="24"/>
          <w:szCs w:val="24"/>
        </w:rPr>
        <w:t xml:space="preserve"> </w:t>
      </w:r>
      <w:r w:rsidRPr="00220F3B">
        <w:rPr>
          <w:rFonts w:ascii="Consolas" w:eastAsia="Consolas" w:hAnsi="Consolas" w:cs="Consolas"/>
          <w:sz w:val="24"/>
          <w:szCs w:val="24"/>
        </w:rPr>
        <w:t>canaux (avis en ligne, emails support, réseaux sociaux) et peuvent être rédigés</w:t>
      </w:r>
      <w:r w:rsidRPr="00220F3B">
        <w:rPr>
          <w:sz w:val="24"/>
          <w:szCs w:val="24"/>
        </w:rPr>
        <w:t xml:space="preserve"> </w:t>
      </w:r>
      <w:r w:rsidRPr="00220F3B">
        <w:rPr>
          <w:rFonts w:ascii="Consolas" w:eastAsia="Consolas" w:hAnsi="Consolas" w:cs="Consolas"/>
          <w:sz w:val="24"/>
          <w:szCs w:val="24"/>
        </w:rPr>
        <w:t>en français ou en anglais.</w:t>
      </w:r>
    </w:p>
    <w:p w14:paraId="20BFE30E" w14:textId="77777777" w:rsidR="00357B5E" w:rsidRPr="00220F3B" w:rsidRDefault="00357B5E" w:rsidP="00357B5E">
      <w:pPr>
        <w:shd w:val="clear" w:color="auto" w:fill="EDF1F8"/>
        <w:spacing w:after="40" w:line="264" w:lineRule="auto"/>
        <w:ind w:left="200" w:right="200"/>
        <w:rPr>
          <w:sz w:val="24"/>
          <w:szCs w:val="24"/>
        </w:rPr>
      </w:pPr>
    </w:p>
    <w:p w14:paraId="7C764AFA"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Retours clients :</w:t>
      </w:r>
    </w:p>
    <w:p w14:paraId="6127502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
    <w:p w14:paraId="3C3BDC3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roofErr w:type="spellStart"/>
      <w:proofErr w:type="gramStart"/>
      <w:r w:rsidRPr="00220F3B">
        <w:rPr>
          <w:rFonts w:ascii="Consolas" w:eastAsia="Consolas" w:hAnsi="Consolas" w:cs="Consolas"/>
          <w:sz w:val="24"/>
          <w:szCs w:val="24"/>
        </w:rPr>
        <w:t>retours</w:t>
      </w:r>
      <w:proofErr w:type="gramEnd"/>
      <w:r w:rsidRPr="00220F3B">
        <w:rPr>
          <w:rFonts w:ascii="Consolas" w:eastAsia="Consolas" w:hAnsi="Consolas" w:cs="Consolas"/>
          <w:sz w:val="24"/>
          <w:szCs w:val="24"/>
        </w:rPr>
        <w:t>_clients</w:t>
      </w:r>
      <w:proofErr w:type="spellEnd"/>
      <w:r w:rsidRPr="00220F3B">
        <w:rPr>
          <w:rFonts w:ascii="Consolas" w:eastAsia="Consolas" w:hAnsi="Consolas" w:cs="Consolas"/>
          <w:sz w:val="24"/>
          <w:szCs w:val="24"/>
        </w:rPr>
        <w:t>}</w:t>
      </w:r>
    </w:p>
    <w:p w14:paraId="5F7AF15B"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0A8A1AAF" w14:textId="77777777" w:rsidR="00357B5E" w:rsidRPr="00357B5E" w:rsidRDefault="00357B5E" w:rsidP="00357B5E">
      <w:pPr>
        <w:shd w:val="clear" w:color="auto" w:fill="EDF1F8"/>
        <w:spacing w:after="40" w:line="264" w:lineRule="auto"/>
        <w:ind w:left="200" w:right="200"/>
        <w:rPr>
          <w:sz w:val="28"/>
          <w:szCs w:val="28"/>
        </w:rPr>
      </w:pPr>
    </w:p>
    <w:p w14:paraId="35F34A96" w14:textId="035543A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lastRenderedPageBreak/>
        <w:t>Tâche : Analyse ces retours et produis une synthèse exploitable par l'équipe</w:t>
      </w:r>
      <w:r w:rsidRPr="00220F3B">
        <w:rPr>
          <w:sz w:val="24"/>
          <w:szCs w:val="24"/>
        </w:rPr>
        <w:t xml:space="preserve"> </w:t>
      </w:r>
      <w:r w:rsidRPr="00220F3B">
        <w:rPr>
          <w:rFonts w:ascii="Consolas" w:eastAsia="Consolas" w:hAnsi="Consolas" w:cs="Consolas"/>
          <w:sz w:val="24"/>
          <w:szCs w:val="24"/>
        </w:rPr>
        <w:t>produit. Identifie : le sentiment global, les thèmes récurrents, les problèmes</w:t>
      </w:r>
      <w:r w:rsidRPr="00220F3B">
        <w:rPr>
          <w:sz w:val="24"/>
          <w:szCs w:val="24"/>
        </w:rPr>
        <w:t xml:space="preserve"> </w:t>
      </w:r>
      <w:r w:rsidRPr="00220F3B">
        <w:rPr>
          <w:rFonts w:ascii="Consolas" w:eastAsia="Consolas" w:hAnsi="Consolas" w:cs="Consolas"/>
          <w:sz w:val="24"/>
          <w:szCs w:val="24"/>
        </w:rPr>
        <w:t>les plus fréquemment mentionnés, et les points positifs à conserver.</w:t>
      </w:r>
    </w:p>
    <w:p w14:paraId="51813FFF" w14:textId="77777777" w:rsidR="00357B5E" w:rsidRPr="00220F3B" w:rsidRDefault="00357B5E" w:rsidP="00357B5E">
      <w:pPr>
        <w:shd w:val="clear" w:color="auto" w:fill="EDF1F8"/>
        <w:spacing w:after="40" w:line="264" w:lineRule="auto"/>
        <w:ind w:left="200" w:right="200"/>
        <w:rPr>
          <w:sz w:val="24"/>
          <w:szCs w:val="24"/>
        </w:rPr>
      </w:pPr>
    </w:p>
    <w:p w14:paraId="6680FBD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Contraintes :</w:t>
      </w:r>
    </w:p>
    <w:p w14:paraId="7D4B5281"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Base-toi uniquement sur le contenu des retours fournis, sans inventer d'information.</w:t>
      </w:r>
    </w:p>
    <w:p w14:paraId="6BDA63C4" w14:textId="38025AEF"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Si un retour est ambigu, classe-le comme "neutre" plutôt que de forcer une</w:t>
      </w:r>
      <w:r w:rsidRPr="00220F3B">
        <w:rPr>
          <w:sz w:val="24"/>
          <w:szCs w:val="24"/>
        </w:rPr>
        <w:t xml:space="preserve"> </w:t>
      </w:r>
      <w:r w:rsidRPr="00220F3B">
        <w:rPr>
          <w:rFonts w:ascii="Consolas" w:eastAsia="Consolas" w:hAnsi="Consolas" w:cs="Consolas"/>
          <w:sz w:val="24"/>
          <w:szCs w:val="24"/>
        </w:rPr>
        <w:t>interprétation.</w:t>
      </w:r>
    </w:p>
    <w:p w14:paraId="3432448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Cite le nombre approximatif de retours concernés par chaque thème.</w:t>
      </w:r>
    </w:p>
    <w:p w14:paraId="077AA45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Reste factuel, sans jugement de valeur sur les clients ou l'entreprise.</w:t>
      </w:r>
    </w:p>
    <w:p w14:paraId="070050AA" w14:textId="77777777" w:rsidR="00357B5E" w:rsidRPr="00220F3B" w:rsidRDefault="00357B5E" w:rsidP="00357B5E">
      <w:pPr>
        <w:shd w:val="clear" w:color="auto" w:fill="EDF1F8"/>
        <w:spacing w:after="40" w:line="264" w:lineRule="auto"/>
        <w:ind w:left="200" w:right="200"/>
        <w:rPr>
          <w:sz w:val="24"/>
          <w:szCs w:val="24"/>
        </w:rPr>
      </w:pPr>
    </w:p>
    <w:p w14:paraId="32234B2C"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Format de sortie : une synthèse structurée en 4 sections (Sentiment global,</w:t>
      </w:r>
    </w:p>
    <w:p w14:paraId="32A1DCA6" w14:textId="1126F9C3" w:rsidR="00357B5E" w:rsidRPr="00357B5E" w:rsidRDefault="00357B5E" w:rsidP="00357B5E">
      <w:pPr>
        <w:shd w:val="clear" w:color="auto" w:fill="EDF1F8"/>
        <w:spacing w:after="40" w:line="264" w:lineRule="auto"/>
        <w:ind w:left="200" w:right="200"/>
        <w:rPr>
          <w:sz w:val="28"/>
          <w:szCs w:val="28"/>
        </w:rPr>
      </w:pPr>
      <w:r w:rsidRPr="00220F3B">
        <w:rPr>
          <w:rFonts w:ascii="Consolas" w:eastAsia="Consolas" w:hAnsi="Consolas" w:cs="Consolas"/>
          <w:sz w:val="24"/>
          <w:szCs w:val="24"/>
        </w:rPr>
        <w:t>Thèmes récurrents, Problèmes prioritaires, Points positifs), suivie d'une liste</w:t>
      </w:r>
      <w:r w:rsidRPr="00220F3B">
        <w:rPr>
          <w:sz w:val="24"/>
          <w:szCs w:val="24"/>
        </w:rPr>
        <w:t xml:space="preserve"> </w:t>
      </w:r>
      <w:r w:rsidRPr="00220F3B">
        <w:rPr>
          <w:rFonts w:ascii="Consolas" w:eastAsia="Consolas" w:hAnsi="Consolas" w:cs="Consolas"/>
          <w:sz w:val="24"/>
          <w:szCs w:val="24"/>
        </w:rPr>
        <w:t>de 3 recommandations concrètes classées par priorité.</w:t>
      </w:r>
    </w:p>
    <w:p w14:paraId="2A87A96D" w14:textId="77777777" w:rsidR="00357B5E" w:rsidRPr="00357B5E" w:rsidRDefault="00357B5E" w:rsidP="00357B5E">
      <w:pPr>
        <w:spacing w:after="160" w:line="288" w:lineRule="auto"/>
        <w:rPr>
          <w:sz w:val="28"/>
          <w:szCs w:val="28"/>
        </w:rPr>
      </w:pPr>
    </w:p>
    <w:p w14:paraId="7406DE86" w14:textId="4160312A" w:rsidR="00151104" w:rsidRPr="00220F3B" w:rsidRDefault="00151104" w:rsidP="00151104">
      <w:pPr>
        <w:pStyle w:val="Titre1"/>
        <w:pBdr>
          <w:bottom w:val="single" w:sz="6" w:space="4" w:color="2E5090"/>
        </w:pBdr>
        <w:rPr>
          <w:sz w:val="36"/>
          <w:szCs w:val="36"/>
        </w:rPr>
      </w:pPr>
      <w:r w:rsidRPr="00220F3B">
        <w:rPr>
          <w:sz w:val="36"/>
          <w:szCs w:val="36"/>
        </w:rPr>
        <w:t>Partie 2</w:t>
      </w:r>
      <w:r w:rsidRPr="00220F3B">
        <w:rPr>
          <w:sz w:val="36"/>
          <w:szCs w:val="36"/>
        </w:rPr>
        <w:t> :</w:t>
      </w:r>
      <w:r w:rsidRPr="00220F3B">
        <w:rPr>
          <w:sz w:val="36"/>
          <w:szCs w:val="36"/>
        </w:rPr>
        <w:t xml:space="preserve">  Comparer les techniques de </w:t>
      </w:r>
      <w:proofErr w:type="spellStart"/>
      <w:r w:rsidRPr="00220F3B">
        <w:rPr>
          <w:sz w:val="36"/>
          <w:szCs w:val="36"/>
        </w:rPr>
        <w:t>prompting</w:t>
      </w:r>
      <w:proofErr w:type="spellEnd"/>
    </w:p>
    <w:p w14:paraId="6926060B" w14:textId="77777777" w:rsidR="00357B5E" w:rsidRDefault="00357B5E" w:rsidP="00C35F11">
      <w:pPr>
        <w:rPr>
          <w:sz w:val="28"/>
          <w:szCs w:val="28"/>
        </w:rPr>
      </w:pPr>
    </w:p>
    <w:p w14:paraId="00618A90" w14:textId="09DACFB7" w:rsidR="00151104" w:rsidRPr="00220F3B" w:rsidRDefault="00151104" w:rsidP="00151104">
      <w:pPr>
        <w:rPr>
          <w:sz w:val="24"/>
          <w:szCs w:val="24"/>
        </w:rPr>
      </w:pPr>
      <w:r w:rsidRPr="00220F3B">
        <w:rPr>
          <w:b/>
          <w:bCs/>
          <w:sz w:val="24"/>
          <w:szCs w:val="24"/>
        </w:rPr>
        <w:t>Question :</w:t>
      </w:r>
      <w:r w:rsidRPr="00220F3B">
        <w:rPr>
          <w:b/>
          <w:bCs/>
          <w:sz w:val="24"/>
          <w:szCs w:val="24"/>
        </w:rPr>
        <w:t xml:space="preserve"> </w:t>
      </w:r>
      <w:r w:rsidRPr="00220F3B">
        <w:rPr>
          <w:sz w:val="24"/>
          <w:szCs w:val="24"/>
        </w:rPr>
        <w:t xml:space="preserve">Tester puis évaluer les résultats obtenus avec les techniques </w:t>
      </w:r>
      <w:proofErr w:type="spellStart"/>
      <w:r w:rsidRPr="00220F3B">
        <w:rPr>
          <w:sz w:val="24"/>
          <w:szCs w:val="24"/>
        </w:rPr>
        <w:t>zero</w:t>
      </w:r>
      <w:proofErr w:type="spellEnd"/>
      <w:r w:rsidRPr="00220F3B">
        <w:rPr>
          <w:sz w:val="24"/>
          <w:szCs w:val="24"/>
        </w:rPr>
        <w:t>-shot, one-shot, few-shot et un</w:t>
      </w:r>
      <w:r w:rsidRPr="00220F3B">
        <w:rPr>
          <w:sz w:val="24"/>
          <w:szCs w:val="24"/>
        </w:rPr>
        <w:t xml:space="preserve"> </w:t>
      </w:r>
      <w:r w:rsidRPr="00220F3B">
        <w:rPr>
          <w:sz w:val="24"/>
          <w:szCs w:val="24"/>
        </w:rPr>
        <w:t>prompt structuré sur une demande du genre :</w:t>
      </w:r>
    </w:p>
    <w:p w14:paraId="5041B758" w14:textId="2A5F611F" w:rsidR="00151104" w:rsidRPr="00220F3B" w:rsidRDefault="00151104" w:rsidP="00151104">
      <w:pPr>
        <w:rPr>
          <w:sz w:val="24"/>
          <w:szCs w:val="24"/>
        </w:rPr>
      </w:pPr>
      <w:r w:rsidRPr="00220F3B">
        <w:rPr>
          <w:sz w:val="24"/>
          <w:szCs w:val="24"/>
        </w:rPr>
        <w:t>« Classer le commentaire suivant :"Le service est rapide mais l'application plante régulièrement."</w:t>
      </w:r>
    </w:p>
    <w:p w14:paraId="46E55517" w14:textId="12B2BD93" w:rsidR="00151104" w:rsidRPr="00220F3B" w:rsidRDefault="00151104" w:rsidP="00151104">
      <w:pPr>
        <w:rPr>
          <w:sz w:val="24"/>
          <w:szCs w:val="24"/>
        </w:rPr>
      </w:pPr>
      <w:r w:rsidRPr="00220F3B">
        <w:rPr>
          <w:sz w:val="24"/>
          <w:szCs w:val="24"/>
        </w:rPr>
        <w:t>Classes possibles :</w:t>
      </w:r>
      <w:r w:rsidRPr="00220F3B">
        <w:rPr>
          <w:sz w:val="24"/>
          <w:szCs w:val="24"/>
        </w:rPr>
        <w:t xml:space="preserve"> </w:t>
      </w:r>
      <w:r w:rsidRPr="00220F3B">
        <w:rPr>
          <w:sz w:val="24"/>
          <w:szCs w:val="24"/>
        </w:rPr>
        <w:t>positif, négatif, neutre. »</w:t>
      </w:r>
    </w:p>
    <w:p w14:paraId="606E40F8" w14:textId="1B34CD24" w:rsidR="00151104" w:rsidRDefault="00151104" w:rsidP="00151104">
      <w:pPr>
        <w:pStyle w:val="Titre2"/>
      </w:pPr>
      <w:proofErr w:type="spellStart"/>
      <w:r>
        <w:t>Zero</w:t>
      </w:r>
      <w:proofErr w:type="spellEnd"/>
      <w:r>
        <w:t>-shot</w:t>
      </w:r>
      <w:r>
        <w:t> :</w:t>
      </w:r>
    </w:p>
    <w:p w14:paraId="24BE60D7" w14:textId="77777777" w:rsidR="00151104" w:rsidRPr="00220F3B" w:rsidRDefault="00151104" w:rsidP="00151104">
      <w:pPr>
        <w:shd w:val="clear" w:color="auto" w:fill="2E5090"/>
        <w:spacing w:before="120"/>
        <w:rPr>
          <w:sz w:val="24"/>
          <w:szCs w:val="24"/>
        </w:rPr>
      </w:pPr>
      <w:r w:rsidRPr="007D2286">
        <w:rPr>
          <w:b/>
          <w:bCs/>
          <w:color w:val="FFFFFF"/>
          <w:sz w:val="28"/>
          <w:szCs w:val="28"/>
        </w:rPr>
        <w:t xml:space="preserve">  </w:t>
      </w:r>
      <w:r w:rsidRPr="00220F3B">
        <w:rPr>
          <w:b/>
          <w:bCs/>
          <w:color w:val="FFFFFF"/>
          <w:sz w:val="24"/>
          <w:szCs w:val="24"/>
        </w:rPr>
        <w:t>PROMPT</w:t>
      </w:r>
    </w:p>
    <w:p w14:paraId="3695CDFB"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suivant dans l'une de ces classes : positif, négatif, neutre.</w:t>
      </w:r>
    </w:p>
    <w:p w14:paraId="2C0BE0AA" w14:textId="77777777" w:rsidR="00151104" w:rsidRPr="00220F3B" w:rsidRDefault="00151104" w:rsidP="00151104">
      <w:pPr>
        <w:shd w:val="clear" w:color="auto" w:fill="EDF1F8"/>
        <w:spacing w:after="40" w:line="264" w:lineRule="auto"/>
        <w:ind w:left="200" w:right="200"/>
        <w:rPr>
          <w:sz w:val="24"/>
          <w:szCs w:val="24"/>
        </w:rPr>
      </w:pPr>
    </w:p>
    <w:p w14:paraId="5EB6A25D"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"Le service est rapide mais l'application plante régulièrement."</w:t>
      </w:r>
    </w:p>
    <w:p w14:paraId="1F7FA400" w14:textId="77777777" w:rsidR="00151104" w:rsidRPr="00220F3B" w:rsidRDefault="00151104" w:rsidP="00151104">
      <w:pPr>
        <w:shd w:val="clear" w:color="auto" w:fill="EDF1F8"/>
        <w:spacing w:after="40" w:line="264" w:lineRule="auto"/>
        <w:ind w:left="200" w:right="200"/>
        <w:rPr>
          <w:sz w:val="24"/>
          <w:szCs w:val="24"/>
        </w:rPr>
      </w:pPr>
    </w:p>
    <w:p w14:paraId="7EC36226" w14:textId="77777777" w:rsidR="00151104" w:rsidRPr="00220F3B" w:rsidRDefault="00151104" w:rsidP="00151104">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6EB8FC39" w14:textId="77777777" w:rsidR="00151104" w:rsidRPr="00151104" w:rsidRDefault="00151104" w:rsidP="00151104">
      <w:pPr>
        <w:rPr>
          <w:lang w:eastAsia="en-US"/>
        </w:rPr>
      </w:pPr>
    </w:p>
    <w:p w14:paraId="48669C75" w14:textId="7898B343" w:rsidR="00151104" w:rsidRDefault="007D2286" w:rsidP="00151104">
      <w:pPr>
        <w:rPr>
          <w:sz w:val="28"/>
          <w:szCs w:val="28"/>
        </w:rPr>
      </w:pPr>
      <w:r w:rsidRPr="007D2286">
        <w:rPr>
          <w:sz w:val="28"/>
          <w:szCs w:val="28"/>
        </w:rPr>
        <w:lastRenderedPageBreak/>
        <w:drawing>
          <wp:inline distT="0" distB="0" distL="0" distR="0" wp14:anchorId="1521FFD3" wp14:editId="51BAD15F">
            <wp:extent cx="5760720" cy="1397635"/>
            <wp:effectExtent l="0" t="0" r="0" b="0"/>
            <wp:docPr id="25412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5705" name=""/>
                    <pic:cNvPicPr/>
                  </pic:nvPicPr>
                  <pic:blipFill>
                    <a:blip r:embed="rId4"/>
                    <a:stretch>
                      <a:fillRect/>
                    </a:stretch>
                  </pic:blipFill>
                  <pic:spPr>
                    <a:xfrm>
                      <a:off x="0" y="0"/>
                      <a:ext cx="5760720" cy="1397635"/>
                    </a:xfrm>
                    <a:prstGeom prst="rect">
                      <a:avLst/>
                    </a:prstGeom>
                  </pic:spPr>
                </pic:pic>
              </a:graphicData>
            </a:graphic>
          </wp:inline>
        </w:drawing>
      </w:r>
    </w:p>
    <w:p w14:paraId="4D43A617" w14:textId="41BEF692" w:rsidR="007D2286" w:rsidRDefault="007D2286" w:rsidP="007D2286">
      <w:pPr>
        <w:pStyle w:val="Titre2"/>
      </w:pPr>
      <w:r>
        <w:t>One-shot</w:t>
      </w:r>
      <w:r>
        <w:t> :</w:t>
      </w:r>
    </w:p>
    <w:p w14:paraId="21285935" w14:textId="77777777" w:rsidR="007D2286" w:rsidRPr="00220F3B" w:rsidRDefault="007D2286" w:rsidP="007D2286">
      <w:pPr>
        <w:shd w:val="clear" w:color="auto" w:fill="2E5090"/>
        <w:spacing w:before="120"/>
        <w:rPr>
          <w:sz w:val="24"/>
          <w:szCs w:val="24"/>
        </w:rPr>
      </w:pPr>
      <w:r w:rsidRPr="00220F3B">
        <w:rPr>
          <w:b/>
          <w:bCs/>
          <w:color w:val="FFFFFF"/>
          <w:sz w:val="24"/>
          <w:szCs w:val="24"/>
        </w:rPr>
        <w:t xml:space="preserve">  PROMPT</w:t>
      </w:r>
    </w:p>
    <w:p w14:paraId="23F3067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dans l'une de ces classes : positif, négatif, neutre.</w:t>
      </w:r>
    </w:p>
    <w:p w14:paraId="3D4BF69F" w14:textId="77777777" w:rsidR="007D2286" w:rsidRPr="00220F3B" w:rsidRDefault="007D2286" w:rsidP="007D2286">
      <w:pPr>
        <w:shd w:val="clear" w:color="auto" w:fill="EDF1F8"/>
        <w:spacing w:after="40" w:line="264" w:lineRule="auto"/>
        <w:ind w:left="200" w:right="200"/>
        <w:rPr>
          <w:sz w:val="24"/>
          <w:szCs w:val="24"/>
        </w:rPr>
      </w:pPr>
    </w:p>
    <w:p w14:paraId="2641011D"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Exemple :</w:t>
      </w:r>
    </w:p>
    <w:p w14:paraId="26D476BA"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"Livraison rapide, produit conforme, je recommande."</w:t>
      </w:r>
    </w:p>
    <w:p w14:paraId="3FDB721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 positif</w:t>
      </w:r>
    </w:p>
    <w:p w14:paraId="60B4E938" w14:textId="77777777" w:rsidR="007D2286" w:rsidRPr="00220F3B" w:rsidRDefault="007D2286" w:rsidP="007D2286">
      <w:pPr>
        <w:shd w:val="clear" w:color="auto" w:fill="EDF1F8"/>
        <w:spacing w:after="40" w:line="264" w:lineRule="auto"/>
        <w:ind w:left="200" w:right="200"/>
        <w:rPr>
          <w:sz w:val="24"/>
          <w:szCs w:val="24"/>
        </w:rPr>
      </w:pPr>
    </w:p>
    <w:p w14:paraId="1763F5C5"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à classer :</w:t>
      </w:r>
    </w:p>
    <w:p w14:paraId="70D833AC"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"Le service est rapide mais l'application plante régulièrement."</w:t>
      </w:r>
    </w:p>
    <w:p w14:paraId="314334A9" w14:textId="77777777" w:rsidR="007D2286" w:rsidRPr="00220F3B" w:rsidRDefault="007D2286" w:rsidP="007D2286">
      <w:pPr>
        <w:shd w:val="clear" w:color="auto" w:fill="EDF1F8"/>
        <w:spacing w:after="40" w:line="264" w:lineRule="auto"/>
        <w:ind w:left="200" w:right="200"/>
        <w:rPr>
          <w:sz w:val="24"/>
          <w:szCs w:val="24"/>
        </w:rPr>
      </w:pPr>
    </w:p>
    <w:p w14:paraId="7A4815E0" w14:textId="77777777" w:rsidR="007D2286" w:rsidRPr="00220F3B" w:rsidRDefault="007D2286" w:rsidP="007D2286">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44E96AE8" w14:textId="77777777" w:rsidR="007D2286" w:rsidRDefault="007D2286" w:rsidP="007D2286">
      <w:pPr>
        <w:rPr>
          <w:lang w:eastAsia="en-US"/>
        </w:rPr>
      </w:pPr>
    </w:p>
    <w:p w14:paraId="0ECA8000" w14:textId="77777777" w:rsidR="007D2286" w:rsidRDefault="007D2286" w:rsidP="007D2286">
      <w:pPr>
        <w:rPr>
          <w:lang w:eastAsia="en-US"/>
        </w:rPr>
      </w:pPr>
    </w:p>
    <w:p w14:paraId="71DA7DD0" w14:textId="77777777" w:rsidR="007D2286" w:rsidRDefault="007D2286" w:rsidP="007D2286">
      <w:pPr>
        <w:rPr>
          <w:lang w:eastAsia="en-US"/>
        </w:rPr>
      </w:pPr>
    </w:p>
    <w:p w14:paraId="134C01AD" w14:textId="099D47DC" w:rsidR="007D2286" w:rsidRDefault="007D2286" w:rsidP="007D2286">
      <w:pPr>
        <w:rPr>
          <w:lang w:eastAsia="en-US"/>
        </w:rPr>
      </w:pPr>
      <w:r w:rsidRPr="007D2286">
        <w:rPr>
          <w:lang w:eastAsia="en-US"/>
        </w:rPr>
        <w:drawing>
          <wp:inline distT="0" distB="0" distL="0" distR="0" wp14:anchorId="184E437E" wp14:editId="209371DE">
            <wp:extent cx="5760720" cy="1774190"/>
            <wp:effectExtent l="0" t="0" r="0" b="0"/>
            <wp:docPr id="154451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6323" name=""/>
                    <pic:cNvPicPr/>
                  </pic:nvPicPr>
                  <pic:blipFill>
                    <a:blip r:embed="rId5"/>
                    <a:stretch>
                      <a:fillRect/>
                    </a:stretch>
                  </pic:blipFill>
                  <pic:spPr>
                    <a:xfrm>
                      <a:off x="0" y="0"/>
                      <a:ext cx="5760720" cy="1774190"/>
                    </a:xfrm>
                    <a:prstGeom prst="rect">
                      <a:avLst/>
                    </a:prstGeom>
                  </pic:spPr>
                </pic:pic>
              </a:graphicData>
            </a:graphic>
          </wp:inline>
        </w:drawing>
      </w:r>
    </w:p>
    <w:p w14:paraId="7D19C435" w14:textId="77777777" w:rsidR="007D2286" w:rsidRDefault="007D2286" w:rsidP="007D2286">
      <w:pPr>
        <w:rPr>
          <w:lang w:eastAsia="en-US"/>
        </w:rPr>
      </w:pPr>
    </w:p>
    <w:p w14:paraId="078BB565" w14:textId="13063912" w:rsidR="007D2286" w:rsidRDefault="007D2286" w:rsidP="007D2286">
      <w:pPr>
        <w:pStyle w:val="Titre2"/>
      </w:pPr>
      <w:r>
        <w:t>Few-shot</w:t>
      </w:r>
      <w:r>
        <w:t xml:space="preserve"> : </w:t>
      </w:r>
    </w:p>
    <w:p w14:paraId="220052E2" w14:textId="77777777" w:rsidR="007D2286" w:rsidRPr="007D2286" w:rsidRDefault="007D2286" w:rsidP="007D2286">
      <w:pPr>
        <w:shd w:val="clear" w:color="auto" w:fill="2E5090"/>
        <w:spacing w:before="120"/>
        <w:rPr>
          <w:sz w:val="24"/>
          <w:szCs w:val="24"/>
        </w:rPr>
      </w:pPr>
      <w:r w:rsidRPr="007D2286">
        <w:rPr>
          <w:b/>
          <w:bCs/>
          <w:color w:val="FFFFFF"/>
          <w:sz w:val="24"/>
          <w:szCs w:val="24"/>
        </w:rPr>
        <w:t>PROMPT</w:t>
      </w:r>
    </w:p>
    <w:p w14:paraId="01787F0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le commentaire dans l'une de ces classes : positif, négatif, neutre.</w:t>
      </w:r>
    </w:p>
    <w:p w14:paraId="06ADB145" w14:textId="77777777" w:rsidR="007D2286" w:rsidRPr="007D2286" w:rsidRDefault="007D2286" w:rsidP="007D2286">
      <w:pPr>
        <w:shd w:val="clear" w:color="auto" w:fill="EDF1F8"/>
        <w:spacing w:after="40" w:line="264" w:lineRule="auto"/>
        <w:ind w:left="200" w:right="200"/>
        <w:rPr>
          <w:sz w:val="24"/>
          <w:szCs w:val="24"/>
        </w:rPr>
      </w:pPr>
    </w:p>
    <w:p w14:paraId="50765E5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1 :</w:t>
      </w:r>
    </w:p>
    <w:p w14:paraId="680EE0E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lastRenderedPageBreak/>
        <w:t>Commentaire : "Livraison rapide, produit conforme, je recommande."</w:t>
      </w:r>
    </w:p>
    <w:p w14:paraId="1DD6C84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positif</w:t>
      </w:r>
    </w:p>
    <w:p w14:paraId="53CCF9EB" w14:textId="77777777" w:rsidR="007D2286" w:rsidRPr="007D2286" w:rsidRDefault="007D2286" w:rsidP="007D2286">
      <w:pPr>
        <w:shd w:val="clear" w:color="auto" w:fill="EDF1F8"/>
        <w:spacing w:after="40" w:line="264" w:lineRule="auto"/>
        <w:ind w:left="200" w:right="200"/>
        <w:rPr>
          <w:sz w:val="24"/>
          <w:szCs w:val="24"/>
        </w:rPr>
      </w:pPr>
    </w:p>
    <w:p w14:paraId="799C8ED3"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2 :</w:t>
      </w:r>
    </w:p>
    <w:p w14:paraId="0620286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"Colis endommagé et service client injoignable."</w:t>
      </w:r>
    </w:p>
    <w:p w14:paraId="1ABB5CC7"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négatif</w:t>
      </w:r>
    </w:p>
    <w:p w14:paraId="20E2F1D9" w14:textId="77777777" w:rsidR="007D2286" w:rsidRPr="007D2286" w:rsidRDefault="007D2286" w:rsidP="007D2286">
      <w:pPr>
        <w:shd w:val="clear" w:color="auto" w:fill="EDF1F8"/>
        <w:spacing w:after="40" w:line="264" w:lineRule="auto"/>
        <w:ind w:left="200" w:right="200"/>
        <w:rPr>
          <w:sz w:val="24"/>
          <w:szCs w:val="24"/>
        </w:rPr>
      </w:pPr>
    </w:p>
    <w:p w14:paraId="3D64C41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3 :</w:t>
      </w:r>
    </w:p>
    <w:p w14:paraId="5DC43B7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"Commande reçue dans les délais annoncés."</w:t>
      </w:r>
    </w:p>
    <w:p w14:paraId="4C292CA6" w14:textId="77777777" w:rsidR="007D2286" w:rsidRDefault="007D2286" w:rsidP="007D2286">
      <w:pPr>
        <w:shd w:val="clear" w:color="auto" w:fill="EDF1F8"/>
        <w:spacing w:after="40" w:line="264" w:lineRule="auto"/>
        <w:ind w:left="200" w:right="200"/>
        <w:rPr>
          <w:rFonts w:ascii="Consolas" w:eastAsia="Consolas" w:hAnsi="Consolas" w:cs="Consolas"/>
          <w:sz w:val="24"/>
          <w:szCs w:val="24"/>
        </w:rPr>
      </w:pPr>
      <w:r w:rsidRPr="007D2286">
        <w:rPr>
          <w:rFonts w:ascii="Consolas" w:eastAsia="Consolas" w:hAnsi="Consolas" w:cs="Consolas"/>
          <w:sz w:val="24"/>
          <w:szCs w:val="24"/>
        </w:rPr>
        <w:t>Classe : neutre</w:t>
      </w:r>
    </w:p>
    <w:p w14:paraId="5F5580F9" w14:textId="77777777" w:rsidR="00DD7F0F" w:rsidRDefault="00DD7F0F" w:rsidP="007D2286">
      <w:pPr>
        <w:shd w:val="clear" w:color="auto" w:fill="EDF1F8"/>
        <w:spacing w:after="40" w:line="264" w:lineRule="auto"/>
        <w:ind w:left="200" w:right="200"/>
        <w:rPr>
          <w:rFonts w:ascii="Consolas" w:eastAsia="Consolas" w:hAnsi="Consolas" w:cs="Consolas"/>
          <w:sz w:val="24"/>
          <w:szCs w:val="24"/>
        </w:rPr>
      </w:pPr>
    </w:p>
    <w:p w14:paraId="7B64E107"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Commentaire à classer :</w:t>
      </w:r>
    </w:p>
    <w:p w14:paraId="6819C2B3"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"Le service est rapide mais l'application plante régulièrement."</w:t>
      </w:r>
    </w:p>
    <w:p w14:paraId="3F4F424A" w14:textId="77777777" w:rsidR="00DD7F0F" w:rsidRPr="00DD7F0F" w:rsidRDefault="00DD7F0F" w:rsidP="00DD7F0F">
      <w:pPr>
        <w:shd w:val="clear" w:color="auto" w:fill="EDF1F8"/>
        <w:spacing w:after="40" w:line="264" w:lineRule="auto"/>
        <w:ind w:left="200" w:right="200"/>
        <w:rPr>
          <w:sz w:val="24"/>
          <w:szCs w:val="24"/>
        </w:rPr>
      </w:pPr>
    </w:p>
    <w:p w14:paraId="5EAEF4FC" w14:textId="77777777" w:rsidR="00DD7F0F" w:rsidRPr="00DD7F0F" w:rsidRDefault="00DD7F0F" w:rsidP="00DD7F0F">
      <w:pPr>
        <w:shd w:val="clear" w:color="auto" w:fill="EDF1F8"/>
        <w:spacing w:line="264" w:lineRule="auto"/>
        <w:ind w:left="200" w:right="200"/>
        <w:rPr>
          <w:sz w:val="24"/>
          <w:szCs w:val="24"/>
        </w:rPr>
      </w:pPr>
      <w:r w:rsidRPr="00DD7F0F">
        <w:rPr>
          <w:rFonts w:ascii="Consolas" w:eastAsia="Consolas" w:hAnsi="Consolas" w:cs="Consolas"/>
          <w:sz w:val="24"/>
          <w:szCs w:val="24"/>
        </w:rPr>
        <w:t>Réponds uniquement par le nom de la classe.</w:t>
      </w:r>
    </w:p>
    <w:p w14:paraId="4BAE5E4F" w14:textId="77777777" w:rsidR="00DD7F0F" w:rsidRPr="007D2286" w:rsidRDefault="00DD7F0F" w:rsidP="007D2286">
      <w:pPr>
        <w:shd w:val="clear" w:color="auto" w:fill="EDF1F8"/>
        <w:spacing w:after="40" w:line="264" w:lineRule="auto"/>
        <w:ind w:left="200" w:right="200"/>
        <w:rPr>
          <w:sz w:val="24"/>
          <w:szCs w:val="24"/>
        </w:rPr>
      </w:pPr>
    </w:p>
    <w:p w14:paraId="46C165A3" w14:textId="77777777" w:rsidR="007D2286" w:rsidRDefault="007D2286" w:rsidP="007D2286">
      <w:pPr>
        <w:rPr>
          <w:lang w:eastAsia="en-US"/>
        </w:rPr>
      </w:pPr>
    </w:p>
    <w:p w14:paraId="348E2658" w14:textId="55B8280A" w:rsidR="007D2286" w:rsidRDefault="00DD7F0F" w:rsidP="007D2286">
      <w:pPr>
        <w:rPr>
          <w:lang w:eastAsia="en-US"/>
        </w:rPr>
      </w:pPr>
      <w:r w:rsidRPr="00DD7F0F">
        <w:rPr>
          <w:lang w:eastAsia="en-US"/>
        </w:rPr>
        <w:drawing>
          <wp:inline distT="0" distB="0" distL="0" distR="0" wp14:anchorId="14E4F807" wp14:editId="645318CE">
            <wp:extent cx="5760720" cy="2508250"/>
            <wp:effectExtent l="0" t="0" r="0" b="6350"/>
            <wp:docPr id="915334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4583" name=""/>
                    <pic:cNvPicPr/>
                  </pic:nvPicPr>
                  <pic:blipFill>
                    <a:blip r:embed="rId6"/>
                    <a:stretch>
                      <a:fillRect/>
                    </a:stretch>
                  </pic:blipFill>
                  <pic:spPr>
                    <a:xfrm>
                      <a:off x="0" y="0"/>
                      <a:ext cx="5760720" cy="2508250"/>
                    </a:xfrm>
                    <a:prstGeom prst="rect">
                      <a:avLst/>
                    </a:prstGeom>
                  </pic:spPr>
                </pic:pic>
              </a:graphicData>
            </a:graphic>
          </wp:inline>
        </w:drawing>
      </w:r>
    </w:p>
    <w:p w14:paraId="1576AB88" w14:textId="77777777" w:rsidR="00DD7F0F" w:rsidRDefault="00DD7F0F" w:rsidP="007D2286">
      <w:pPr>
        <w:rPr>
          <w:lang w:eastAsia="en-US"/>
        </w:rPr>
      </w:pPr>
    </w:p>
    <w:p w14:paraId="5E8A3E0B" w14:textId="54DF367D" w:rsidR="00DD7F0F" w:rsidRDefault="00DD7F0F" w:rsidP="00DD7F0F">
      <w:pPr>
        <w:pStyle w:val="Titre2"/>
      </w:pPr>
      <w:r>
        <w:t>Prompt structuré</w:t>
      </w:r>
      <w:r>
        <w:t xml:space="preserve"> : </w:t>
      </w:r>
    </w:p>
    <w:p w14:paraId="5E36725C" w14:textId="77777777" w:rsidR="00DD7F0F" w:rsidRDefault="00DD7F0F" w:rsidP="00DD7F0F">
      <w:pPr>
        <w:shd w:val="clear" w:color="auto" w:fill="2E5090"/>
        <w:spacing w:before="120"/>
      </w:pPr>
      <w:r>
        <w:rPr>
          <w:b/>
          <w:bCs/>
          <w:color w:val="FFFFFF"/>
          <w:sz w:val="18"/>
          <w:szCs w:val="18"/>
        </w:rPr>
        <w:t xml:space="preserve">  PROMPT</w:t>
      </w:r>
    </w:p>
    <w:p w14:paraId="69CE1A99"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Rôle : Tu es un système de classification de sentiment pour des avis clients.</w:t>
      </w:r>
    </w:p>
    <w:p w14:paraId="22DF3DFE" w14:textId="77777777" w:rsidR="00DD7F0F" w:rsidRDefault="00DD7F0F" w:rsidP="00DD7F0F">
      <w:pPr>
        <w:shd w:val="clear" w:color="auto" w:fill="EDF1F8"/>
        <w:spacing w:after="40" w:line="264" w:lineRule="auto"/>
        <w:ind w:left="200" w:right="200"/>
      </w:pPr>
    </w:p>
    <w:p w14:paraId="695A0E04"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Tâche : Classer le commentaire ci-dessous selon le sentiment exprimé.</w:t>
      </w:r>
    </w:p>
    <w:p w14:paraId="3ED89A00" w14:textId="77777777" w:rsidR="00DD7F0F" w:rsidRDefault="00DD7F0F" w:rsidP="00DD7F0F">
      <w:pPr>
        <w:shd w:val="clear" w:color="auto" w:fill="EDF1F8"/>
        <w:spacing w:after="40" w:line="264" w:lineRule="auto"/>
        <w:ind w:left="200" w:right="200"/>
      </w:pPr>
    </w:p>
    <w:p w14:paraId="1698D715"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Classes autorisées (une seule au choix) : positif, négatif, neutre.</w:t>
      </w:r>
    </w:p>
    <w:p w14:paraId="007FF562" w14:textId="77777777" w:rsidR="00DD7F0F" w:rsidRDefault="00DD7F0F" w:rsidP="00DD7F0F">
      <w:pPr>
        <w:shd w:val="clear" w:color="auto" w:fill="EDF1F8"/>
        <w:spacing w:after="40" w:line="264" w:lineRule="auto"/>
        <w:ind w:left="200" w:right="200"/>
      </w:pPr>
    </w:p>
    <w:p w14:paraId="47F55F48"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Règle de décision : si le commentaire mêle un aspect positif et un aspect</w:t>
      </w:r>
    </w:p>
    <w:p w14:paraId="2B552D38"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t>négatif</w:t>
      </w:r>
      <w:proofErr w:type="gramEnd"/>
      <w:r>
        <w:rPr>
          <w:rFonts w:ascii="Consolas" w:eastAsia="Consolas" w:hAnsi="Consolas" w:cs="Consolas"/>
          <w:sz w:val="20"/>
          <w:szCs w:val="20"/>
        </w:rPr>
        <w:t>, la classe est déterminée par l'élément qui a le plus d'impact sur</w:t>
      </w:r>
    </w:p>
    <w:p w14:paraId="7DB47709"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lastRenderedPageBreak/>
        <w:t>l'expérience</w:t>
      </w:r>
      <w:proofErr w:type="gramEnd"/>
      <w:r>
        <w:rPr>
          <w:rFonts w:ascii="Consolas" w:eastAsia="Consolas" w:hAnsi="Consolas" w:cs="Consolas"/>
          <w:sz w:val="20"/>
          <w:szCs w:val="20"/>
        </w:rPr>
        <w:t xml:space="preserve"> utilisateur (ex. un bug bloquant pèse plus qu'un gain de temps).</w:t>
      </w:r>
    </w:p>
    <w:p w14:paraId="0F478F3B" w14:textId="77777777" w:rsidR="00DD7F0F" w:rsidRDefault="00DD7F0F" w:rsidP="00DD7F0F">
      <w:pPr>
        <w:shd w:val="clear" w:color="auto" w:fill="EDF1F8"/>
        <w:spacing w:after="40" w:line="264" w:lineRule="auto"/>
        <w:ind w:left="200" w:right="200"/>
      </w:pPr>
    </w:p>
    <w:p w14:paraId="474E80C2"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Commentaire : "Le service est rapide mais l'application plante régulièrement."</w:t>
      </w:r>
    </w:p>
    <w:p w14:paraId="29AE6067" w14:textId="77777777" w:rsidR="00DD7F0F" w:rsidRDefault="00DD7F0F" w:rsidP="00DD7F0F">
      <w:pPr>
        <w:shd w:val="clear" w:color="auto" w:fill="EDF1F8"/>
        <w:spacing w:after="40" w:line="264" w:lineRule="auto"/>
        <w:ind w:left="200" w:right="200"/>
      </w:pPr>
    </w:p>
    <w:p w14:paraId="21B525AA"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r>
        <w:rPr>
          <w:rFonts w:ascii="Consolas" w:eastAsia="Consolas" w:hAnsi="Consolas" w:cs="Consolas"/>
          <w:sz w:val="20"/>
          <w:szCs w:val="20"/>
        </w:rPr>
        <w:t>Format de sortie (JSON strict, aucun texte hors JSON) :</w:t>
      </w:r>
    </w:p>
    <w:p w14:paraId="39C8D422"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3E9F1940" w14:textId="77777777" w:rsidR="00DD7F0F" w:rsidRDefault="00DD7F0F" w:rsidP="00DD7F0F">
      <w:pPr>
        <w:shd w:val="clear" w:color="auto" w:fill="EDF1F8"/>
        <w:spacing w:line="264" w:lineRule="auto"/>
        <w:ind w:left="200" w:right="200"/>
      </w:pPr>
      <w:proofErr w:type="gramStart"/>
      <w:r>
        <w:rPr>
          <w:rFonts w:ascii="Consolas" w:eastAsia="Consolas" w:hAnsi="Consolas" w:cs="Consolas"/>
          <w:sz w:val="20"/>
          <w:szCs w:val="20"/>
        </w:rPr>
        <w:t>{ "</w:t>
      </w:r>
      <w:proofErr w:type="gramEnd"/>
      <w:r>
        <w:rPr>
          <w:rFonts w:ascii="Consolas" w:eastAsia="Consolas" w:hAnsi="Consolas" w:cs="Consolas"/>
          <w:sz w:val="20"/>
          <w:szCs w:val="20"/>
        </w:rPr>
        <w:t>classe</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positif|négatif|neutre</w:t>
      </w:r>
      <w:proofErr w:type="spellEnd"/>
      <w:r>
        <w:rPr>
          <w:rFonts w:ascii="Consolas" w:eastAsia="Consolas" w:hAnsi="Consolas" w:cs="Consolas"/>
          <w:sz w:val="20"/>
          <w:szCs w:val="20"/>
        </w:rPr>
        <w:t>", "justification</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"&lt;1 phrase&gt;</w:t>
      </w:r>
      <w:proofErr w:type="gramStart"/>
      <w:r>
        <w:rPr>
          <w:rFonts w:ascii="Consolas" w:eastAsia="Consolas" w:hAnsi="Consolas" w:cs="Consolas"/>
          <w:sz w:val="20"/>
          <w:szCs w:val="20"/>
        </w:rPr>
        <w:t>" }</w:t>
      </w:r>
      <w:proofErr w:type="gramEnd"/>
    </w:p>
    <w:p w14:paraId="1245663B"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6D4537DD" w14:textId="77777777" w:rsidR="00DD7F0F" w:rsidRDefault="00DD7F0F" w:rsidP="007D2286">
      <w:pPr>
        <w:rPr>
          <w:lang w:eastAsia="en-US"/>
        </w:rPr>
      </w:pPr>
    </w:p>
    <w:p w14:paraId="50B27F8F" w14:textId="77777777" w:rsidR="00D87875" w:rsidRDefault="00D87875" w:rsidP="007D2286">
      <w:pPr>
        <w:rPr>
          <w:lang w:eastAsia="en-US"/>
        </w:rPr>
      </w:pPr>
    </w:p>
    <w:p w14:paraId="13F818C1" w14:textId="640C8E0D" w:rsidR="00C16C7E" w:rsidRDefault="00C16C7E" w:rsidP="007D2286">
      <w:pPr>
        <w:rPr>
          <w:lang w:eastAsia="en-US"/>
        </w:rPr>
      </w:pPr>
      <w:r w:rsidRPr="00C16C7E">
        <w:rPr>
          <w:lang w:eastAsia="en-US"/>
        </w:rPr>
        <w:drawing>
          <wp:inline distT="0" distB="0" distL="0" distR="0" wp14:anchorId="67C4CBF4" wp14:editId="717BCA03">
            <wp:extent cx="5760720" cy="1967865"/>
            <wp:effectExtent l="0" t="0" r="0" b="0"/>
            <wp:docPr id="1694257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7960" name=""/>
                    <pic:cNvPicPr/>
                  </pic:nvPicPr>
                  <pic:blipFill>
                    <a:blip r:embed="rId7"/>
                    <a:stretch>
                      <a:fillRect/>
                    </a:stretch>
                  </pic:blipFill>
                  <pic:spPr>
                    <a:xfrm>
                      <a:off x="0" y="0"/>
                      <a:ext cx="5760720" cy="1967865"/>
                    </a:xfrm>
                    <a:prstGeom prst="rect">
                      <a:avLst/>
                    </a:prstGeom>
                  </pic:spPr>
                </pic:pic>
              </a:graphicData>
            </a:graphic>
          </wp:inline>
        </w:drawing>
      </w:r>
    </w:p>
    <w:p w14:paraId="728A539F" w14:textId="77777777" w:rsidR="00D87875" w:rsidRDefault="00D87875" w:rsidP="007D2286">
      <w:pPr>
        <w:rPr>
          <w:lang w:eastAsia="en-US"/>
        </w:rPr>
      </w:pPr>
    </w:p>
    <w:p w14:paraId="135CF8FC" w14:textId="568D1CDE" w:rsidR="00D87875" w:rsidRDefault="00D87875" w:rsidP="00D87875">
      <w:pPr>
        <w:pStyle w:val="Titre1"/>
        <w:pBdr>
          <w:bottom w:val="single" w:sz="6" w:space="4" w:color="2E5090"/>
        </w:pBdr>
      </w:pPr>
      <w:r>
        <w:t>Partie 3</w:t>
      </w:r>
      <w:r>
        <w:t> :</w:t>
      </w:r>
      <w:r>
        <w:t xml:space="preserve">  Prompt Engineering et raisonnement</w:t>
      </w:r>
    </w:p>
    <w:p w14:paraId="66C44A22" w14:textId="77777777" w:rsidR="00D87875" w:rsidRPr="007D2286" w:rsidRDefault="00D87875" w:rsidP="007D2286">
      <w:pPr>
        <w:rPr>
          <w:lang w:eastAsia="en-US"/>
        </w:rPr>
      </w:pPr>
    </w:p>
    <w:sectPr w:rsidR="00D87875" w:rsidRPr="007D228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A7"/>
    <w:rsid w:val="00151104"/>
    <w:rsid w:val="00220F3B"/>
    <w:rsid w:val="002A46DC"/>
    <w:rsid w:val="00357B5E"/>
    <w:rsid w:val="003B35D3"/>
    <w:rsid w:val="006B4EC6"/>
    <w:rsid w:val="007D2286"/>
    <w:rsid w:val="00816915"/>
    <w:rsid w:val="008610BC"/>
    <w:rsid w:val="008C76A7"/>
    <w:rsid w:val="009D00A9"/>
    <w:rsid w:val="00A34A28"/>
    <w:rsid w:val="00A56A44"/>
    <w:rsid w:val="00C16C7E"/>
    <w:rsid w:val="00C35F11"/>
    <w:rsid w:val="00D87875"/>
    <w:rsid w:val="00DD7F0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5C16"/>
  <w15:chartTrackingRefBased/>
  <w15:docId w15:val="{7BFA829A-D1ED-4424-8296-9C54ED60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6A7"/>
    <w:pPr>
      <w:spacing w:after="0" w:line="240" w:lineRule="auto"/>
    </w:pPr>
    <w:rPr>
      <w:rFonts w:ascii="Calibri" w:eastAsia="Calibri" w:hAnsi="Calibri" w:cs="Calibri"/>
      <w:color w:val="1A1A1A"/>
      <w:kern w:val="0"/>
      <w:sz w:val="22"/>
      <w:szCs w:val="22"/>
      <w:lang w:eastAsia="fr-FR"/>
      <w14:ligatures w14:val="none"/>
    </w:rPr>
  </w:style>
  <w:style w:type="paragraph" w:styleId="Titre1">
    <w:name w:val="heading 1"/>
    <w:basedOn w:val="Normal"/>
    <w:next w:val="Normal"/>
    <w:link w:val="Titre1Car"/>
    <w:uiPriority w:val="9"/>
    <w:qFormat/>
    <w:rsid w:val="008C76A7"/>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unhideWhenUsed/>
    <w:qFormat/>
    <w:rsid w:val="008C76A7"/>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8C76A7"/>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8C76A7"/>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8C76A7"/>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8C76A7"/>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8C76A7"/>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8C76A7"/>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8C76A7"/>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76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C76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76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76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76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76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76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76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76A7"/>
    <w:rPr>
      <w:rFonts w:eastAsiaTheme="majorEastAsia" w:cstheme="majorBidi"/>
      <w:color w:val="272727" w:themeColor="text1" w:themeTint="D8"/>
    </w:rPr>
  </w:style>
  <w:style w:type="paragraph" w:styleId="Titre">
    <w:name w:val="Title"/>
    <w:basedOn w:val="Normal"/>
    <w:next w:val="Normal"/>
    <w:link w:val="TitreCar"/>
    <w:uiPriority w:val="10"/>
    <w:qFormat/>
    <w:rsid w:val="008C76A7"/>
    <w:pPr>
      <w:spacing w:after="80"/>
      <w:contextualSpacing/>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TitreCar">
    <w:name w:val="Titre Car"/>
    <w:basedOn w:val="Policepardfaut"/>
    <w:link w:val="Titre"/>
    <w:uiPriority w:val="10"/>
    <w:rsid w:val="008C76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76A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8C76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76A7"/>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8C76A7"/>
    <w:rPr>
      <w:i/>
      <w:iCs/>
      <w:color w:val="404040" w:themeColor="text1" w:themeTint="BF"/>
    </w:rPr>
  </w:style>
  <w:style w:type="paragraph" w:styleId="Paragraphedeliste">
    <w:name w:val="List Paragraph"/>
    <w:basedOn w:val="Normal"/>
    <w:uiPriority w:val="34"/>
    <w:qFormat/>
    <w:rsid w:val="008C76A7"/>
    <w:pPr>
      <w:spacing w:after="160" w:line="278" w:lineRule="auto"/>
      <w:ind w:left="720"/>
      <w:contextualSpacing/>
    </w:pPr>
    <w:rPr>
      <w:rFonts w:asciiTheme="minorHAnsi" w:eastAsiaTheme="minorHAnsi" w:hAnsiTheme="minorHAnsi" w:cstheme="minorBidi"/>
      <w:color w:val="auto"/>
      <w:kern w:val="2"/>
      <w:sz w:val="24"/>
      <w:szCs w:val="24"/>
      <w:lang w:eastAsia="en-US"/>
      <w14:ligatures w14:val="standardContextual"/>
    </w:rPr>
  </w:style>
  <w:style w:type="character" w:styleId="Accentuationintense">
    <w:name w:val="Intense Emphasis"/>
    <w:basedOn w:val="Policepardfaut"/>
    <w:uiPriority w:val="21"/>
    <w:qFormat/>
    <w:rsid w:val="008C76A7"/>
    <w:rPr>
      <w:i/>
      <w:iCs/>
      <w:color w:val="2F5496" w:themeColor="accent1" w:themeShade="BF"/>
    </w:rPr>
  </w:style>
  <w:style w:type="paragraph" w:styleId="Citationintense">
    <w:name w:val="Intense Quote"/>
    <w:basedOn w:val="Normal"/>
    <w:next w:val="Normal"/>
    <w:link w:val="CitationintenseCar"/>
    <w:uiPriority w:val="30"/>
    <w:qFormat/>
    <w:rsid w:val="008C76A7"/>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8C76A7"/>
    <w:rPr>
      <w:i/>
      <w:iCs/>
      <w:color w:val="2F5496" w:themeColor="accent1" w:themeShade="BF"/>
    </w:rPr>
  </w:style>
  <w:style w:type="character" w:styleId="Rfrenceintense">
    <w:name w:val="Intense Reference"/>
    <w:basedOn w:val="Policepardfaut"/>
    <w:uiPriority w:val="32"/>
    <w:qFormat/>
    <w:rsid w:val="008C76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6</Pages>
  <Words>715</Words>
  <Characters>3936</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youssoupha mbaye ndiaye</dc:creator>
  <cp:keywords/>
  <dc:description/>
  <cp:lastModifiedBy>youssoupha mbaye ndiaye</cp:lastModifiedBy>
  <cp:revision>7</cp:revision>
  <dcterms:created xsi:type="dcterms:W3CDTF">2026-09-10T11:56:00Z</dcterms:created>
  <dcterms:modified xsi:type="dcterms:W3CDTF">2026-09-10T13:57:00Z</dcterms:modified>
</cp:coreProperties>
</file>