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082D" w14:textId="77777777" w:rsidR="008E5D69" w:rsidRPr="008E5D69" w:rsidRDefault="008E5D69" w:rsidP="008E5D69">
      <w:pPr>
        <w:pStyle w:val="1"/>
        <w:spacing w:before="0" w:after="0" w:line="240" w:lineRule="auto"/>
        <w:rPr>
          <w:rFonts w:ascii="宋体" w:hAnsi="宋体"/>
          <w:sz w:val="36"/>
          <w:szCs w:val="36"/>
          <w:shd w:val="clear" w:color="auto" w:fill="FFFFFF"/>
        </w:rPr>
      </w:pPr>
      <w:bookmarkStart w:id="0" w:name="_Toc320143560"/>
      <w:r w:rsidRPr="008E5D69">
        <w:rPr>
          <w:rFonts w:ascii="宋体" w:hAnsi="宋体" w:hint="eastAsia"/>
          <w:sz w:val="36"/>
          <w:szCs w:val="36"/>
          <w:shd w:val="clear" w:color="auto" w:fill="FFFFFF"/>
        </w:rPr>
        <w:t>附录</w:t>
      </w:r>
      <w:r w:rsidRPr="008E5D69">
        <w:rPr>
          <w:rFonts w:ascii="宋体" w:hAnsi="宋体" w:hint="eastAsia"/>
          <w:sz w:val="36"/>
          <w:szCs w:val="36"/>
          <w:shd w:val="clear" w:color="auto" w:fill="FFFFFF"/>
        </w:rPr>
        <w:t>1 MCS-51</w:t>
      </w:r>
      <w:r w:rsidRPr="008E5D69">
        <w:rPr>
          <w:rFonts w:ascii="宋体" w:hAnsi="宋体" w:hint="eastAsia"/>
          <w:sz w:val="36"/>
          <w:szCs w:val="36"/>
          <w:shd w:val="clear" w:color="auto" w:fill="FFFFFF"/>
        </w:rPr>
        <w:t>单片机指令表</w:t>
      </w:r>
      <w:bookmarkEnd w:id="0"/>
    </w:p>
    <w:tbl>
      <w:tblPr>
        <w:tblW w:w="9866" w:type="dxa"/>
        <w:jc w:val="center"/>
        <w:tblLayout w:type="fixed"/>
        <w:tblLook w:val="01E0" w:firstRow="1" w:lastRow="1" w:firstColumn="1" w:lastColumn="1" w:noHBand="0" w:noVBand="0"/>
      </w:tblPr>
      <w:tblGrid>
        <w:gridCol w:w="834"/>
        <w:gridCol w:w="11"/>
        <w:gridCol w:w="16"/>
        <w:gridCol w:w="1233"/>
        <w:gridCol w:w="2160"/>
        <w:gridCol w:w="180"/>
        <w:gridCol w:w="1080"/>
        <w:gridCol w:w="2880"/>
        <w:gridCol w:w="720"/>
        <w:gridCol w:w="752"/>
      </w:tblGrid>
      <w:tr w:rsidR="008E5D69" w:rsidRPr="00EE6273" w14:paraId="10323356" w14:textId="77777777" w:rsidTr="00576E11">
        <w:trPr>
          <w:trHeight w:val="48"/>
          <w:jc w:val="center"/>
        </w:trPr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58955" w14:textId="55C28123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数据传送指令</w:t>
            </w:r>
          </w:p>
        </w:tc>
      </w:tr>
      <w:tr w:rsidR="008E5D69" w:rsidRPr="00EE6273" w14:paraId="53C38A5E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8193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C754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指令格式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BE90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指令功能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883C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字节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F38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周期</w:t>
            </w:r>
          </w:p>
        </w:tc>
      </w:tr>
      <w:tr w:rsidR="008E5D69" w:rsidRPr="00EE6273" w14:paraId="046E5F84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014B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663EE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45996" w14:textId="11C63A52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D84D7" w14:textId="0D1A2951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内容传送</w:t>
            </w:r>
            <w:r>
              <w:rPr>
                <w:rFonts w:ascii="宋体" w:hAnsi="宋体" w:cs="宋体" w:hint="eastAsia"/>
                <w:sz w:val="24"/>
                <w:szCs w:val="24"/>
              </w:rPr>
              <w:t>到A</w:t>
            </w:r>
            <w:r w:rsidRPr="008E5D69">
              <w:rPr>
                <w:rFonts w:ascii="宋体" w:hAnsi="宋体" w:cs="宋体" w:hint="eastAsia"/>
                <w:color w:val="767171" w:themeColor="background2" w:themeShade="80"/>
                <w:sz w:val="24"/>
                <w:szCs w:val="24"/>
              </w:rPr>
              <w:t>（累加器</w:t>
            </w:r>
            <w:r>
              <w:rPr>
                <w:rFonts w:ascii="宋体" w:hAnsi="宋体" w:cs="宋体" w:hint="eastAsia"/>
                <w:color w:val="767171" w:themeColor="background2" w:themeShade="80"/>
                <w:sz w:val="24"/>
                <w:szCs w:val="24"/>
              </w:rPr>
              <w:t>ACC</w:t>
            </w:r>
            <w:r w:rsidRPr="008E5D69">
              <w:rPr>
                <w:rFonts w:ascii="宋体" w:hAnsi="宋体" w:cs="宋体" w:hint="eastAsia"/>
                <w:color w:val="767171" w:themeColor="background2" w:themeShade="80"/>
                <w:sz w:val="24"/>
                <w:szCs w:val="24"/>
              </w:rPr>
              <w:t>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E128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D0D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0619859B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0B6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DD4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1653" w14:textId="7D4DD10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E56D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直接地址内容传送到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D36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C5F8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24EA375B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735D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F626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CFC2" w14:textId="206A7EB1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0D4B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单元内容送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E73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75C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D903ADB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578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BC18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8CDB1" w14:textId="072DD51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EB7F" w14:textId="0450B8F0" w:rsidR="008E5D69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立即数送到</w:t>
            </w:r>
            <w:r w:rsidR="008E5D69"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4C1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CF56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53A4D5D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E986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CF1E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E7616" w14:textId="227BB746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4E8B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内容送到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042D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13B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3FC12FFA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970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5111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C022" w14:textId="5A778139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DB2B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直接地址内容传送到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DF29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879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0A62A7F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634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BCB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8031" w14:textId="1FF2E7FB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D84C2" w14:textId="6BD0A269" w:rsidR="008E5D69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立即数传送到</w:t>
            </w:r>
            <w:r w:rsidR="008E5D69" w:rsidRPr="00EE6273">
              <w:rPr>
                <w:rFonts w:ascii="宋体" w:hAnsi="宋体" w:cs="宋体"/>
                <w:sz w:val="24"/>
                <w:szCs w:val="24"/>
              </w:rPr>
              <w:t>Rn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ADFB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562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7AAFAB4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236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F0086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0F09" w14:textId="3B94A5C5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1BDF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传送到直接地址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68B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E2E1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9853D32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96C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4D311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024D" w14:textId="616F967D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169F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传送到直接地址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392A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DCFA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7111948F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9921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378D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E2BC" w14:textId="7674DCF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F6D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直接地址传送到直接地址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D7A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B59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0B651FD0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D13F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367F5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068F" w14:textId="530C0BD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6CA6" w14:textId="17492CDD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="009F1932">
              <w:rPr>
                <w:rFonts w:ascii="宋体" w:hAnsi="宋体" w:cs="宋体" w:hint="eastAsia"/>
                <w:sz w:val="24"/>
                <w:szCs w:val="24"/>
              </w:rPr>
              <w:t>寻址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内容传送到直接地址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4E7D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B3D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1B69EDF1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21B9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9766D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11620" w14:textId="54260A2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9F1932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C45C" w14:textId="2940E9DC" w:rsidR="008E5D69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立即数传送到直接地址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BC52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564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BD78D71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9F6E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49F8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MOV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C9C91" w14:textId="5660CCEE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289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内容送间接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单元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5E2E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DB57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932B6BD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018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8FA26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MOV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4B6F" w14:textId="2CD2714D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D40B" w14:textId="2DFDA7F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直接地址传送到间接</w:t>
            </w:r>
            <w:r w:rsidR="009F1932">
              <w:rPr>
                <w:rFonts w:ascii="宋体" w:hAnsi="宋体" w:cs="宋体" w:hint="eastAsia"/>
                <w:sz w:val="24"/>
                <w:szCs w:val="24"/>
              </w:rPr>
              <w:t>寻址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60F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BD68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234F5B1B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507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1D7D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A2A0" w14:textId="6BE6955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9F1932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C052" w14:textId="4BB40F08" w:rsidR="008E5D69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立即数传送到间接</w:t>
            </w:r>
            <w:r w:rsidR="008E5D69" w:rsidRPr="00EE6273">
              <w:rPr>
                <w:rFonts w:ascii="宋体" w:hAnsi="宋体" w:cs="宋体"/>
                <w:sz w:val="24"/>
                <w:szCs w:val="24"/>
              </w:rPr>
              <w:t>RAM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EEB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D60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745048A6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D3C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6EC1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B36" w14:textId="54EDD0E1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A+DPTR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629D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代码字节送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Pr="00EE6273">
              <w:rPr>
                <w:rFonts w:ascii="宋体" w:hAnsi="宋体" w:cs="宋体"/>
                <w:sz w:val="24"/>
                <w:szCs w:val="24"/>
              </w:rPr>
              <w:t>DPTR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为基址）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F813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D9EC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4EE0CE0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FEFC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E9FA6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F94E5" w14:textId="576B8A76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A+PC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FD1F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代码字节送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（</w:t>
            </w:r>
            <w:r w:rsidRPr="00EE6273">
              <w:rPr>
                <w:rFonts w:ascii="宋体" w:hAnsi="宋体" w:cs="宋体"/>
                <w:sz w:val="24"/>
                <w:szCs w:val="24"/>
              </w:rPr>
              <w:t>PC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为基址）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E3F4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E59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68A4CCCA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0D59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F41D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MOVX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FD36" w14:textId="7C140FAC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AFE59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外部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RAM(8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内容传送到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C6E6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3551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35FB720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1556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19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4FE3E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MOVX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7D78" w14:textId="24B90F2B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DPTR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C42A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外部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(16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传送到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F2C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AEE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010FBBB6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10CF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E88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459BC" w14:textId="70CE52A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DPTR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data16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3613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16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位常数加载到数据指针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F4E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737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0AE2864E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0F03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D13B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9A088" w14:textId="163B4EC4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477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内容传送到外部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RAM(8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273B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D813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57C9BB0E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0CB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FB30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MOVX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3F89E" w14:textId="26E2D12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DPTR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5C6E0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内容传送到外部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RAM(16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46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6CE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BAC4579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E4B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6DFD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PUSH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36F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449B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直接地址压入堆栈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A6B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252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61076332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19E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8C92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POP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997E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5AF1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直接地址弹出堆栈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A0ED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5A7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B3402AD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63A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075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XCH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7BA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C66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内容和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交换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B1B1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E15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3F612F2" w14:textId="77777777" w:rsidTr="00576E11">
        <w:trPr>
          <w:trHeight w:val="4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77D8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7F70B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XCH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D27A8" w14:textId="6379F95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7168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直接地址和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交换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D8E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85DD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DA44536" w14:textId="77777777" w:rsidTr="00576E11">
        <w:trPr>
          <w:trHeight w:val="168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1AD2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5F7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XCH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7888A" w14:textId="11F74A11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D8F9" w14:textId="621068C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</w:t>
            </w:r>
            <w:r w:rsidR="009F1932">
              <w:rPr>
                <w:rFonts w:ascii="宋体" w:hAnsi="宋体" w:cs="宋体" w:hint="eastAsia"/>
                <w:sz w:val="24"/>
                <w:szCs w:val="24"/>
              </w:rPr>
              <w:t>和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交换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7CD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CFF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DAEBFF9" w14:textId="77777777" w:rsidTr="00576E11">
        <w:trPr>
          <w:trHeight w:val="173"/>
          <w:jc w:val="center"/>
        </w:trPr>
        <w:tc>
          <w:tcPr>
            <w:tcW w:w="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21B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BE3F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XCHD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5824" w14:textId="17252636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5470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内容和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交换低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4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位字节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342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8032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3DBF3112" w14:textId="77777777" w:rsidTr="00576E11">
        <w:trPr>
          <w:trHeight w:val="168"/>
          <w:jc w:val="center"/>
        </w:trPr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77924" w14:textId="3704FF4A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算术运算指令</w:t>
            </w:r>
          </w:p>
        </w:tc>
      </w:tr>
      <w:tr w:rsidR="008E5D69" w:rsidRPr="00EE6273" w14:paraId="77433E9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A54F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178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指令格式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EF8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指令功能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267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字节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F4E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b/>
                <w:sz w:val="24"/>
                <w:szCs w:val="24"/>
              </w:rPr>
              <w:t>周期</w:t>
            </w:r>
          </w:p>
        </w:tc>
      </w:tr>
      <w:tr w:rsidR="009F1932" w:rsidRPr="00EE6273" w14:paraId="543B5F96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5C72C" w14:textId="763A6C3D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69497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21C5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F7642" w14:textId="01229E0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内容加到A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886D6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96CF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19E0468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ED5E9" w14:textId="44FBE2D3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0C03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683B0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6E468" w14:textId="6D9EAF24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单元内容加到A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5228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DA358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047CB58C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D8D0B" w14:textId="531D0D4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8B217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070E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C70BC" w14:textId="30F97B25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RAM 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单元中的内容加到</w:t>
            </w:r>
            <w:r w:rsidR="00D924F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DD589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59834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37C896D6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673E" w14:textId="731089DB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95E2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8C934" w14:textId="0F297D59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D924F3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BC261" w14:textId="62ED25DA" w:rsidR="009F1932" w:rsidRPr="00EE6273" w:rsidRDefault="00D924F3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9F1932" w:rsidRPr="00EE6273">
              <w:rPr>
                <w:rFonts w:ascii="宋体" w:hAnsi="宋体" w:cs="宋体" w:hint="eastAsia"/>
                <w:sz w:val="24"/>
                <w:szCs w:val="24"/>
              </w:rPr>
              <w:t>立即数</w:t>
            </w:r>
            <w:r>
              <w:rPr>
                <w:rFonts w:ascii="宋体" w:hAnsi="宋体" w:cs="宋体" w:hint="eastAsia"/>
                <w:sz w:val="24"/>
                <w:szCs w:val="24"/>
              </w:rPr>
              <w:t>加到A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F20E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F5CD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1607028F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F4FA8" w14:textId="0C76E2B2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B78C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ADDC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55B1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14D6E" w14:textId="43193C8C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="00D924F3" w:rsidRPr="00D924F3">
              <w:rPr>
                <w:rFonts w:ascii="宋体" w:hAnsi="宋体" w:cs="宋体" w:hint="eastAsia"/>
                <w:sz w:val="24"/>
                <w:szCs w:val="24"/>
              </w:rPr>
              <w:t>内容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加到A</w:t>
            </w:r>
            <w:r w:rsidR="00D924F3" w:rsidRPr="00EE6273">
              <w:rPr>
                <w:rFonts w:ascii="宋体" w:hAnsi="宋体" w:cs="宋体"/>
                <w:sz w:val="24"/>
                <w:szCs w:val="24"/>
              </w:rPr>
              <w:t>(</w:t>
            </w:r>
            <w:r w:rsidR="00D924F3" w:rsidRPr="00EE6273">
              <w:rPr>
                <w:rFonts w:ascii="宋体" w:hAnsi="宋体" w:cs="宋体" w:hint="eastAsia"/>
                <w:sz w:val="24"/>
                <w:szCs w:val="24"/>
              </w:rPr>
              <w:t>带进位</w:t>
            </w:r>
            <w:r w:rsidR="00D924F3"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3E8B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1C35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657CE6C5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F19B" w14:textId="7DB49E88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8FFE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ADDC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BE17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68C1" w14:textId="16DF478F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单元内容加到A</w:t>
            </w:r>
            <w:r w:rsidR="00D924F3" w:rsidRPr="00EE6273">
              <w:rPr>
                <w:rFonts w:ascii="宋体" w:hAnsi="宋体" w:cs="宋体"/>
                <w:sz w:val="24"/>
                <w:szCs w:val="24"/>
              </w:rPr>
              <w:t>(</w:t>
            </w:r>
            <w:r w:rsidR="00D924F3" w:rsidRPr="00EE6273">
              <w:rPr>
                <w:rFonts w:ascii="宋体" w:hAnsi="宋体" w:cs="宋体" w:hint="eastAsia"/>
                <w:sz w:val="24"/>
                <w:szCs w:val="24"/>
              </w:rPr>
              <w:t>带进位</w:t>
            </w:r>
            <w:r w:rsidR="00D924F3"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5E73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2D4F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15BA1F7C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E00D1" w14:textId="1951F83E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FEF5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ADDC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DD36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94326" w14:textId="0A6A2FA0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单元内容加到A</w:t>
            </w:r>
            <w:r w:rsidR="00D924F3" w:rsidRPr="00EE6273">
              <w:rPr>
                <w:rFonts w:ascii="宋体" w:hAnsi="宋体" w:cs="宋体"/>
                <w:sz w:val="24"/>
                <w:szCs w:val="24"/>
              </w:rPr>
              <w:t>(</w:t>
            </w:r>
            <w:r w:rsidR="00D924F3" w:rsidRPr="00EE6273">
              <w:rPr>
                <w:rFonts w:ascii="宋体" w:hAnsi="宋体" w:cs="宋体" w:hint="eastAsia"/>
                <w:sz w:val="24"/>
                <w:szCs w:val="24"/>
              </w:rPr>
              <w:t>带进位</w:t>
            </w:r>
            <w:r w:rsidR="00D924F3"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DD2C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CF0F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366E9F39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91E5" w14:textId="7220AB48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lastRenderedPageBreak/>
              <w:t>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BA5C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ADDC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2FCA" w14:textId="0EAF5AA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D924F3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74673" w14:textId="0F42ECA6" w:rsidR="009F1932" w:rsidRPr="00EE6273" w:rsidRDefault="00D924F3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9F1932" w:rsidRPr="00EE6273">
              <w:rPr>
                <w:rFonts w:ascii="宋体" w:hAnsi="宋体" w:cs="宋体" w:hint="eastAsia"/>
                <w:sz w:val="24"/>
                <w:szCs w:val="24"/>
              </w:rPr>
              <w:t>立即数</w:t>
            </w:r>
            <w:r>
              <w:rPr>
                <w:rFonts w:ascii="宋体" w:hAnsi="宋体" w:cs="宋体" w:hint="eastAsia"/>
                <w:sz w:val="24"/>
                <w:szCs w:val="24"/>
              </w:rPr>
              <w:t>加到A</w:t>
            </w:r>
            <w:r w:rsidRPr="00EE6273">
              <w:rPr>
                <w:rFonts w:ascii="宋体" w:hAnsi="宋体" w:cs="宋体"/>
                <w:sz w:val="24"/>
                <w:szCs w:val="24"/>
              </w:rPr>
              <w:t>(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带进位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6A389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C9F0D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0F1B9126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F1DF4" w14:textId="201EC6D5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0816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SUBB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03CB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A4762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减去</w:t>
            </w:r>
            <w:r w:rsidRPr="00EE6273">
              <w:rPr>
                <w:rFonts w:ascii="宋体" w:hAnsi="宋体" w:cs="宋体"/>
                <w:sz w:val="24"/>
                <w:szCs w:val="24"/>
              </w:rPr>
              <w:t>Rn(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带借位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13CC4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ED97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7CB2419E" w14:textId="77777777" w:rsidTr="00576E11">
        <w:trPr>
          <w:trHeight w:val="70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C29BC" w14:textId="3B8142E2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9DD5A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SUBB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D872F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E679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减去直接地址</w:t>
            </w:r>
            <w:r w:rsidRPr="00EE6273">
              <w:rPr>
                <w:rFonts w:ascii="宋体" w:hAnsi="宋体" w:cs="宋体"/>
                <w:sz w:val="24"/>
                <w:szCs w:val="24"/>
              </w:rPr>
              <w:t>(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带借位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85FA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D8F60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0616ADD7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C523E" w14:textId="0D114CAF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FA80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SUBB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5E281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5F2E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减去间接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RAM(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带借位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34C57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47D46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9F1932" w:rsidRPr="00EE6273" w14:paraId="6D9312FB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C88E" w14:textId="73FDC18E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5B2F2" w14:textId="77777777" w:rsidR="009F1932" w:rsidRPr="00EE6273" w:rsidRDefault="009F1932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SUBB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D311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41543" w14:textId="77777777" w:rsidR="009F1932" w:rsidRPr="00EE6273" w:rsidRDefault="009F1932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减去立即数</w:t>
            </w:r>
            <w:r w:rsidRPr="00EE6273">
              <w:rPr>
                <w:rFonts w:ascii="宋体" w:hAnsi="宋体" w:cs="宋体"/>
                <w:sz w:val="24"/>
                <w:szCs w:val="24"/>
              </w:rPr>
              <w:t>(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带借位</w:t>
            </w:r>
            <w:r w:rsidRPr="00EE6273"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55E6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38FC" w14:textId="77777777" w:rsidR="009F1932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E21D322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430EB" w14:textId="68F74970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  <w:r w:rsidR="009F1932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851C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INC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3F90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609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加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3C3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B44F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E5AB88E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8EB4" w14:textId="5CFC7D77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8509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INC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818A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A52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加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4F0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42C7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44305A0B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70BEE" w14:textId="5DA12DD0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9C5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INC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0773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A4CF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直接地址加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97D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D78C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03FEE31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B1E5B" w14:textId="39170F5A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520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INC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205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@Ri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F023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加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D3C5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B65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33230BA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8552" w14:textId="0DE07EC1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8B7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INC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7CEB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DPTR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2250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数据指针加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B87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4E9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7A136362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40273" w14:textId="027D4807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B610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DEC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7E2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4294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C46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E9C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4C04919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9160" w14:textId="1D224A28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19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DE39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DEC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02DC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3D8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138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3C1D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B92534A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0FE74" w14:textId="210C5972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6EB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DEC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A8D1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9C0B" w14:textId="454A43D9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单元的内容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596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33D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3C395EC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22BF3" w14:textId="75EB1183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D030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DEC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A507B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@Ri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3ADA" w14:textId="01DE7018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</w:t>
            </w:r>
            <w:r w:rsidR="00B07EC3">
              <w:rPr>
                <w:rFonts w:ascii="宋体" w:hAnsi="宋体" w:cs="宋体" w:hint="eastAsia"/>
                <w:sz w:val="24"/>
                <w:szCs w:val="24"/>
              </w:rPr>
              <w:t>M单元的内容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</w:t>
            </w: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919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12F6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8BB6DA4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57FA" w14:textId="14589BED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AD21B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MUL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B502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AB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4CEC" w14:textId="68A3390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B07EC3">
              <w:rPr>
                <w:rFonts w:ascii="宋体" w:hAnsi="宋体" w:cs="宋体" w:hint="eastAsia"/>
                <w:sz w:val="24"/>
                <w:szCs w:val="24"/>
              </w:rPr>
              <w:t>乘以</w:t>
            </w:r>
            <w:r w:rsidRPr="00EE6273">
              <w:rPr>
                <w:rFonts w:ascii="宋体" w:hAnsi="宋体" w:cs="宋体"/>
                <w:sz w:val="24"/>
                <w:szCs w:val="24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E8A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3BB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</w:tr>
      <w:tr w:rsidR="008E5D69" w:rsidRPr="00EE6273" w14:paraId="2EC4318A" w14:textId="77777777" w:rsidTr="00576E11">
        <w:trPr>
          <w:trHeight w:val="168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1E51" w14:textId="73E504BF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FF4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DIV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3891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AB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C451" w14:textId="637A51D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除以</w:t>
            </w:r>
            <w:r w:rsidRPr="00EE6273">
              <w:rPr>
                <w:rFonts w:ascii="宋体" w:hAnsi="宋体" w:cs="宋体"/>
                <w:sz w:val="24"/>
                <w:szCs w:val="24"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418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4934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</w:tr>
      <w:tr w:rsidR="008E5D69" w:rsidRPr="00EE6273" w14:paraId="5089160B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4DEE" w14:textId="2E75B517" w:rsidR="008E5D69" w:rsidRPr="00EE6273" w:rsidRDefault="009F1932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724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DA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437A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F967" w14:textId="467B220E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B07EC3">
              <w:rPr>
                <w:rFonts w:ascii="宋体" w:hAnsi="宋体" w:cs="宋体" w:hint="eastAsia"/>
                <w:sz w:val="24"/>
                <w:szCs w:val="24"/>
              </w:rPr>
              <w:t>进行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十进制调整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C84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EA5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0EB30DD" w14:textId="77777777" w:rsidTr="00B1585E">
        <w:trPr>
          <w:trHeight w:val="323"/>
          <w:jc w:val="center"/>
        </w:trPr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0A8A" w14:textId="181D4C4E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逻辑运算指令</w:t>
            </w:r>
          </w:p>
        </w:tc>
      </w:tr>
      <w:tr w:rsidR="008E5D69" w:rsidRPr="00EE6273" w14:paraId="2AB67FC6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7B3B" w14:textId="77777777" w:rsidR="008E5D69" w:rsidRPr="00B1585E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1585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A6451" w14:textId="77777777" w:rsidR="008E5D69" w:rsidRPr="00B1585E" w:rsidRDefault="008E5D69" w:rsidP="00B1585E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1585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指令格式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7681E" w14:textId="77777777" w:rsidR="008E5D69" w:rsidRPr="00B1585E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1585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指令功能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227EE" w14:textId="77777777" w:rsidR="008E5D69" w:rsidRPr="00B1585E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1585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字节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2B7EC" w14:textId="77777777" w:rsidR="008E5D69" w:rsidRPr="00B1585E" w:rsidRDefault="008E5D69" w:rsidP="00576E11">
            <w:pPr>
              <w:spacing w:before="100" w:beforeAutospacing="1" w:after="100" w:afterAutospacing="1"/>
              <w:ind w:rightChars="-137" w:right="-288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B1585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周期</w:t>
            </w:r>
          </w:p>
        </w:tc>
      </w:tr>
      <w:tr w:rsidR="008E5D69" w:rsidRPr="00EE6273" w14:paraId="4504369A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9AC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DD76C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ANL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26FF" w14:textId="7D630395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D98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“与”到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088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FFE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38296679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F7FF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C4420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E57F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7E7E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直接地址“与”到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E607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8AED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898CC34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CF20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E71C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BAB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A7C4E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“与”到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B24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6FD8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F7E95AB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ECE8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7FD0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0ABA" w14:textId="7D35630C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B1585E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7C4E" w14:textId="68D07230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立即数“与”到</w:t>
            </w:r>
            <w:r w:rsidR="008E5D69"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840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6D5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2D34159A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816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6D25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4C94E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direct,A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9D43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“与”到直接地址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CEAB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4F3A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796E1477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D76C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C71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928FA" w14:textId="1FB9782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B1585E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C912" w14:textId="665C3921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立即数“与”到直接地址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FB7F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657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2887BA45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406B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E968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EF3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89F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“或”到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B95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656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76A80DDC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B61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8612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21CD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C975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直接地址“或”到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3E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64F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4347A85F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89A7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D16E" w14:textId="2CA641DE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ORL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33E4" w14:textId="15AF329D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</w:t>
            </w:r>
            <w:r w:rsidR="00B1585E">
              <w:rPr>
                <w:rFonts w:ascii="宋体" w:hAnsi="宋体" w:cs="宋体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97DE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“或”到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089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9596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40ED974F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32A3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65FF0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B2E43" w14:textId="7B08A038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B1585E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A364" w14:textId="4BEB8732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立即数“或”到</w:t>
            </w:r>
            <w:r w:rsidR="008E5D69"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B387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719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747089FE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948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EF4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0A14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direct,A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1D5F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“或”到直接地址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E886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478F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3C18F9B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ACA5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02E6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59B1" w14:textId="25AE745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B1585E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DC8D" w14:textId="52BE17F1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立即数“或”到直接地址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F3C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CC9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3425642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EB4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EB7B1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E449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A,Rn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75F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“异或”到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A6C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CDC0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1D07861C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E7A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B156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04C6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2823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直接地址“异或”到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3AD1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43A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BE46D8F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A03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0340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85D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A,@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6FE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“异或”到</w:t>
            </w: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F93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75F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C1A1600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BED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551A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9CD02" w14:textId="61A962E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B1585E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83B1" w14:textId="6D2B0C6A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立即数“异或”到</w:t>
            </w:r>
            <w:r w:rsidR="008E5D69"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AFF7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036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45864CEE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AF5D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F11F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313D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direct,A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C25CD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“异或”到直接地址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DA0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30CF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FA958C9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2C7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FA6B2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XRL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C49E" w14:textId="27882A55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B1585E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5C5F4" w14:textId="05AA26EE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立即数“异或”到直接地址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7F25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BF2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7F326CF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0044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19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781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CLR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C375E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D44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清零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C4C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981B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72FA8DA5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737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A2C9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CPL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A72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28A9" w14:textId="5BB42F24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B1585E">
              <w:rPr>
                <w:rFonts w:ascii="宋体" w:hAnsi="宋体" w:cs="宋体" w:hint="eastAsia"/>
                <w:sz w:val="24"/>
                <w:szCs w:val="24"/>
              </w:rPr>
              <w:t>取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BC7F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302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E97A7B7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F87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BB16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E3E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F58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循环左移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0E8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8775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21E855E3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9E02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6615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RLC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D74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43C6" w14:textId="104B39AB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带进位循环左移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9A92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ABC5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F9C7F6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397B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294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RR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9F0D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97D23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循环右移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8C7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4A36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2188846D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070F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lastRenderedPageBreak/>
              <w:t>24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0980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RRC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55CF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A5A9" w14:textId="0ED33A5D" w:rsidR="008E5D69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带进位循环右移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03ED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71D3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2E912AC7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FAF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51732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SWAP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7B2DB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53F4B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高、低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4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位交换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01E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E23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F6FD308" w14:textId="77777777" w:rsidTr="00576E11">
        <w:trPr>
          <w:trHeight w:val="173"/>
          <w:jc w:val="center"/>
        </w:trPr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2E31F" w14:textId="41F96826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控制转移指令</w:t>
            </w:r>
          </w:p>
        </w:tc>
      </w:tr>
      <w:tr w:rsidR="008E5D69" w:rsidRPr="00EE6273" w14:paraId="0749E88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FD1A4" w14:textId="77777777" w:rsidR="008E5D69" w:rsidRPr="00AD0146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6474" w14:textId="77777777" w:rsidR="008E5D69" w:rsidRPr="00AD0146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指令格式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CBB37" w14:textId="77777777" w:rsidR="008E5D69" w:rsidRPr="00AD0146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指令功能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F73C" w14:textId="77777777" w:rsidR="008E5D69" w:rsidRPr="00AD0146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字节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92DC" w14:textId="77777777" w:rsidR="008E5D69" w:rsidRPr="00AD0146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周期</w:t>
            </w:r>
          </w:p>
        </w:tc>
      </w:tr>
      <w:tr w:rsidR="00B1585E" w:rsidRPr="00EE6273" w14:paraId="4E095459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6EB03" w14:textId="0A46B97C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2AE8E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ACALL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4D9C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add11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3336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绝对调用子程序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7AC8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0E2C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B1585E" w:rsidRPr="00EE6273" w14:paraId="7711608A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5B42C" w14:textId="56468863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DCDA8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LCALL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77F6C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add16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2076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长调用子程序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A1A9F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11BD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B1585E" w:rsidRPr="00EE6273" w14:paraId="51FC5B3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4EE16" w14:textId="6AEB1C99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BFDF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RET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ADD9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11D86" w14:textId="025D78C8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子程序返回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604B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8E314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B1585E" w:rsidRPr="00EE6273" w14:paraId="35EB18B4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5A57" w14:textId="58B5033B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D98E5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RETI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4223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145B" w14:textId="6C7EDD44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中断返回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EA028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E1BD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B1585E" w:rsidRPr="00EE6273" w14:paraId="37EF027D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F93C6" w14:textId="3349CCC5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4D95D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AJMP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94BB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add11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C2DE" w14:textId="59FB5EEE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绝对转移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99EEF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2FA09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B1585E" w:rsidRPr="00EE6273" w14:paraId="7D46E89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F395E" w14:textId="31416F58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C1AE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LJMP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B3E0D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add16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84CB7" w14:textId="1B75B996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长转移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3FA12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D6C76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B1585E" w:rsidRPr="00EE6273" w14:paraId="09ACFC6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6077B" w14:textId="36594B4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9C1B1" w14:textId="77777777" w:rsidR="00B1585E" w:rsidRPr="00EE6273" w:rsidRDefault="00B1585E" w:rsidP="00576E11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SJMP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6C21" w14:textId="77777777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91D1C" w14:textId="0E5D8344" w:rsidR="00B1585E" w:rsidRPr="00EE6273" w:rsidRDefault="00B1585E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相对转移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7CF5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AF47" w14:textId="77777777" w:rsidR="00B1585E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2DCDF67C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439A" w14:textId="789773FC" w:rsidR="008E5D69" w:rsidRPr="00EE6273" w:rsidRDefault="00B1585E" w:rsidP="00B1585E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3414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JMP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B8AC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@A+DPTR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782D4" w14:textId="5334F1D6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相对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DPTR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的间接转移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2E1F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CB7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03171C4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5C8B0" w14:textId="4DFB8080" w:rsidR="008E5D69" w:rsidRPr="00EE6273" w:rsidRDefault="00B1585E" w:rsidP="00B1585E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F961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JZ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D839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308AE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0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CC5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B46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5D7ACD05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3555" w14:textId="5BAD3BC9" w:rsidR="008E5D69" w:rsidRPr="00EE6273" w:rsidRDefault="00B1585E" w:rsidP="00B1585E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8E281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JNZ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6CE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C54BF" w14:textId="641B5D89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</w:t>
            </w:r>
            <w:r w:rsidR="00B1585E">
              <w:rPr>
                <w:rFonts w:ascii="宋体" w:hAnsi="宋体" w:cs="宋体" w:hint="eastAsia"/>
                <w:sz w:val="24"/>
                <w:szCs w:val="24"/>
              </w:rPr>
              <w:t>非0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0F2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D6CF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1CCB6B6C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31FA" w14:textId="2F84FD9D" w:rsidR="008E5D69" w:rsidRPr="00EE6273" w:rsidRDefault="00B1585E" w:rsidP="00B1585E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12A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CJNE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211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A,direct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,rel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CDB7" w14:textId="610CD011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比较直接地址和</w:t>
            </w:r>
            <w:r w:rsidRPr="00EE6273">
              <w:rPr>
                <w:rFonts w:ascii="宋体" w:hAnsi="宋体" w:cs="宋体"/>
                <w:sz w:val="24"/>
                <w:szCs w:val="24"/>
              </w:rPr>
              <w:t>A,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不等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则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FA9F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8435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158DAC19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BE6A" w14:textId="6D5E28D8" w:rsidR="008E5D69" w:rsidRPr="00EE6273" w:rsidRDefault="00B1585E" w:rsidP="00B1585E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BA7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CJNE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CF95" w14:textId="380F999F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A,#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AD0146">
              <w:rPr>
                <w:rFonts w:ascii="宋体" w:hAnsi="宋体" w:cs="宋体"/>
                <w:sz w:val="24"/>
                <w:szCs w:val="24"/>
              </w:rPr>
              <w:t>8</w:t>
            </w:r>
            <w:r w:rsidRPr="00EE6273">
              <w:rPr>
                <w:rFonts w:ascii="宋体" w:hAnsi="宋体" w:cs="宋体"/>
                <w:sz w:val="24"/>
                <w:szCs w:val="24"/>
              </w:rPr>
              <w:t>,rel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6B3B" w14:textId="125B760B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比较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A和8位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立即数</w:t>
            </w:r>
            <w:r w:rsidRPr="00EE627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不等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则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AA0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72B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22650032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EC9B" w14:textId="42CA7E32" w:rsidR="008E5D69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F8FC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CJNE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0ACFF" w14:textId="4985414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Rn,#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AD0146">
              <w:rPr>
                <w:rFonts w:ascii="宋体" w:hAnsi="宋体" w:cs="宋体"/>
                <w:sz w:val="24"/>
                <w:szCs w:val="24"/>
              </w:rPr>
              <w:t>8</w:t>
            </w:r>
            <w:r w:rsidRPr="00EE6273">
              <w:rPr>
                <w:rFonts w:ascii="宋体" w:hAnsi="宋体" w:cs="宋体"/>
                <w:sz w:val="24"/>
                <w:szCs w:val="24"/>
              </w:rPr>
              <w:t>,rel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7720" w14:textId="4864E95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比较</w:t>
            </w: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和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8位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立即数</w:t>
            </w:r>
            <w:r w:rsidRPr="00EE627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不等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则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BBAD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07D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5E9BA020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55023" w14:textId="39E7AA4E" w:rsidR="008E5D69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1D9E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CJNE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F424" w14:textId="182521F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</w:t>
            </w: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Ri,#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  <w:r w:rsidR="00AD0146">
              <w:rPr>
                <w:rFonts w:ascii="宋体" w:hAnsi="宋体" w:cs="宋体"/>
                <w:sz w:val="24"/>
                <w:szCs w:val="24"/>
              </w:rPr>
              <w:t>8</w:t>
            </w:r>
            <w:r w:rsidRPr="00EE6273">
              <w:rPr>
                <w:rFonts w:ascii="宋体" w:hAnsi="宋体" w:cs="宋体"/>
                <w:sz w:val="24"/>
                <w:szCs w:val="24"/>
              </w:rPr>
              <w:t>,rel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D655" w14:textId="2A7ABEE0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比较</w:t>
            </w:r>
            <w:r w:rsidR="00AD0146" w:rsidRPr="00EE6273">
              <w:rPr>
                <w:rFonts w:ascii="宋体" w:hAnsi="宋体" w:cs="宋体" w:hint="eastAsia"/>
                <w:sz w:val="24"/>
                <w:szCs w:val="24"/>
              </w:rPr>
              <w:t>间接</w:t>
            </w:r>
            <w:r w:rsidR="00AD0146" w:rsidRPr="00EE6273">
              <w:rPr>
                <w:rFonts w:ascii="宋体" w:hAnsi="宋体" w:cs="宋体"/>
                <w:sz w:val="24"/>
                <w:szCs w:val="24"/>
              </w:rPr>
              <w:t>RAM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和8位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立即数</w:t>
            </w:r>
            <w:r w:rsidRPr="00EE627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不等转移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138C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B8C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3139053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C791" w14:textId="3A55474E" w:rsidR="008E5D69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B44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DJNZ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073F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Rn,rel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D49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减</w:t>
            </w:r>
            <w:r w:rsidRPr="00EE6273">
              <w:rPr>
                <w:rFonts w:ascii="宋体" w:hAnsi="宋体" w:cs="宋体"/>
                <w:sz w:val="24"/>
                <w:szCs w:val="24"/>
              </w:rPr>
              <w:t>1,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不为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0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F42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798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43962267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0303" w14:textId="55395BDC" w:rsidR="008E5D69" w:rsidRPr="00EE6273" w:rsidRDefault="00B1585E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57E9A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DJNZ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6C52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direct,rel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D9B1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直接地址减</w:t>
            </w:r>
            <w:r w:rsidRPr="00EE6273">
              <w:rPr>
                <w:rFonts w:ascii="宋体" w:hAnsi="宋体" w:cs="宋体"/>
                <w:sz w:val="24"/>
                <w:szCs w:val="24"/>
              </w:rPr>
              <w:t>1,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不为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0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115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759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14590395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A461" w14:textId="6F098AA3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  <w:r w:rsidR="00B1585E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0AB5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NOP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AA2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8EE0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空操作</w:t>
            </w:r>
            <w:r w:rsidRPr="00EE627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用于短暂延时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10DE0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36C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B17FA4D" w14:textId="77777777" w:rsidTr="006214DF">
        <w:trPr>
          <w:cantSplit/>
          <w:trHeight w:val="572"/>
          <w:jc w:val="center"/>
        </w:trPr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24BEF" w14:textId="654195F0" w:rsidR="008E5D69" w:rsidRPr="00EE6273" w:rsidRDefault="006214DF" w:rsidP="006214DF">
            <w:pPr>
              <w:spacing w:before="100" w:beforeAutospacing="1" w:after="100" w:afterAutospacing="1"/>
              <w:jc w:val="center"/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布尔变量(</w:t>
            </w: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位</w:t>
            </w:r>
            <w:r>
              <w:rPr>
                <w:rFonts w:ascii="宋体" w:hAnsi="宋体" w:cs="宋体" w:hint="eastAsia"/>
                <w:b/>
                <w:sz w:val="28"/>
                <w:szCs w:val="28"/>
              </w:rPr>
              <w:t>)</w:t>
            </w: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操作指令</w:t>
            </w:r>
          </w:p>
        </w:tc>
      </w:tr>
      <w:tr w:rsidR="008E5D69" w:rsidRPr="00EE6273" w14:paraId="71E6D393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A13B9" w14:textId="77777777" w:rsidR="008E5D69" w:rsidRPr="00AD0146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5915" w14:textId="77777777" w:rsidR="008E5D69" w:rsidRPr="00AD0146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指令格式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28EF" w14:textId="77777777" w:rsidR="008E5D69" w:rsidRPr="00AD0146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85366" w14:textId="77777777" w:rsidR="008E5D69" w:rsidRPr="00AD0146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指令功能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410D" w14:textId="77777777" w:rsidR="008E5D69" w:rsidRPr="00AD0146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字节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7721" w14:textId="77777777" w:rsidR="008E5D69" w:rsidRPr="00AD0146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D014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周期</w:t>
            </w:r>
          </w:p>
        </w:tc>
      </w:tr>
      <w:tr w:rsidR="008E5D69" w:rsidRPr="00EE6273" w14:paraId="6482479C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F9D2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C8043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CLR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2C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C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9150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清进位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C936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00BD3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7CF139D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211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14AB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CLR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1CFA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7B998" w14:textId="3AC06C8F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清直接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CF1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7B2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590CBCB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3FF0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DCB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SETB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B67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C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ABB3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置位进位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DDBF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6808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757CBDC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BE9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D2EF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SETB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A3E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CA30" w14:textId="4002D473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置位直接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址位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48D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50D5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62562F1B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937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D397C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CPL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2FEF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C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6CE4" w14:textId="04E03CAB" w:rsidR="008E5D69" w:rsidRPr="00EE6273" w:rsidRDefault="00AD0146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取反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650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D31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7E09530D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096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AD02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CPL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FCB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8F443" w14:textId="78FA4835" w:rsidR="008E5D69" w:rsidRPr="00EE6273" w:rsidRDefault="00AD0146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r w:rsidR="008E5D69" w:rsidRPr="00EE6273">
              <w:rPr>
                <w:rFonts w:ascii="宋体" w:hAnsi="宋体" w:cs="宋体" w:hint="eastAsia"/>
                <w:sz w:val="24"/>
                <w:szCs w:val="24"/>
              </w:rPr>
              <w:t>取反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8AE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F99B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06ACE751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1BD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277B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D81F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C,bit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7465" w14:textId="1712764A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位“与”到进位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3F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BA45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5C6085D2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C10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0E2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ANL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5F8F" w14:textId="1FFAC02E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C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/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8BAAD" w14:textId="6D3311CD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位的反码“与”到进位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74D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5F90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16D95B2B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AD2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22955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6C2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C,bit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2E6A" w14:textId="1F18913F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位“或”到进位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7F1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3C0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6DD834D7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B41C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7D1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ORL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9B7E" w14:textId="58935661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C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/</w:t>
            </w:r>
            <w:proofErr w:type="gramEnd"/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1D31" w14:textId="77C2C832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位的反码“或”到进位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9DAB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83FE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36B5B23B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0179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5BC84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MOV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0AC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C,bit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C45F" w14:textId="5F56F7F2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位传送到进位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A33F2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7B70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8E5D69" w:rsidRPr="00EE6273" w14:paraId="11F0407A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52B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ACD9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MOV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8BD4C" w14:textId="200CBE59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  <w:r w:rsidR="00D924F3">
              <w:rPr>
                <w:rFonts w:ascii="宋体" w:hAnsi="宋体" w:cs="宋体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C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2FCDA" w14:textId="2307F8AD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4"/>
              </w:rPr>
              <w:t>传送到直接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B14C7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1179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2893EDD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42E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E67F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JC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67A9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989D9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如果进位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204D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5F4FA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0D80EE45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834D6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C685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JNC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F8874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7D1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如果进位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位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0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C8F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EEB1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774E5B98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18B1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273EF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JB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66B99" w14:textId="03AA2DDE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82E9" w14:textId="07330375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如果直接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CCC35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E37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59870770" w14:textId="77777777" w:rsidTr="00576E11">
        <w:trPr>
          <w:trHeight w:val="16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DC1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53527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JNB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F33B" w14:textId="666AB346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0502" w14:textId="75F0BCFC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如果直接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0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则转移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1111E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7B3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04D48060" w14:textId="77777777" w:rsidTr="00576E11">
        <w:trPr>
          <w:trHeight w:val="173"/>
          <w:jc w:val="center"/>
        </w:trPr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52E94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A3E8" w14:textId="77777777" w:rsidR="008E5D69" w:rsidRPr="00EE6273" w:rsidRDefault="008E5D69" w:rsidP="008E5D69">
            <w:pPr>
              <w:spacing w:before="100" w:beforeAutospacing="1" w:after="100" w:afterAutospacing="1"/>
              <w:jc w:val="righ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 xml:space="preserve">JBC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C156" w14:textId="2B659552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proofErr w:type="spellStart"/>
            <w:proofErr w:type="gramStart"/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  <w:r w:rsidR="00D924F3">
              <w:rPr>
                <w:rFonts w:ascii="宋体" w:hAnsi="宋体" w:cs="宋体" w:hint="eastAsia"/>
                <w:sz w:val="24"/>
                <w:szCs w:val="24"/>
              </w:rPr>
              <w:t>,</w:t>
            </w:r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  <w:proofErr w:type="spellEnd"/>
            <w:proofErr w:type="gramEnd"/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9FA13" w14:textId="1DD66ACB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 w:hint="eastAsia"/>
                <w:sz w:val="24"/>
                <w:szCs w:val="24"/>
              </w:rPr>
              <w:t>直接</w:t>
            </w:r>
            <w:r w:rsidR="00AD0146">
              <w:rPr>
                <w:rFonts w:ascii="宋体" w:hAnsi="宋体" w:cs="宋体" w:hint="eastAsia"/>
                <w:sz w:val="24"/>
                <w:szCs w:val="24"/>
              </w:rPr>
              <w:t>地址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位为</w:t>
            </w:r>
            <w:r w:rsidRPr="00EE6273">
              <w:rPr>
                <w:rFonts w:ascii="宋体" w:hAnsi="宋体" w:cs="宋体"/>
                <w:sz w:val="24"/>
                <w:szCs w:val="24"/>
              </w:rPr>
              <w:t xml:space="preserve">1 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则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4"/>
              </w:rPr>
              <w:t>转移并清</w:t>
            </w:r>
            <w:proofErr w:type="gramEnd"/>
            <w:r w:rsidR="00AD0146">
              <w:rPr>
                <w:rFonts w:ascii="宋体" w:hAnsi="宋体" w:cs="宋体" w:hint="eastAsia"/>
                <w:sz w:val="24"/>
                <w:szCs w:val="24"/>
              </w:rPr>
              <w:t>0</w:t>
            </w:r>
            <w:r w:rsidRPr="00EE6273">
              <w:rPr>
                <w:rFonts w:ascii="宋体" w:hAnsi="宋体" w:cs="宋体" w:hint="eastAsia"/>
                <w:sz w:val="24"/>
                <w:szCs w:val="24"/>
              </w:rPr>
              <w:t>该位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923B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A76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</w:tr>
      <w:tr w:rsidR="008E5D69" w:rsidRPr="00EE6273" w14:paraId="06FC6C11" w14:textId="77777777" w:rsidTr="00576E11">
        <w:trPr>
          <w:trHeight w:val="173"/>
          <w:jc w:val="center"/>
        </w:trPr>
        <w:tc>
          <w:tcPr>
            <w:tcW w:w="44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DA7CF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lastRenderedPageBreak/>
              <w:t>伪指令</w:t>
            </w:r>
          </w:p>
        </w:tc>
        <w:tc>
          <w:tcPr>
            <w:tcW w:w="5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8E3C" w14:textId="77777777" w:rsidR="008E5D69" w:rsidRPr="00EE6273" w:rsidRDefault="008E5D69" w:rsidP="00576E11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EE6273">
              <w:rPr>
                <w:rFonts w:ascii="宋体" w:hAnsi="宋体" w:cs="宋体" w:hint="eastAsia"/>
                <w:b/>
                <w:sz w:val="28"/>
                <w:szCs w:val="28"/>
              </w:rPr>
              <w:t>指令中的符号标识</w:t>
            </w:r>
          </w:p>
        </w:tc>
      </w:tr>
      <w:tr w:rsidR="008E5D69" w:rsidRPr="00EE6273" w14:paraId="2CF7AC06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7A9B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ORG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492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指明程序的开始位置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9238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Rn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4BB0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工作寄存器</w:t>
            </w:r>
            <w:r w:rsidRPr="00EE6273">
              <w:rPr>
                <w:rFonts w:ascii="宋体" w:hAnsi="宋体" w:cs="宋体"/>
                <w:sz w:val="24"/>
                <w:szCs w:val="21"/>
              </w:rPr>
              <w:t>R0-R7</w:t>
            </w:r>
          </w:p>
        </w:tc>
      </w:tr>
      <w:tr w:rsidR="008E5D69" w:rsidRPr="00EE6273" w14:paraId="4D9C3460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29AA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DB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1D2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定义数据表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069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Ri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38E0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 xml:space="preserve">工作寄存器 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R0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和</w:t>
            </w:r>
            <w:r w:rsidRPr="00EE6273">
              <w:rPr>
                <w:rFonts w:ascii="宋体" w:hAnsi="宋体" w:cs="宋体"/>
                <w:sz w:val="24"/>
                <w:szCs w:val="21"/>
              </w:rPr>
              <w:t>R1</w:t>
            </w:r>
          </w:p>
        </w:tc>
      </w:tr>
      <w:tr w:rsidR="008E5D69" w:rsidRPr="00EE6273" w14:paraId="474DEAA4" w14:textId="77777777" w:rsidTr="00AD0146">
        <w:trPr>
          <w:trHeight w:val="278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298D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DW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0EE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定义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16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位的地址表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526A8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@Ri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CF19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间接寻址的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8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位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单元地址（</w:t>
            </w:r>
            <w:r w:rsidRPr="00EE6273">
              <w:rPr>
                <w:rFonts w:ascii="宋体" w:hAnsi="宋体" w:cs="宋体"/>
                <w:sz w:val="24"/>
                <w:szCs w:val="21"/>
              </w:rPr>
              <w:t>00H-FFH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）</w:t>
            </w:r>
          </w:p>
        </w:tc>
      </w:tr>
      <w:tr w:rsidR="008E5D69" w:rsidRPr="00EE6273" w14:paraId="02F30D81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F7976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EQU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35C3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给一个表达式或一个字符串起名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5743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#data8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8FBD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/>
                <w:sz w:val="24"/>
                <w:szCs w:val="21"/>
              </w:rPr>
              <w:t xml:space="preserve">8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位常数</w:t>
            </w:r>
          </w:p>
        </w:tc>
      </w:tr>
      <w:tr w:rsidR="008E5D69" w:rsidRPr="00EE6273" w14:paraId="66C6480F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B487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DATA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F6E65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给一个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8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位的内部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起名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F0E2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addr16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7DFEC" w14:textId="672B14F9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/>
                <w:sz w:val="24"/>
                <w:szCs w:val="21"/>
              </w:rPr>
              <w:t xml:space="preserve">16 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1"/>
              </w:rPr>
              <w:t>位目标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1"/>
              </w:rPr>
              <w:t>地址</w:t>
            </w:r>
            <w:r w:rsidR="00D924F3">
              <w:rPr>
                <w:rFonts w:ascii="宋体" w:hAnsi="宋体" w:cs="宋体" w:hint="eastAsia"/>
                <w:sz w:val="24"/>
                <w:szCs w:val="21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范围</w:t>
            </w:r>
            <w:r w:rsidRPr="00EE6273">
              <w:rPr>
                <w:rFonts w:ascii="宋体" w:hAnsi="宋体" w:cs="宋体"/>
                <w:sz w:val="24"/>
                <w:szCs w:val="21"/>
              </w:rPr>
              <w:t>64KB</w:t>
            </w:r>
          </w:p>
        </w:tc>
      </w:tr>
      <w:tr w:rsidR="008E5D69" w:rsidRPr="00EE6273" w14:paraId="2758E57F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53DE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XDATA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9657A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给一个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8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位的外部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起名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06DD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addr11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0468" w14:textId="2E2BF158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/>
                <w:sz w:val="24"/>
                <w:szCs w:val="21"/>
              </w:rPr>
              <w:t xml:space="preserve">11 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1"/>
              </w:rPr>
              <w:t>位目标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1"/>
              </w:rPr>
              <w:t>地址</w:t>
            </w:r>
            <w:r w:rsidR="00D924F3">
              <w:rPr>
                <w:rFonts w:ascii="宋体" w:hAnsi="宋体" w:cs="宋体" w:hint="eastAsia"/>
                <w:sz w:val="24"/>
                <w:szCs w:val="21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范围</w:t>
            </w:r>
            <w:r w:rsidRPr="00EE6273">
              <w:rPr>
                <w:rFonts w:ascii="宋体" w:hAnsi="宋体" w:cs="宋体"/>
                <w:sz w:val="24"/>
                <w:szCs w:val="21"/>
              </w:rPr>
              <w:t>2KB</w:t>
            </w:r>
          </w:p>
        </w:tc>
      </w:tr>
      <w:tr w:rsidR="008E5D69" w:rsidRPr="00EE6273" w14:paraId="38DDFBDE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F934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FEF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给一个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1"/>
              </w:rPr>
              <w:t>可位寻址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1"/>
              </w:rPr>
              <w:t>的位单元起名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BAC6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Rel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24BB" w14:textId="50A0DDAA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/>
                <w:sz w:val="24"/>
                <w:szCs w:val="21"/>
              </w:rPr>
              <w:t xml:space="preserve">8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位偏移量</w:t>
            </w:r>
            <w:r w:rsidR="00D924F3">
              <w:rPr>
                <w:rFonts w:ascii="宋体" w:hAnsi="宋体" w:cs="宋体" w:hint="eastAsia"/>
                <w:sz w:val="24"/>
                <w:szCs w:val="21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范围</w:t>
            </w:r>
            <w:r w:rsidRPr="00EE6273">
              <w:rPr>
                <w:rFonts w:ascii="宋体" w:hAnsi="宋体" w:cs="宋体"/>
                <w:sz w:val="24"/>
                <w:szCs w:val="21"/>
              </w:rPr>
              <w:t>-128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～</w:t>
            </w:r>
            <w:r w:rsidRPr="00EE6273">
              <w:rPr>
                <w:rFonts w:ascii="宋体" w:hAnsi="宋体" w:cs="宋体"/>
                <w:sz w:val="24"/>
                <w:szCs w:val="21"/>
              </w:rPr>
              <w:t>+127</w:t>
            </w:r>
          </w:p>
        </w:tc>
      </w:tr>
      <w:tr w:rsidR="008E5D69" w:rsidRPr="00EE6273" w14:paraId="03944549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436A3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END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CD87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指出源程序到此为止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9845D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Bit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D933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片内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中的可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1"/>
              </w:rPr>
              <w:t>寻址位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1"/>
              </w:rPr>
              <w:t>和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SFR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的可</w:t>
            </w:r>
            <w:proofErr w:type="gramStart"/>
            <w:r w:rsidRPr="00EE6273">
              <w:rPr>
                <w:rFonts w:ascii="宋体" w:hAnsi="宋体" w:cs="宋体" w:hint="eastAsia"/>
                <w:sz w:val="24"/>
                <w:szCs w:val="21"/>
              </w:rPr>
              <w:t>寻址</w:t>
            </w:r>
            <w:proofErr w:type="gramEnd"/>
            <w:r w:rsidRPr="00EE6273">
              <w:rPr>
                <w:rFonts w:ascii="宋体" w:hAnsi="宋体" w:cs="宋体" w:hint="eastAsia"/>
                <w:sz w:val="24"/>
                <w:szCs w:val="21"/>
              </w:rPr>
              <w:t>位</w:t>
            </w:r>
          </w:p>
        </w:tc>
      </w:tr>
      <w:tr w:rsidR="008E5D69" w:rsidRPr="00EE6273" w14:paraId="77B108B0" w14:textId="77777777" w:rsidTr="00576E11">
        <w:trPr>
          <w:trHeight w:val="173"/>
          <w:jc w:val="center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A722" w14:textId="77777777" w:rsidR="008E5D69" w:rsidRPr="00EE6273" w:rsidRDefault="008E5D69" w:rsidP="008E5D69">
            <w:pPr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$</w:t>
            </w: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A43C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指本条指令的起始位置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36650" w14:textId="77777777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EE6273">
              <w:rPr>
                <w:rFonts w:ascii="宋体" w:hAnsi="宋体" w:cs="宋体"/>
                <w:sz w:val="24"/>
                <w:szCs w:val="24"/>
              </w:rPr>
              <w:t>Direct</w:t>
            </w:r>
          </w:p>
        </w:tc>
        <w:tc>
          <w:tcPr>
            <w:tcW w:w="4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90712" w14:textId="1E8797DB" w:rsidR="008E5D69" w:rsidRPr="00EE6273" w:rsidRDefault="008E5D69" w:rsidP="00576E11">
            <w:pPr>
              <w:spacing w:before="100" w:beforeAutospacing="1" w:after="100" w:afterAutospacing="1"/>
              <w:rPr>
                <w:rFonts w:ascii="宋体" w:hAnsi="宋体" w:cs="宋体"/>
                <w:sz w:val="24"/>
                <w:szCs w:val="21"/>
              </w:rPr>
            </w:pPr>
            <w:r w:rsidRPr="00EE6273">
              <w:rPr>
                <w:rFonts w:ascii="宋体" w:hAnsi="宋体" w:cs="宋体" w:hint="eastAsia"/>
                <w:sz w:val="24"/>
                <w:szCs w:val="21"/>
              </w:rPr>
              <w:t>直接地址</w:t>
            </w:r>
            <w:r w:rsidR="00D924F3">
              <w:rPr>
                <w:rFonts w:ascii="宋体" w:hAnsi="宋体" w:cs="宋体" w:hint="eastAsia"/>
                <w:sz w:val="24"/>
                <w:szCs w:val="21"/>
              </w:rPr>
              <w:t>,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范围片内</w:t>
            </w:r>
            <w:r w:rsidRPr="00EE6273">
              <w:rPr>
                <w:rFonts w:ascii="宋体" w:hAnsi="宋体" w:cs="宋体"/>
                <w:sz w:val="24"/>
                <w:szCs w:val="21"/>
              </w:rPr>
              <w:t xml:space="preserve">RAM 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单元（</w:t>
            </w:r>
            <w:r w:rsidRPr="00EE6273">
              <w:rPr>
                <w:rFonts w:ascii="宋体" w:hAnsi="宋体" w:cs="宋体"/>
                <w:sz w:val="24"/>
                <w:szCs w:val="21"/>
              </w:rPr>
              <w:t>00H-7FH</w:t>
            </w:r>
            <w:r w:rsidRPr="00EE6273">
              <w:rPr>
                <w:rFonts w:ascii="宋体" w:hAnsi="宋体" w:cs="宋体" w:hint="eastAsia"/>
                <w:sz w:val="24"/>
                <w:szCs w:val="21"/>
              </w:rPr>
              <w:t>）和</w:t>
            </w:r>
            <w:r w:rsidRPr="00EE6273">
              <w:rPr>
                <w:rFonts w:ascii="宋体" w:hAnsi="宋体" w:cs="宋体"/>
                <w:sz w:val="24"/>
                <w:szCs w:val="21"/>
              </w:rPr>
              <w:t>80H-FFH</w:t>
            </w:r>
          </w:p>
        </w:tc>
      </w:tr>
    </w:tbl>
    <w:p w14:paraId="7B2854CA" w14:textId="77777777" w:rsidR="00F771B1" w:rsidRDefault="00F771B1"/>
    <w:sectPr w:rsidR="00F7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5096C" w14:textId="77777777" w:rsidR="006B041A" w:rsidRDefault="006B041A" w:rsidP="008E5D69">
      <w:r>
        <w:separator/>
      </w:r>
    </w:p>
  </w:endnote>
  <w:endnote w:type="continuationSeparator" w:id="0">
    <w:p w14:paraId="53D643FE" w14:textId="77777777" w:rsidR="006B041A" w:rsidRDefault="006B041A" w:rsidP="008E5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D05EC" w14:textId="77777777" w:rsidR="006B041A" w:rsidRDefault="006B041A" w:rsidP="008E5D69">
      <w:r>
        <w:separator/>
      </w:r>
    </w:p>
  </w:footnote>
  <w:footnote w:type="continuationSeparator" w:id="0">
    <w:p w14:paraId="61FBB3D4" w14:textId="77777777" w:rsidR="006B041A" w:rsidRDefault="006B041A" w:rsidP="008E5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C"/>
    <w:rsid w:val="00490BCC"/>
    <w:rsid w:val="006214DF"/>
    <w:rsid w:val="006B041A"/>
    <w:rsid w:val="006C0E2C"/>
    <w:rsid w:val="00773C3A"/>
    <w:rsid w:val="008E5D69"/>
    <w:rsid w:val="009F1932"/>
    <w:rsid w:val="00AD0146"/>
    <w:rsid w:val="00B07EC3"/>
    <w:rsid w:val="00B1585E"/>
    <w:rsid w:val="00D924F3"/>
    <w:rsid w:val="00F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4F42"/>
  <w15:chartTrackingRefBased/>
  <w15:docId w15:val="{9B2C1751-8E2B-4947-B6DC-3DAC076E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D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8E5D69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D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D69"/>
    <w:rPr>
      <w:sz w:val="18"/>
      <w:szCs w:val="18"/>
    </w:rPr>
  </w:style>
  <w:style w:type="character" w:customStyle="1" w:styleId="10">
    <w:name w:val="标题 1 字符"/>
    <w:basedOn w:val="a0"/>
    <w:link w:val="1"/>
    <w:rsid w:val="008E5D69"/>
    <w:rPr>
      <w:rFonts w:ascii="Times New Roman" w:eastAsia="黑体" w:hAnsi="Times New Roman" w:cs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CDFC-88A3-4EFC-80EE-A8EF13E8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hongtu</dc:creator>
  <cp:keywords/>
  <dc:description/>
  <cp:lastModifiedBy>you hongtu</cp:lastModifiedBy>
  <cp:revision>3</cp:revision>
  <dcterms:created xsi:type="dcterms:W3CDTF">2021-05-10T03:11:00Z</dcterms:created>
  <dcterms:modified xsi:type="dcterms:W3CDTF">2021-05-10T04:22:00Z</dcterms:modified>
</cp:coreProperties>
</file>