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系统制作步骤与分工"/>
    <w:p>
      <w:pPr>
        <w:pStyle w:val="Heading1"/>
      </w:pPr>
      <w:r>
        <w:t xml:space="preserve">系统制作步骤与分工</w:t>
      </w:r>
    </w:p>
    <w:bookmarkStart w:id="20" w:name="历史遗留废弃矿山自然恢复适宜性评价系统-v1.0"/>
    <w:p>
      <w:pPr>
        <w:pStyle w:val="Heading2"/>
      </w:pPr>
      <w:r>
        <w:t xml:space="preserve">历史遗留废弃矿山自然恢复适宜性评价系统 V1.0</w:t>
      </w:r>
    </w:p>
    <w:p>
      <w:r>
        <w:pict>
          <v:rect style="width:0;height:1.5pt" o:hralign="center" o:hrstd="t" o:hr="t"/>
        </w:pict>
      </w:r>
    </w:p>
    <w:bookmarkEnd w:id="20"/>
    <w:bookmarkStart w:id="21" w:name="先说三件事"/>
    <w:p>
      <w:pPr>
        <w:pStyle w:val="Heading2"/>
      </w:pPr>
      <w:r>
        <w:t xml:space="preserve">〇、先说三件事</w:t>
      </w:r>
    </w:p>
    <w:p>
      <w:pPr>
        <w:pStyle w:val="FirstParagraph"/>
      </w:pPr>
      <w:r>
        <w:rPr>
          <w:bCs/>
          <w:b/>
        </w:rPr>
        <w:t xml:space="preserve">1. 环境已经查过了。</w:t>
      </w:r>
      <w:r>
        <w:t xml:space="preserve"> </w:t>
      </w:r>
      <w:r>
        <w:t xml:space="preserve">你电脑上 Python 3.12.7（Anaconda）已装好，Flask、SQLAlchemy、NumPy、openpyxl、python-docx 都有。</w:t>
      </w:r>
      <w:r>
        <w:rPr>
          <w:bCs/>
          <w:b/>
        </w:rPr>
        <w:t xml:space="preserve">只缺 3 个库</w:t>
      </w:r>
      <w:r>
        <w:t xml:space="preserve">，一条命令装完：</w:t>
      </w:r>
    </w:p>
    <w:p>
      <w:pPr>
        <w:pStyle w:val="SourceCode"/>
      </w:pPr>
      <w:r>
        <w:rPr>
          <w:rStyle w:val="VerbatimChar"/>
        </w:rPr>
        <w:t xml:space="preserve">pip install flask-login flask-wtf</w:t>
      </w:r>
    </w:p>
    <w:p>
      <w:pPr>
        <w:pStyle w:val="FirstParagraph"/>
      </w:pPr>
      <w:r>
        <w:rPr>
          <w:bCs/>
          <w:b/>
        </w:rPr>
        <w:t xml:space="preserve">2. 有个坑要绕开。</w:t>
      </w:r>
      <w:r>
        <w:t xml:space="preserve"> </w:t>
      </w:r>
      <w:r>
        <w:t xml:space="preserve">你环境里的 pandas 是坏的（用 NumPy 1.x 编译，跟当前的 NumPy 2.2.6 不兼容）。</w:t>
      </w:r>
      <w:r>
        <w:rPr>
          <w:bCs/>
          <w:b/>
        </w:rPr>
        <w:t xml:space="preserve">本项目不使用 pandas</w:t>
      </w:r>
      <w:r>
        <w:t xml:space="preserve">，Excel 读写改用 openpyxl，功能完全够用，也省去折腾环境的时间。</w:t>
      </w:r>
    </w:p>
    <w:p>
      <w:pPr>
        <w:pStyle w:val="BodyText"/>
      </w:pPr>
      <w:r>
        <w:rPr>
          <w:bCs/>
          <w:b/>
        </w:rPr>
        <w:t xml:space="preserve">3. 不要两个人同时改同一批文件。</w:t>
      </w:r>
      <w:r>
        <w:t xml:space="preserve"> </w:t>
      </w:r>
      <w:r>
        <w:t xml:space="preserve">这是协作里最耗时间的事。下面的分工是</w:t>
      </w:r>
      <w:r>
        <w:rPr>
          <w:bCs/>
          <w:b/>
        </w:rPr>
        <w:t xml:space="preserve">按文件划分归属</w:t>
      </w:r>
      <w:r>
        <w:t xml:space="preserve">的，各自改各自的文件，冲突几乎为零。</w:t>
      </w:r>
    </w:p>
    <w:p>
      <w:r>
        <w:pict>
          <v:rect style="width:0;height:1.5pt" o:hralign="center" o:hrstd="t" o:hr="t"/>
        </w:pict>
      </w:r>
    </w:p>
    <w:bookmarkEnd w:id="21"/>
    <w:bookmarkStart w:id="22" w:name="一分工原则"/>
    <w:p>
      <w:pPr>
        <w:pStyle w:val="Heading2"/>
      </w:pPr>
      <w:r>
        <w:t xml:space="preserve">一、分工原则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工作方式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甲（主开发）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后端：数据模型、AHP 权重引擎、评价引擎、标准规则、限制性判定、路由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</w:t>
            </w:r>
            <w:r>
              <w:rPr>
                <w:bCs/>
                <w:b/>
              </w:rPr>
              <w:t xml:space="preserve">自己的电脑</w:t>
            </w:r>
            <w:r>
              <w:t xml:space="preserve">上开发，用 DSH/AI 辅助，改完提交并推送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乙（界面 + 材料）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前端页面模板、样式、界面截图、软著说明书、材料排版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在自己的电脑上，</w:t>
            </w:r>
            <w:r>
              <w:rPr>
                <w:rStyle w:val="VerbatimChar"/>
              </w:rPr>
              <w:t xml:space="preserve">git pull</w:t>
            </w:r>
            <w:r>
              <w:t xml:space="preserve"> </w:t>
            </w:r>
            <w:r>
              <w:t xml:space="preserve">拿到最新代码后写模板；材料部分完全独立</w:t>
            </w:r>
          </w:p>
        </w:tc>
      </w:tr>
    </w:tbl>
    <w:p>
      <w:pPr>
        <w:pStyle w:val="BodyText"/>
      </w:pPr>
      <w:r>
        <w:rPr>
          <w:bCs/>
          <w:b/>
        </w:rPr>
        <w:t xml:space="preserve">为什么这样分</w:t>
      </w:r>
    </w:p>
    <w:p>
      <w:pPr>
        <w:numPr>
          <w:ilvl w:val="0"/>
          <w:numId w:val="1001"/>
        </w:numPr>
        <w:pStyle w:val="Compact"/>
      </w:pPr>
      <w:r>
        <w:t xml:space="preserve">后端是系统的核心难点（算法逻辑），需要跟 AI 密集来回，由一个人专心做效率最高；</w:t>
      </w:r>
    </w:p>
    <w:p>
      <w:pPr>
        <w:numPr>
          <w:ilvl w:val="0"/>
          <w:numId w:val="1001"/>
        </w:numPr>
        <w:pStyle w:val="Compact"/>
      </w:pPr>
      <w:r>
        <w:t xml:space="preserve">前端模板（HTML）和软著材料都是</w:t>
      </w:r>
      <w:r>
        <w:rPr>
          <w:bCs/>
          <w:b/>
        </w:rPr>
        <w:t xml:space="preserve">独立文件</w:t>
      </w:r>
      <w:r>
        <w:t xml:space="preserve">，不会和后端代码冲突；</w:t>
      </w:r>
    </w:p>
    <w:p>
      <w:pPr>
        <w:numPr>
          <w:ilvl w:val="0"/>
          <w:numId w:val="1001"/>
        </w:numPr>
        <w:pStyle w:val="Compact"/>
      </w:pPr>
      <w:r>
        <w:t xml:space="preserve">乙的工作</w:t>
      </w:r>
      <w:r>
        <w:rPr>
          <w:bCs/>
          <w:b/>
        </w:rPr>
        <w:t xml:space="preserve">不阻塞</w:t>
      </w:r>
      <w:r>
        <w:t xml:space="preserve">甲——甲先把后端跑通，乙并行写模板和材料。</w:t>
      </w:r>
    </w:p>
    <w:p>
      <w:pPr>
        <w:pStyle w:val="FirstParagraph"/>
      </w:pPr>
      <w:r>
        <w:rPr>
          <w:bCs/>
          <w:b/>
        </w:rPr>
        <w:t xml:space="preserve">约定</w:t>
      </w:r>
      <w:r>
        <w:t xml:space="preserve">：甲负责所有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提交与推送；乙只</w:t>
      </w:r>
      <w:r>
        <w:t xml:space="preserve"> </w:t>
      </w:r>
      <w:r>
        <w:rPr>
          <w:rStyle w:val="VerbatimChar"/>
        </w:rPr>
        <w:t xml:space="preserve">pull</w:t>
      </w:r>
      <w:r>
        <w:t xml:space="preserve"> </w:t>
      </w:r>
      <w:r>
        <w:t xml:space="preserve">拉取，或在甲确认后再提交自己负责的模板文件。</w:t>
      </w:r>
    </w:p>
    <w:p>
      <w:r>
        <w:pict>
          <v:rect style="width:0;height:1.5pt" o:hralign="center" o:hrstd="t" o:hr="t"/>
        </w:pict>
      </w:r>
    </w:p>
    <w:bookmarkEnd w:id="22"/>
    <w:bookmarkStart w:id="23" w:name="二文件归属谁改哪些别越界"/>
    <w:p>
      <w:pPr>
        <w:pStyle w:val="Heading2"/>
      </w:pPr>
      <w:r>
        <w:t xml:space="preserve">二、文件归属（谁改哪些，别越界）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models.py              【甲】数据模型</w:t>
      </w:r>
      <w:r>
        <w:br/>
      </w:r>
      <w:r>
        <w:rPr>
          <w:rStyle w:val="VerbatimChar"/>
        </w:rPr>
        <w:t xml:space="preserve">├── forms.py               【甲】表单逻辑</w:t>
      </w:r>
      <w:r>
        <w:br/>
      </w:r>
      <w:r>
        <w:rPr>
          <w:rStyle w:val="VerbatimChar"/>
        </w:rPr>
        <w:t xml:space="preserve">├── services/              【甲】全部算法与业务逻辑</w:t>
      </w:r>
      <w:r>
        <w:br/>
      </w:r>
      <w:r>
        <w:rPr>
          <w:rStyle w:val="VerbatimChar"/>
        </w:rPr>
        <w:t xml:space="preserve">│   ├── ahp_service.py             AHP 权重引擎</w:t>
      </w:r>
      <w:r>
        <w:br/>
      </w:r>
      <w:r>
        <w:rPr>
          <w:rStyle w:val="VerbatimChar"/>
        </w:rPr>
        <w:t xml:space="preserve">│   ├── standardization.py         指标标准化</w:t>
      </w:r>
      <w:r>
        <w:br/>
      </w:r>
      <w:r>
        <w:rPr>
          <w:rStyle w:val="VerbatimChar"/>
        </w:rPr>
        <w:t xml:space="preserve">│   ├── evaluation_service.py      评价引擎</w:t>
      </w:r>
      <w:r>
        <w:br/>
      </w:r>
      <w:r>
        <w:rPr>
          <w:rStyle w:val="VerbatimChar"/>
        </w:rPr>
        <w:t xml:space="preserve">│   ├── constraint_service.py      限制性判定</w:t>
      </w:r>
      <w:r>
        <w:br/>
      </w:r>
      <w:r>
        <w:rPr>
          <w:rStyle w:val="VerbatimChar"/>
        </w:rPr>
        <w:t xml:space="preserve">│   ├── standard_service.py        标准规则引擎</w:t>
      </w:r>
      <w:r>
        <w:br/>
      </w:r>
      <w:r>
        <w:rPr>
          <w:rStyle w:val="VerbatimChar"/>
        </w:rPr>
        <w:t xml:space="preserve">│   └── report_service.py          报告生成</w:t>
      </w:r>
      <w:r>
        <w:br/>
      </w:r>
      <w:r>
        <w:rPr>
          <w:rStyle w:val="VerbatimChar"/>
        </w:rPr>
        <w:t xml:space="preserve">├── views/                 【甲】路由</w:t>
      </w:r>
      <w:r>
        <w:br/>
      </w:r>
      <w:r>
        <w:rPr>
          <w:rStyle w:val="VerbatimChar"/>
        </w:rPr>
        <w:t xml:space="preserve">├── utils/                 【甲】常量表、校验器</w:t>
      </w:r>
      <w:r>
        <w:br/>
      </w:r>
      <w:r>
        <w:rPr>
          <w:rStyle w:val="VerbatimChar"/>
        </w:rPr>
        <w:t xml:space="preserve">└── templates/             【乙】全部页面模板</w:t>
      </w:r>
      <w:r>
        <w:br/>
      </w:r>
      <w:r>
        <w:rPr>
          <w:rStyle w:val="VerbatimChar"/>
        </w:rPr>
        <w:t xml:space="preserve">    └── static/            【乙】样式、脚本</w:t>
      </w:r>
    </w:p>
    <w:p>
      <w:pPr>
        <w:pStyle w:val="FirstParagraph"/>
      </w:pPr>
      <w:r>
        <w:rPr>
          <w:bCs/>
          <w:b/>
        </w:rPr>
        <w:t xml:space="preserve">规则</w:t>
      </w:r>
      <w:r>
        <w:t xml:space="preserve">：甲不改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，乙不改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。需要对方配合时，在群里说一句，由对应的人改。</w:t>
      </w:r>
    </w:p>
    <w:p>
      <w:r>
        <w:pict>
          <v:rect style="width:0;height:1.5pt" o:hralign="center" o:hrstd="t" o:hr="t"/>
        </w:pict>
      </w:r>
    </w:p>
    <w:bookmarkEnd w:id="23"/>
    <w:bookmarkStart w:id="34" w:name="三阶段划分与步骤"/>
    <w:p>
      <w:pPr>
        <w:pStyle w:val="Heading2"/>
      </w:pPr>
      <w:r>
        <w:t xml:space="preserve">三、阶段划分与步骤</w:t>
      </w:r>
    </w:p>
    <w:bookmarkStart w:id="24" w:name="准备工作两人各做约-30-分钟"/>
    <w:p>
      <w:pPr>
        <w:pStyle w:val="Heading3"/>
      </w:pPr>
      <w:r>
        <w:t xml:space="preserve">准备工作（两人各做，约 30 分钟）</w:t>
      </w:r>
    </w:p>
    <w:p>
      <w:pPr>
        <w:pStyle w:val="FirstParagraph"/>
      </w:pPr>
      <w:r>
        <w:rPr>
          <w:bCs/>
          <w:b/>
        </w:rPr>
        <w:t xml:space="preserve">甲：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flask-login flask-wtf</w:t>
      </w:r>
    </w:p>
    <w:p>
      <w:pPr>
        <w:pStyle w:val="FirstParagraph"/>
      </w:pPr>
      <w:r>
        <w:t xml:space="preserve">装完验证：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flask, flask_login, flask_wtf, sqlalchemy, numpy, openpyxl, docx; print('环境 OK')"</w:t>
      </w:r>
    </w:p>
    <w:p>
      <w:pPr>
        <w:pStyle w:val="FirstParagraph"/>
      </w:pPr>
      <w:r>
        <w:t xml:space="preserve">看到</w:t>
      </w:r>
      <w:r>
        <w:t xml:space="preserve"> </w:t>
      </w:r>
      <w:r>
        <w:rPr>
          <w:rStyle w:val="VerbatimChar"/>
        </w:rPr>
        <w:t xml:space="preserve">环境 OK</w:t>
      </w:r>
      <w:r>
        <w:t xml:space="preserve"> </w:t>
      </w:r>
      <w:r>
        <w:t xml:space="preserve">就行。报错就把报错内容发出来。</w:t>
      </w:r>
    </w:p>
    <w:p>
      <w:pPr>
        <w:pStyle w:val="BodyText"/>
      </w:pPr>
      <w:r>
        <w:rPr>
          <w:bCs/>
          <w:b/>
        </w:rPr>
        <w:t xml:space="preserve">乙：</w:t>
      </w:r>
    </w:p>
    <w:p>
      <w:pPr>
        <w:numPr>
          <w:ilvl w:val="0"/>
          <w:numId w:val="1002"/>
        </w:numPr>
        <w:pStyle w:val="Compact"/>
      </w:pPr>
      <w:r>
        <w:t xml:space="preserve">电脑装 Python（推荐 Anaconda，跟甲保持一致，少踩坑）；</w:t>
      </w:r>
    </w:p>
    <w:p>
      <w:pPr>
        <w:numPr>
          <w:ilvl w:val="0"/>
          <w:numId w:val="1002"/>
        </w:numPr>
        <w:pStyle w:val="Compact"/>
      </w:pPr>
      <w:r>
        <w:t xml:space="preserve">克隆仓库：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https://github.com/YouthK923/mine-restoration-copyright.git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mine-restoration-copyright</w:t>
      </w:r>
    </w:p>
    <w:p>
      <w:pPr>
        <w:numPr>
          <w:ilvl w:val="0"/>
          <w:numId w:val="1003"/>
        </w:numPr>
        <w:pStyle w:val="Compact"/>
      </w:pPr>
      <w:r>
        <w:t xml:space="preserve">装依赖：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flask flask-login flask-wtf flask-sqlalchemy numpy openpyxl python-docx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找甲要参考模板</w:t>
      </w:r>
      <w:r>
        <w:t xml:space="preserve">（4 个 PDF + 论文初稿 docx，共约 3.8 MB）。这些不在仓库里，但写软著说明书时必须参照。</w:t>
      </w:r>
    </w:p>
    <w:p>
      <w:r>
        <w:pict>
          <v:rect style="width:0;height:1.5pt" o:hralign="center" o:hrstd="t" o:hr="t"/>
        </w:pict>
      </w:r>
    </w:p>
    <w:bookmarkEnd w:id="24"/>
    <w:bookmarkStart w:id="25" w:name="阶段-1搭骨架第-1-天上午约-4-小时"/>
    <w:p>
      <w:pPr>
        <w:pStyle w:val="Heading3"/>
      </w:pPr>
      <w:r>
        <w:t xml:space="preserve">阶段 1：搭骨架（第 1 天上午，约 4 小时）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：程序能启动，打开网页能看到登录页。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建立项目目录结构；</w:t>
            </w:r>
            <w:r>
              <w:rPr>
                <w:rStyle w:val="VerbatimChar"/>
              </w:rPr>
              <w:t xml:space="preserve">models.py</w:t>
            </w:r>
            <w:r>
              <w:t xml:space="preserve"> </w:t>
            </w:r>
            <w:r>
              <w:t xml:space="preserve">写全部数据表；登录功能；配置好数据库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写登录页模板</w:t>
            </w:r>
            <w:r>
              <w:t xml:space="preserve"> </w:t>
            </w:r>
            <w:r>
              <w:rPr>
                <w:rStyle w:val="VerbatimChar"/>
              </w:rPr>
              <w:t xml:space="preserve">templates/login.html</w:t>
            </w:r>
            <w:r>
              <w:t xml:space="preserve">；设计页面整体框架（顶部栏 + 左侧菜单）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交付验收</w:t>
      </w:r>
      <w:r>
        <w:t xml:space="preserve">：</w:t>
      </w:r>
      <w:r>
        <w:t xml:space="preserve"> </w:t>
      </w:r>
      <w:r>
        <w:t xml:space="preserve">- 甲：命令行运行</w:t>
      </w:r>
      <w:r>
        <w:t xml:space="preserve"> </w:t>
      </w:r>
      <w:r>
        <w:rPr>
          <w:rStyle w:val="VerbatimChar"/>
        </w:rPr>
        <w:t xml:space="preserve">python run.py</w:t>
      </w:r>
      <w:r>
        <w:t xml:space="preserve">，浏览器打开</w:t>
      </w:r>
      <w:r>
        <w:t xml:space="preserve"> </w:t>
      </w:r>
      <w:r>
        <w:rPr>
          <w:rStyle w:val="VerbatimChar"/>
        </w:rPr>
        <w:t xml:space="preserve">http://127.0.0.1:5000</w:t>
      </w:r>
      <w:r>
        <w:t xml:space="preserve"> </w:t>
      </w:r>
      <w:r>
        <w:t xml:space="preserve">能看到登录页</w:t>
      </w:r>
      <w:r>
        <w:t xml:space="preserve"> </w:t>
      </w:r>
      <w:r>
        <w:t xml:space="preserve">- 乙：把模板文件给甲，或直接提交</w:t>
      </w:r>
    </w:p>
    <w:p>
      <w:pPr>
        <w:pStyle w:val="BlockText"/>
      </w:pPr>
      <w:r>
        <w:rPr>
          <w:bCs/>
          <w:b/>
        </w:rPr>
        <w:t xml:space="preserve">这一步别追求界面好看。</w:t>
      </w:r>
      <w:r>
        <w:t xml:space="preserve"> </w:t>
      </w:r>
      <w:r>
        <w:t xml:space="preserve">能显示、能点就行，美化放到最后。</w:t>
      </w:r>
    </w:p>
    <w:p>
      <w:r>
        <w:pict>
          <v:rect style="width:0;height:1.5pt" o:hralign="center" o:hrstd="t" o:hr="t"/>
        </w:pict>
      </w:r>
    </w:p>
    <w:bookmarkEnd w:id="25"/>
    <w:bookmarkStart w:id="26" w:name="阶段-2核心算法第-1-天下午-第-2-天约-12-小时-最关键"/>
    <w:p>
      <w:pPr>
        <w:pStyle w:val="Heading3"/>
      </w:pPr>
      <w:r>
        <w:t xml:space="preserve">阶段 2：核心算法（第 1 天下午 – 第 2 天，约 12 小时）★ 最关键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：命令行能跑出玉田县案例的评价因子 F。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AHP 权重引擎</w:t>
            </w:r>
            <w:r>
              <w:t xml:space="preserve">（判断矩阵、特征根法、一致性检验）；</w:t>
            </w:r>
            <w:r>
              <w:rPr>
                <w:bCs/>
                <w:b/>
              </w:rPr>
              <w:t xml:space="preserve">标准化模块</w:t>
            </w:r>
            <w:r>
              <w:t xml:space="preserve">（四类算法）；</w:t>
            </w:r>
            <w:r>
              <w:rPr>
                <w:bCs/>
                <w:b/>
              </w:rPr>
              <w:t xml:space="preserve">评价引擎</w:t>
            </w:r>
            <w:r>
              <w:t xml:space="preserve">（分单元赋分、面积加权、等级判定）。写一个命令行测试脚本，跑论文案例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并行写：</w:t>
            </w:r>
            <w:r>
              <w:rPr>
                <w:bCs/>
                <w:b/>
              </w:rPr>
              <w:t xml:space="preserve">软著说明书第一章</w:t>
            </w:r>
            <w:r>
              <w:t xml:space="preserve">（引言、系统概述、背景）；先把框架和文字部分写完（截图等后面补）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交付验收</w:t>
      </w:r>
      <w:r>
        <w:t xml:space="preserve">：</w:t>
      </w:r>
      <w:r>
        <w:t xml:space="preserve"> </w:t>
      </w:r>
      <w:r>
        <w:t xml:space="preserve">- 甲：运行测试脚本，输出三类微地质单元的权重、标准化值、单元得分、最终 F 值和适宜性等级</w:t>
      </w:r>
      <w:r>
        <w:t xml:space="preserve"> </w:t>
      </w:r>
      <w:r>
        <w:t xml:space="preserve">- 乙：说明书草稿第一部分完成</w:t>
      </w:r>
    </w:p>
    <w:p>
      <w:pPr>
        <w:pStyle w:val="BlockText"/>
      </w:pPr>
      <w:r>
        <w:rPr>
          <w:bCs/>
          <w:b/>
        </w:rPr>
        <w:t xml:space="preserve">这个阶段结束就能给师兄演示</w:t>
      </w:r>
      <w:r>
        <w:t xml:space="preserve">。核心方法走通了，这是最有说服力的节点。</w:t>
      </w:r>
    </w:p>
    <w:p>
      <w:r>
        <w:pict>
          <v:rect style="width:0;height:1.5pt" o:hralign="center" o:hrstd="t" o:hr="t"/>
        </w:pict>
      </w:r>
    </w:p>
    <w:bookmarkEnd w:id="26"/>
    <w:bookmarkStart w:id="27" w:name="阶段-3数据录入功能第-3-天约-8-小时"/>
    <w:p>
      <w:pPr>
        <w:pStyle w:val="Heading3"/>
      </w:pPr>
      <w:r>
        <w:t xml:space="preserve">阶段 3：数据录入功能（第 3 天，约 8 小时）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：网页上能建项目、录数据。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项目管理、矿山档案、微地质单元的增删改查；数据库读写；后端校验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写对应页面模板：项目列表、项目详情、矿山档案表单、微地质单元录入页</w:t>
            </w:r>
          </w:p>
        </w:tc>
      </w:tr>
    </w:tbl>
    <w:p>
      <w:pPr>
        <w:pStyle w:val="BodyText"/>
      </w:pPr>
      <w:r>
        <w:rPr>
          <w:bCs/>
          <w:b/>
        </w:rPr>
        <w:t xml:space="preserve">交付验收</w:t>
      </w:r>
      <w:r>
        <w:t xml:space="preserve">：</w:t>
      </w:r>
      <w:r>
        <w:t xml:space="preserve"> </w:t>
      </w:r>
      <w:r>
        <w:t xml:space="preserve">- 网页上能新建一个项目，录入矿山信息，划分三类单元并填面积，数据能存住</w:t>
      </w:r>
    </w:p>
    <w:p>
      <w:r>
        <w:pict>
          <v:rect style="width:0;height:1.5pt" o:hralign="center" o:hrstd="t" o:hr="t"/>
        </w:pict>
      </w:r>
    </w:p>
    <w:bookmarkEnd w:id="27"/>
    <w:bookmarkStart w:id="28" w:name="阶段-4权重与指标录入界面第-4-天约-8-小时"/>
    <w:p>
      <w:pPr>
        <w:pStyle w:val="Heading3"/>
      </w:pPr>
      <w:r>
        <w:t xml:space="preserve">阶段 4：权重与指标录入界面（第 4 天，约 8 小时）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：网页上能填判断矩阵、录指标数据，点按钮出结果。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判断矩阵录入的后端处理；指标数据录入与校验；把阶段 2 的算法接到网页上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判断矩阵编辑页面（表格形式，只填上三角）；指标数据录入表单；评价结果展示页</w:t>
            </w:r>
          </w:p>
        </w:tc>
      </w:tr>
    </w:tbl>
    <w:p>
      <w:pPr>
        <w:pStyle w:val="BodyText"/>
      </w:pPr>
      <w:r>
        <w:rPr>
          <w:bCs/>
          <w:b/>
        </w:rPr>
        <w:t xml:space="preserve">交付验收</w:t>
      </w:r>
      <w:r>
        <w:t xml:space="preserve">：</w:t>
      </w:r>
      <w:r>
        <w:t xml:space="preserve"> </w:t>
      </w:r>
      <w:r>
        <w:t xml:space="preserve">- 网页上填完矩阵，点计算，能看到权重和 CR 值</w:t>
      </w:r>
      <w:r>
        <w:t xml:space="preserve"> </w:t>
      </w:r>
      <w:r>
        <w:t xml:space="preserve">- 录入指标数据后，能看到各层得分和最终 F 值</w:t>
      </w:r>
    </w:p>
    <w:p>
      <w:r>
        <w:pict>
          <v:rect style="width:0;height:1.5pt" o:hralign="center" o:hrstd="t" o:hr="t"/>
        </w:pict>
      </w:r>
    </w:p>
    <w:bookmarkEnd w:id="28"/>
    <w:bookmarkStart w:id="29" w:name="阶段-5标准库与限制性判定第-5-天约-8-小时"/>
    <w:p>
      <w:pPr>
        <w:pStyle w:val="Heading3"/>
      </w:pPr>
      <w:r>
        <w:t xml:space="preserve">阶段 5：标准库与限制性判定（第 5 天，约 8 小时）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：全流程网页走通。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项标准与政策的结构化规则；省际口径比对；限制性条件判定（一票否决）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标准库页面、口径对比页面、限制性判定页面</w:t>
            </w:r>
          </w:p>
        </w:tc>
      </w:tr>
    </w:tbl>
    <w:p>
      <w:pPr>
        <w:pStyle w:val="BodyText"/>
      </w:pPr>
      <w:r>
        <w:rPr>
          <w:bCs/>
          <w:b/>
        </w:rPr>
        <w:t xml:space="preserve">交付验收</w:t>
      </w:r>
      <w:r>
        <w:t xml:space="preserve">：</w:t>
      </w:r>
      <w:r>
        <w:t xml:space="preserve"> </w:t>
      </w:r>
      <w:r>
        <w:t xml:space="preserve">- 从限制性判定开始，到出评价结果，全程在网页上完成</w:t>
      </w:r>
      <w:r>
        <w:t xml:space="preserve"> </w:t>
      </w:r>
      <w:r>
        <w:t xml:space="preserve">- 判定不通过时能正确终止流程</w:t>
      </w:r>
    </w:p>
    <w:p>
      <w:r>
        <w:pict>
          <v:rect style="width:0;height:1.5pt" o:hralign="center" o:hrstd="t" o:hr="t"/>
        </w:pict>
      </w:r>
    </w:p>
    <w:bookmarkEnd w:id="29"/>
    <w:bookmarkStart w:id="30" w:name="阶段-6报告与图表第-6-天约-8-小时"/>
    <w:p>
      <w:pPr>
        <w:pStyle w:val="Heading3"/>
      </w:pPr>
      <w:r>
        <w:t xml:space="preserve">阶段 6：报告与图表（第 6 天，约 8 小时）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：能导出评价报告。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报告生成（Word 导出）；得分明细数据组装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图表展示页面；</w:t>
            </w:r>
            <w:r>
              <w:rPr>
                <w:bCs/>
                <w:b/>
              </w:rPr>
              <w:t xml:space="preserve">开始集中界面截图</w:t>
            </w:r>
            <w:r>
              <w:t xml:space="preserve">（软著材料要用）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交付验收</w:t>
      </w:r>
      <w:r>
        <w:t xml:space="preserve">：</w:t>
      </w:r>
      <w:r>
        <w:t xml:space="preserve"> </w:t>
      </w:r>
      <w:r>
        <w:t xml:space="preserve">- 能导出一份完整的评价报告 Word 文档</w:t>
      </w:r>
    </w:p>
    <w:p>
      <w:r>
        <w:pict>
          <v:rect style="width:0;height:1.5pt" o:hralign="center" o:hrstd="t" o:hr="t"/>
        </w:pict>
      </w:r>
    </w:p>
    <w:bookmarkEnd w:id="30"/>
    <w:bookmarkStart w:id="31" w:name="阶段-7测试与收尾第-7-天约-8-小时"/>
    <w:p>
      <w:pPr>
        <w:pStyle w:val="Heading3"/>
      </w:pPr>
      <w:r>
        <w:t xml:space="preserve">阶段 7：测试与收尾（第 7 天，约 8 小时）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：可演示版本完成。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 bug；补边界情况；界面与后端联调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统一截图</w:t>
            </w:r>
            <w:r>
              <w:t xml:space="preserve">（每个功能页面都截，注意标题栏含软件名、不带浏览器边框）；整理说明书</w:t>
            </w:r>
          </w:p>
        </w:tc>
      </w:tr>
    </w:tbl>
    <w:p>
      <w:pPr>
        <w:pStyle w:val="BodyText"/>
      </w:pPr>
      <w:r>
        <w:rPr>
          <w:bCs/>
          <w:b/>
        </w:rPr>
        <w:t xml:space="preserve">交付验收</w:t>
      </w:r>
      <w:r>
        <w:t xml:space="preserve">：</w:t>
      </w:r>
      <w:r>
        <w:t xml:space="preserve"> </w:t>
      </w:r>
      <w:r>
        <w:t xml:space="preserve">- 完整跑通一遍演示流程，不报错</w:t>
      </w:r>
    </w:p>
    <w:p>
      <w:r>
        <w:pict>
          <v:rect style="width:0;height:1.5pt" o:hralign="center" o:hrstd="t" o:hr="t"/>
        </w:pict>
      </w:r>
    </w:p>
    <w:bookmarkEnd w:id="31"/>
    <w:bookmarkStart w:id="32" w:name="阶段-8软著材料第-810-天约-20-小时"/>
    <w:p>
      <w:pPr>
        <w:pStyle w:val="Heading3"/>
      </w:pPr>
      <w:r>
        <w:t xml:space="preserve">阶段 8：软著材料（第 8–10 天，约 20 小时）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源程序排版：60 页、每页不少于 50 行、页眉为软件名称+版本号、页码右上角、末页为程序结束页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完成说明书（15–25 页）；整理登记材料清单</w:t>
            </w:r>
          </w:p>
        </w:tc>
      </w:tr>
    </w:tbl>
    <w:p>
      <w:pPr>
        <w:pStyle w:val="BlockText"/>
      </w:pPr>
      <w:r>
        <w:t xml:space="preserve">源程序排版和说明书排版有现成工具（</w:t>
      </w:r>
      <w:r>
        <w:rPr>
          <w:rStyle w:val="VerbatimChar"/>
        </w:rPr>
        <w:t xml:space="preserve">_mkref.py</w:t>
      </w:r>
      <w:r>
        <w:t xml:space="preserve"> </w:t>
      </w:r>
      <w:r>
        <w:t xml:space="preserve">等），可以叫 AI 帮忙生成。</w:t>
      </w:r>
    </w:p>
    <w:p>
      <w:r>
        <w:pict>
          <v:rect style="width:0;height:1.5pt" o:hralign="center" o:hrstd="t" o:hr="t"/>
        </w:pict>
      </w:r>
    </w:p>
    <w:bookmarkEnd w:id="32"/>
    <w:bookmarkStart w:id="33" w:name="阶段-9形式自检与提交第-1112-天约-8-小时"/>
    <w:p>
      <w:pPr>
        <w:pStyle w:val="Heading3"/>
      </w:pPr>
      <w:r>
        <w:t xml:space="preserve">阶段 9：形式自检与提交（第 11–12 天，约 8 小时）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逐条核对软著形式要求；填报申请表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复核材料；准备证明文件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四每天的节奏建议"/>
    <w:p>
      <w:pPr>
        <w:pStyle w:val="Heading2"/>
      </w:pPr>
      <w:r>
        <w:t xml:space="preserve">四、每天的节奏建议</w:t>
      </w:r>
    </w:p>
    <w:p>
      <w:pPr>
        <w:pStyle w:val="FirstParagraph"/>
      </w:pPr>
      <w:r>
        <w:rPr>
          <w:bCs/>
          <w:b/>
        </w:rPr>
        <w:t xml:space="preserve">8 小时这样分配效率最高：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上午 3 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开发主功能（甲做后端，乙做模板）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下午 3 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继续开发 +</w:t>
            </w:r>
            <w:r>
              <w:t xml:space="preserve"> </w:t>
            </w:r>
            <w:r>
              <w:rPr>
                <w:bCs/>
                <w:b/>
              </w:rPr>
              <w:t xml:space="preserve">联调</w:t>
            </w:r>
            <w:r>
              <w:t xml:space="preserve">（乙的模板接上甲的后端）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晚上 1.5 小时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验收</w:t>
            </w:r>
            <w:r>
              <w:t xml:space="preserve">：跑一遍今天做的功能，确认没问题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晚上 0.5 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甲提交并推送 git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</w:t>
      </w:r>
      <w:r>
        <w:t xml:space="preserve">：</w:t>
      </w:r>
      <w:r>
        <w:rPr>
          <w:bCs/>
          <w:b/>
        </w:rPr>
        <w:t xml:space="preserve">每天都要有一个能跑通的小成果</w:t>
      </w:r>
      <w:r>
        <w:t xml:space="preserve">，不要攒着。攒到最后一起调试，问题会堆在一起，很难定位。</w:t>
      </w:r>
    </w:p>
    <w:p>
      <w:r>
        <w:pict>
          <v:rect style="width:0;height:1.5pt" o:hralign="center" o:hrstd="t" o:hr="t"/>
        </w:pict>
      </w:r>
    </w:p>
    <w:bookmarkEnd w:id="35"/>
    <w:bookmarkStart w:id="38" w:name="五两人各自第一步做什么"/>
    <w:p>
      <w:pPr>
        <w:pStyle w:val="Heading2"/>
      </w:pPr>
      <w:r>
        <w:t xml:space="preserve">五、两人各自第一步做什么</w:t>
      </w:r>
    </w:p>
    <w:bookmarkStart w:id="36" w:name="甲现在就做"/>
    <w:p>
      <w:pPr>
        <w:pStyle w:val="Heading3"/>
      </w:pPr>
      <w:r>
        <w:t xml:space="preserve">甲（现在就做）</w:t>
      </w:r>
    </w:p>
    <w:p>
      <w:pPr>
        <w:numPr>
          <w:ilvl w:val="0"/>
          <w:numId w:val="1005"/>
        </w:numPr>
        <w:pStyle w:val="Compact"/>
      </w:pPr>
      <w:r>
        <w:t xml:space="preserve">装缺的库：</w:t>
      </w:r>
      <w:r>
        <w:rPr>
          <w:rStyle w:val="VerbatimChar"/>
        </w:rPr>
        <w:t xml:space="preserve">pip install flask-login flask-wtf</w:t>
      </w:r>
    </w:p>
    <w:p>
      <w:pPr>
        <w:numPr>
          <w:ilvl w:val="0"/>
          <w:numId w:val="1005"/>
        </w:numPr>
        <w:pStyle w:val="Compact"/>
      </w:pPr>
      <w:r>
        <w:t xml:space="preserve">验证环境：跑上面那条</w:t>
      </w:r>
      <w:r>
        <w:t xml:space="preserve"> </w:t>
      </w:r>
      <w:r>
        <w:rPr>
          <w:rStyle w:val="VerbatimChar"/>
        </w:rPr>
        <w:t xml:space="preserve">python -c "import ..."</w:t>
      </w:r>
      <w:r>
        <w:t xml:space="preserve"> </w:t>
      </w:r>
      <w:r>
        <w:t xml:space="preserve">命令</w:t>
      </w:r>
    </w:p>
    <w:p>
      <w:pPr>
        <w:numPr>
          <w:ilvl w:val="0"/>
          <w:numId w:val="1005"/>
        </w:numPr>
        <w:pStyle w:val="Compact"/>
      </w:pPr>
      <w:r>
        <w:t xml:space="preserve">告诉 AI</w:t>
      </w:r>
      <w:r>
        <w:t xml:space="preserve"> </w:t>
      </w:r>
      <w:r>
        <w:t xml:space="preserve">“</w:t>
      </w:r>
      <w:r>
        <w:t xml:space="preserve">开始写数据模型和 AHP 权重引擎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今天的目标</w:t>
      </w:r>
      <w:r>
        <w:t xml:space="preserve">：晚上能看到权重计算跑出结果</w:t>
      </w:r>
    </w:p>
    <w:bookmarkEnd w:id="36"/>
    <w:bookmarkStart w:id="37" w:name="乙今天就做"/>
    <w:p>
      <w:pPr>
        <w:pStyle w:val="Heading3"/>
      </w:pPr>
      <w:r>
        <w:t xml:space="preserve">乙（今天就做）</w:t>
      </w:r>
    </w:p>
    <w:p>
      <w:pPr>
        <w:numPr>
          <w:ilvl w:val="0"/>
          <w:numId w:val="1006"/>
        </w:numPr>
        <w:pStyle w:val="Compact"/>
      </w:pPr>
      <w:r>
        <w:t xml:space="preserve">装 Python（Anaconda）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git clone</w:t>
      </w:r>
      <w:r>
        <w:t xml:space="preserve"> </w:t>
      </w:r>
      <w:r>
        <w:t xml:space="preserve">仓库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pip install flask flask-login flask-wtf flask-sqlalchemy numpy openpyxl python-docx</w:t>
      </w:r>
    </w:p>
    <w:p>
      <w:pPr>
        <w:numPr>
          <w:ilvl w:val="0"/>
          <w:numId w:val="1006"/>
        </w:numPr>
        <w:pStyle w:val="Compact"/>
      </w:pPr>
      <w:r>
        <w:t xml:space="preserve">找甲要 4 个参考模板 PDF 和论文稿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今天的目标</w:t>
      </w:r>
      <w:r>
        <w:t xml:space="preserve">：打开两个软著参考模板的 PDF，看清楚</w:t>
      </w:r>
      <w:r>
        <w:rPr>
          <w:bCs/>
          <w:b/>
        </w:rPr>
        <w:t xml:space="preserve">说明书长什么样、60 页源程序怎么排</w:t>
      </w:r>
      <w:r>
        <w:t xml:space="preserve">，心里有数</w:t>
      </w:r>
    </w:p>
    <w:p>
      <w:pPr>
        <w:numPr>
          <w:ilvl w:val="0"/>
          <w:numId w:val="1006"/>
        </w:numPr>
        <w:pStyle w:val="Compact"/>
      </w:pPr>
      <w:r>
        <w:t xml:space="preserve">明天开始写说明书第一章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六需要提前定下来的三件事"/>
    <w:p>
      <w:pPr>
        <w:pStyle w:val="Heading2"/>
      </w:pPr>
      <w:r>
        <w:t xml:space="preserve">六、需要提前定下来的三件事</w:t>
      </w:r>
    </w:p>
    <w:p>
      <w:pPr>
        <w:pStyle w:val="FirstParagraph"/>
      </w:pPr>
      <w:r>
        <w:t xml:space="preserve">这三件事定不清楚，后面要返工改数据库：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不适用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与”实测为 0”怎么区分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论文案例里岩质边坡的土石比、厚度计为 0（不适用），平台坡度坡向为 0（不适用）。如果都当 0 算，会拉低得分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数据库用可空字段，空值表示不适用，计算时跳过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系统装在哪台机器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决定环境怎么配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甲自己电脑（Windows + SQLite，不用装数据库）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界面语言与风格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用不用 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 Bootstrap，界面规整且省时间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七七个容易卡住的地方"/>
    <w:p>
      <w:pPr>
        <w:pStyle w:val="Heading2"/>
      </w:pPr>
      <w:r>
        <w:t xml:space="preserve">七、七个容易卡住的地方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怎么避免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环境装不上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第一步就先验证环境，别等到最后；报错直接发出来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pandas 报错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本项目不用 pandas，Excel 用 openpyxl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界面对不上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乙的模板先给甲看一次，确认变量名一致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两人改同一文件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按”二、文件归属”分工，不越界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攒着不提交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每天提交一次；乙每次开工先</w:t>
            </w:r>
            <w:r>
              <w:t xml:space="preserve"> </w:t>
            </w:r>
            <w:r>
              <w:rPr>
                <w:rStyle w:val="VerbatimChar"/>
              </w:rPr>
              <w:t xml:space="preserve">git pull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追求界面漂亮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美化放最后，先保证功能能跑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口径没定就写代码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上面第六节三件事，开工前定掉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八进度对照表"/>
    <w:p>
      <w:pPr>
        <w:pStyle w:val="Heading2"/>
      </w:pPr>
      <w:r>
        <w:t xml:space="preserve">八、进度对照表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里程碑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能否演示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1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骨架 + AHP 权重引擎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命令行能算权重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 2 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评价引擎完成，跑出案例 F 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可给师兄演示核心方法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3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项目与数据录入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网页能录数据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4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权重与指标界面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网页能算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5 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全流程走通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可完整演示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6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报告导出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能出报告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7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测试收尾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可演示版本完成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8–10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软著材料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 11–12 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形式自检、提交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可提交软著</w:t>
            </w:r>
          </w:p>
        </w:tc>
      </w:tr>
    </w:tbl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宋体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sz w:val="24"/>
    <w:szCs w:val="24"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sz w:val="24"/>
    <w:szCs w:val="24"/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="黑体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000000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="黑体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="黑体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="黑体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="黑体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="宋体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="宋体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="宋体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="宋体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="宋体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sz w:val="22"/>
    <w:szCs w:val="22"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宋体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="宋体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0000"/>
      </a:hlink>
      <a:folHlink>
        <a:srgbClr val="800080"/>
      </a:folHlink>
    </a:clrScheme>
    <a:fontScheme name="Office">
      <a:majorFont>
        <a:latin typeface="Times New Roman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2026-09-25T07:45:19Z</dcterms:created>
  <dcterms:modified xsi:type="dcterms:W3CDTF">2026-09-25T07:45:19Z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