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2236" w14:textId="77777777" w:rsidR="000C6DCA" w:rsidRPr="000C6DCA" w:rsidRDefault="000C6DCA" w:rsidP="000C6DCA">
      <w:pPr>
        <w:rPr>
          <w:b/>
          <w:bCs/>
        </w:rPr>
      </w:pPr>
      <w:r w:rsidRPr="000C6DCA">
        <w:rPr>
          <w:b/>
          <w:bCs/>
        </w:rPr>
        <w:t>INFORME DE ANÁLISIS: ESTADO DE IMPLEMENTACIÓN DEL SISTEMA BAYSTREAM</w:t>
      </w:r>
    </w:p>
    <w:p w14:paraId="6ABE32E1" w14:textId="77777777" w:rsidR="000C6DCA" w:rsidRPr="000C6DCA" w:rsidRDefault="000C6DCA" w:rsidP="000C6DCA">
      <w:r w:rsidRPr="000C6DCA">
        <w:rPr>
          <w:b/>
          <w:bCs/>
        </w:rPr>
        <w:t>Comparación entre la documentación (ERS v2.0 / Tercer Entregable) y el código fuente</w:t>
      </w:r>
      <w:r w:rsidRPr="000C6DCA">
        <w:t xml:space="preserve"> Fecha de análisis: 10 de junio de 2026</w:t>
      </w:r>
    </w:p>
    <w:p w14:paraId="1DB2C399" w14:textId="77777777" w:rsidR="000C6DCA" w:rsidRPr="000C6DCA" w:rsidRDefault="000C6DCA" w:rsidP="000C6DCA">
      <w:r w:rsidRPr="000C6DCA">
        <w:pict w14:anchorId="406D5040">
          <v:rect id="_x0000_i1073" style="width:0;height:1.5pt" o:hralign="center" o:hrstd="t" o:hr="t" fillcolor="#a0a0a0" stroked="f"/>
        </w:pict>
      </w:r>
    </w:p>
    <w:p w14:paraId="6E068099" w14:textId="77777777" w:rsidR="000C6DCA" w:rsidRPr="000C6DCA" w:rsidRDefault="000C6DCA" w:rsidP="000C6DCA">
      <w:pPr>
        <w:rPr>
          <w:b/>
          <w:bCs/>
        </w:rPr>
      </w:pPr>
      <w:r w:rsidRPr="000C6DCA">
        <w:rPr>
          <w:b/>
          <w:bCs/>
        </w:rPr>
        <w:t>1. RESUMEN EJECUTIVO</w:t>
      </w:r>
    </w:p>
    <w:p w14:paraId="0A805A62" w14:textId="77777777" w:rsidR="000C6DCA" w:rsidRPr="000C6DCA" w:rsidRDefault="000C6DCA" w:rsidP="000C6DCA">
      <w:r w:rsidRPr="000C6DCA">
        <w:t xml:space="preserve">El proyecto </w:t>
      </w:r>
      <w:proofErr w:type="spellStart"/>
      <w:r w:rsidRPr="000C6DCA">
        <w:t>BayStream</w:t>
      </w:r>
      <w:proofErr w:type="spellEnd"/>
      <w:r w:rsidRPr="000C6DCA">
        <w:t xml:space="preserve"> tiene una base sólida y funcional: el </w:t>
      </w:r>
      <w:proofErr w:type="spellStart"/>
      <w:r w:rsidRPr="000C6DCA">
        <w:t>parser</w:t>
      </w:r>
      <w:proofErr w:type="spellEnd"/>
      <w:r w:rsidRPr="000C6DCA">
        <w:t xml:space="preserve"> BAPLIE, la visualización del Bay Plan, la búsqueda, la lista filtrable y el </w:t>
      </w:r>
      <w:proofErr w:type="spellStart"/>
      <w:r w:rsidRPr="000C6DCA">
        <w:t>dashboard</w:t>
      </w:r>
      <w:proofErr w:type="spellEnd"/>
      <w:r w:rsidRPr="000C6DCA">
        <w:t xml:space="preserve"> estadístico están operativos y los 21 </w:t>
      </w:r>
      <w:proofErr w:type="spellStart"/>
      <w:r w:rsidRPr="000C6DCA">
        <w:t>tests</w:t>
      </w:r>
      <w:proofErr w:type="spellEnd"/>
      <w:r w:rsidRPr="000C6DCA">
        <w:t xml:space="preserve"> automatizados pasan correctamente. Sin embargo, al comparar contra los 35 requerimientos funcionales de la ERS, el estado real es:</w:t>
      </w:r>
    </w:p>
    <w:tbl>
      <w:tblPr>
        <w:tblW w:w="0" w:type="auto"/>
        <w:tblBorders>
          <w:top w:val="single" w:sz="2" w:space="0" w:color="2A2B2C"/>
          <w:left w:val="single" w:sz="2" w:space="0" w:color="2A2B2C"/>
          <w:bottom w:val="single" w:sz="2" w:space="0" w:color="2A2B2C"/>
          <w:right w:val="single" w:sz="2"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219"/>
        <w:gridCol w:w="1065"/>
        <w:gridCol w:w="5548"/>
      </w:tblGrid>
      <w:tr w:rsidR="000C6DCA" w:rsidRPr="000C6DCA" w14:paraId="2045A9F8" w14:textId="77777777">
        <w:trPr>
          <w:tblHeader/>
        </w:trPr>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9180B2F" w14:textId="77777777" w:rsidR="000C6DCA" w:rsidRPr="000C6DCA" w:rsidRDefault="000C6DCA" w:rsidP="000C6DCA">
            <w:pPr>
              <w:rPr>
                <w:b/>
                <w:bCs/>
              </w:rPr>
            </w:pPr>
            <w:r w:rsidRPr="000C6DCA">
              <w:rPr>
                <w:b/>
                <w:bCs/>
              </w:rPr>
              <w:t>Estado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A720303" w14:textId="77777777" w:rsidR="000C6DCA" w:rsidRPr="000C6DCA" w:rsidRDefault="000C6DCA" w:rsidP="000C6DCA">
            <w:pPr>
              <w:rPr>
                <w:b/>
                <w:bCs/>
              </w:rPr>
            </w:pPr>
            <w:r w:rsidRPr="000C6DCA">
              <w:rPr>
                <w:b/>
                <w:bCs/>
              </w:rPr>
              <w:t>Cantidad</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2EA4428" w14:textId="77777777" w:rsidR="000C6DCA" w:rsidRPr="000C6DCA" w:rsidRDefault="000C6DCA" w:rsidP="000C6DCA">
            <w:pPr>
              <w:rPr>
                <w:b/>
                <w:bCs/>
              </w:rPr>
            </w:pPr>
            <w:r w:rsidRPr="000C6DCA">
              <w:rPr>
                <w:b/>
                <w:bCs/>
              </w:rPr>
              <w:t>Requerimientos</w:t>
            </w:r>
          </w:p>
        </w:tc>
      </w:tr>
      <w:tr w:rsidR="000C6DCA" w:rsidRPr="000C6DCA" w14:paraId="58BB106A"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B965740" w14:textId="77777777" w:rsidR="000C6DCA" w:rsidRPr="000C6DCA" w:rsidRDefault="000C6DCA" w:rsidP="000C6DCA">
            <w:r w:rsidRPr="000C6DCA">
              <w:rPr>
                <w:b/>
                <w:bCs/>
              </w:rPr>
              <w:t>Implementados completos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19E0904" w14:textId="77777777" w:rsidR="000C6DCA" w:rsidRPr="000C6DCA" w:rsidRDefault="000C6DCA" w:rsidP="000C6DCA">
            <w:r w:rsidRPr="000C6DCA">
              <w:t>16</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6CCC554" w14:textId="77777777" w:rsidR="000C6DCA" w:rsidRPr="000C6DCA" w:rsidRDefault="000C6DCA" w:rsidP="000C6DCA">
            <w:r w:rsidRPr="000C6DCA">
              <w:t>RF-001, 002, 004, 006, 009, 011, 014, 015, 016, 017, 019, 020, 021, 022, 023, 024, 030</w:t>
            </w:r>
          </w:p>
        </w:tc>
      </w:tr>
      <w:tr w:rsidR="000C6DCA" w:rsidRPr="000C6DCA" w14:paraId="63B5203B"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B7197BD" w14:textId="77777777" w:rsidR="000C6DCA" w:rsidRPr="000C6DCA" w:rsidRDefault="000C6DCA" w:rsidP="000C6DCA">
            <w:r w:rsidRPr="000C6DCA">
              <w:rPr>
                <w:b/>
                <w:bCs/>
              </w:rPr>
              <w:t>Implementados parciales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FD6F058" w14:textId="77777777" w:rsidR="000C6DCA" w:rsidRPr="000C6DCA" w:rsidRDefault="000C6DCA" w:rsidP="000C6DCA">
            <w:r w:rsidRPr="000C6DCA">
              <w:t>6</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3CF5323" w14:textId="77777777" w:rsidR="000C6DCA" w:rsidRPr="000C6DCA" w:rsidRDefault="000C6DCA" w:rsidP="000C6DCA">
            <w:r w:rsidRPr="000C6DCA">
              <w:t>RF-003, 005, 007, 008, 010, 013</w:t>
            </w:r>
          </w:p>
        </w:tc>
      </w:tr>
      <w:tr w:rsidR="000C6DCA" w:rsidRPr="000C6DCA" w14:paraId="29FFAB64"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6A27251" w14:textId="77777777" w:rsidR="000C6DCA" w:rsidRPr="000C6DCA" w:rsidRDefault="000C6DCA" w:rsidP="000C6DCA">
            <w:r w:rsidRPr="000C6DCA">
              <w:rPr>
                <w:b/>
                <w:bCs/>
              </w:rPr>
              <w:t>No implementados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1086312" w14:textId="77777777" w:rsidR="000C6DCA" w:rsidRPr="000C6DCA" w:rsidRDefault="000C6DCA" w:rsidP="000C6DCA">
            <w:r w:rsidRPr="000C6DCA">
              <w:t>13</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9CD749F" w14:textId="77777777" w:rsidR="000C6DCA" w:rsidRPr="000C6DCA" w:rsidRDefault="000C6DCA" w:rsidP="000C6DCA">
            <w:r w:rsidRPr="000C6DCA">
              <w:t>RF-012, 025, 026, 027, 028, 029, 031, 032, 033, 034, 035 (+ RF-018 que la ERS marca erróneamente como implementado)</w:t>
            </w:r>
          </w:p>
        </w:tc>
      </w:tr>
    </w:tbl>
    <w:p w14:paraId="505ED493" w14:textId="77777777" w:rsidR="000C6DCA" w:rsidRPr="000C6DCA" w:rsidRDefault="000C6DCA" w:rsidP="000C6DCA">
      <w:r w:rsidRPr="000C6DCA">
        <w:t xml:space="preserve">Los módulos 1 a 4 (carga, visualización, búsqueda, lista) están esencialmente completos. Los módulos 5, 6 y 7 (gestión de muelle, sincronización y seguridad) están completamente pendientes, y son precisamente los que sustentan los objetivos específicos OE4 (validación en muelle) y OE5 (sincronización Offline-First) y las hipótesis H3 y H5 de la investigación. Esto es lo más urgente de cara a Proyecto de Graduación II, porque sin el módulo de </w:t>
      </w:r>
      <w:proofErr w:type="spellStart"/>
      <w:r w:rsidRPr="000C6DCA">
        <w:t>tablet</w:t>
      </w:r>
      <w:proofErr w:type="spellEnd"/>
      <w:r w:rsidRPr="000C6DCA">
        <w:t xml:space="preserve"> y la sincronización no se pueden medir dos de las seis hipótesis.</w:t>
      </w:r>
    </w:p>
    <w:p w14:paraId="610DDC8C" w14:textId="77777777" w:rsidR="000C6DCA" w:rsidRPr="000C6DCA" w:rsidRDefault="000C6DCA" w:rsidP="000C6DCA">
      <w:r w:rsidRPr="000C6DCA">
        <w:pict w14:anchorId="3CAC6CB6">
          <v:rect id="_x0000_i1074" style="width:0;height:1.5pt" o:hralign="center" o:hrstd="t" o:hr="t" fillcolor="#a0a0a0" stroked="f"/>
        </w:pict>
      </w:r>
    </w:p>
    <w:p w14:paraId="6BD2DC32" w14:textId="77777777" w:rsidR="000C6DCA" w:rsidRPr="000C6DCA" w:rsidRDefault="000C6DCA" w:rsidP="000C6DCA">
      <w:pPr>
        <w:rPr>
          <w:b/>
          <w:bCs/>
        </w:rPr>
      </w:pPr>
      <w:r w:rsidRPr="000C6DCA">
        <w:rPr>
          <w:b/>
          <w:bCs/>
        </w:rPr>
        <w:t>2. DIVERGENCIAS ENTRE LA DOCUMENTACIÓN Y EL CÓDIGO (CORREGIR EN LA ERS)</w:t>
      </w:r>
    </w:p>
    <w:p w14:paraId="1356553D" w14:textId="77777777" w:rsidR="000C6DCA" w:rsidRPr="000C6DCA" w:rsidRDefault="000C6DCA" w:rsidP="000C6DCA">
      <w:r w:rsidRPr="000C6DCA">
        <w:t>Estas inconsistencias deben corregirse en el documento antes de la próxima revisión, porque un evaluador que compare documento contra aplicación las detectará:</w:t>
      </w:r>
    </w:p>
    <w:tbl>
      <w:tblPr>
        <w:tblW w:w="0" w:type="auto"/>
        <w:tblBorders>
          <w:top w:val="single" w:sz="2" w:space="0" w:color="2A2B2C"/>
          <w:left w:val="single" w:sz="2" w:space="0" w:color="2A2B2C"/>
          <w:bottom w:val="single" w:sz="2" w:space="0" w:color="2A2B2C"/>
          <w:right w:val="single" w:sz="2"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139"/>
        <w:gridCol w:w="1821"/>
        <w:gridCol w:w="2938"/>
        <w:gridCol w:w="2934"/>
      </w:tblGrid>
      <w:tr w:rsidR="000C6DCA" w:rsidRPr="000C6DCA" w14:paraId="2A5899C8" w14:textId="77777777">
        <w:trPr>
          <w:tblHeader/>
        </w:trPr>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210CE5D" w14:textId="77777777" w:rsidR="000C6DCA" w:rsidRPr="000C6DCA" w:rsidRDefault="000C6DCA" w:rsidP="000C6DCA">
            <w:pPr>
              <w:rPr>
                <w:b/>
                <w:bCs/>
              </w:rPr>
            </w:pPr>
            <w:r w:rsidRPr="000C6DCA">
              <w:rPr>
                <w:b/>
                <w:bCs/>
              </w:rPr>
              <w:lastRenderedPageBreak/>
              <w:t>RF</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9C9B163" w14:textId="77777777" w:rsidR="000C6DCA" w:rsidRPr="000C6DCA" w:rsidRDefault="000C6DCA" w:rsidP="000C6DCA">
            <w:pPr>
              <w:rPr>
                <w:b/>
                <w:bCs/>
              </w:rPr>
            </w:pPr>
            <w:r w:rsidRPr="000C6DCA">
              <w:rPr>
                <w:b/>
                <w:bCs/>
              </w:rPr>
              <w:t>La ERS dice</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9A6D026" w14:textId="77777777" w:rsidR="000C6DCA" w:rsidRPr="000C6DCA" w:rsidRDefault="000C6DCA" w:rsidP="000C6DCA">
            <w:pPr>
              <w:rPr>
                <w:b/>
                <w:bCs/>
              </w:rPr>
            </w:pPr>
            <w:r w:rsidRPr="000C6DCA">
              <w:rPr>
                <w:b/>
                <w:bCs/>
              </w:rPr>
              <w:t>El código real</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F8C0996" w14:textId="77777777" w:rsidR="000C6DCA" w:rsidRPr="000C6DCA" w:rsidRDefault="000C6DCA" w:rsidP="000C6DCA">
            <w:pPr>
              <w:rPr>
                <w:b/>
                <w:bCs/>
              </w:rPr>
            </w:pPr>
            <w:r w:rsidRPr="000C6DCA">
              <w:rPr>
                <w:b/>
                <w:bCs/>
              </w:rPr>
              <w:t>Acción recomendada</w:t>
            </w:r>
          </w:p>
        </w:tc>
      </w:tr>
      <w:tr w:rsidR="000C6DCA" w:rsidRPr="000C6DCA" w14:paraId="2127E623"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41062C7" w14:textId="77777777" w:rsidR="000C6DCA" w:rsidRPr="000C6DCA" w:rsidRDefault="000C6DCA" w:rsidP="000C6DCA">
            <w:r w:rsidRPr="000C6DCA">
              <w:t>RF-005 (Detección OOG)</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3AA2CF5" w14:textId="77777777" w:rsidR="000C6DCA" w:rsidRPr="000C6DCA" w:rsidRDefault="000C6DCA" w:rsidP="000C6DCA">
            <w:r w:rsidRPr="000C6DCA">
              <w:t>"Implementado"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28B837A" w14:textId="77777777" w:rsidR="000C6DCA" w:rsidRPr="000C6DCA" w:rsidRDefault="000C6DCA" w:rsidP="000C6DCA">
            <w:r w:rsidRPr="000C6DCA">
              <w:t xml:space="preserve">El </w:t>
            </w:r>
            <w:proofErr w:type="spellStart"/>
            <w:r w:rsidRPr="000C6DCA">
              <w:t>parser</w:t>
            </w:r>
            <w:proofErr w:type="spellEnd"/>
            <w:r w:rsidRPr="000C6DCA">
              <w:t> </w:t>
            </w:r>
            <w:r w:rsidRPr="000C6DCA">
              <w:rPr>
                <w:b/>
                <w:bCs/>
              </w:rPr>
              <w:t>no procesa el segmento DIM</w:t>
            </w:r>
            <w:r w:rsidRPr="000C6DCA">
              <w:t>: la bandera </w:t>
            </w:r>
            <w:proofErr w:type="spellStart"/>
            <w:r w:rsidRPr="000C6DCA">
              <w:t>isOverDimension</w:t>
            </w:r>
            <w:proofErr w:type="spellEnd"/>
            <w:r w:rsidRPr="000C6DCA">
              <w:t> nunca se activa. La interfaz tiene colores e íconos para OOG, pero ningún contenedor se marcará jamás como OOG</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D3FBC4E" w14:textId="77777777" w:rsidR="000C6DCA" w:rsidRPr="000C6DCA" w:rsidRDefault="000C6DCA" w:rsidP="000C6DCA">
            <w:r w:rsidRPr="000C6DCA">
              <w:t xml:space="preserve">Implementar el </w:t>
            </w:r>
            <w:proofErr w:type="spellStart"/>
            <w:r w:rsidRPr="000C6DCA">
              <w:t>parsing</w:t>
            </w:r>
            <w:proofErr w:type="spellEnd"/>
            <w:r w:rsidRPr="000C6DCA">
              <w:t xml:space="preserve"> de DIM (ver sección 5.1) o matizar el estado en la ERS a "Parcial"</w:t>
            </w:r>
          </w:p>
        </w:tc>
      </w:tr>
      <w:tr w:rsidR="000C6DCA" w:rsidRPr="000C6DCA" w14:paraId="0D31F3BD"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2B4927A" w14:textId="77777777" w:rsidR="000C6DCA" w:rsidRPr="000C6DCA" w:rsidRDefault="000C6DCA" w:rsidP="000C6DCA">
            <w:r w:rsidRPr="000C6DCA">
              <w:t>RF-003 (</w:t>
            </w:r>
            <w:proofErr w:type="spellStart"/>
            <w:r w:rsidRPr="000C6DCA">
              <w:t>Info</w:t>
            </w:r>
            <w:proofErr w:type="spellEnd"/>
            <w:r w:rsidRPr="000C6DCA">
              <w:t>. del buque)</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46409EB" w14:textId="77777777" w:rsidR="000C6DCA" w:rsidRPr="000C6DCA" w:rsidRDefault="000C6DCA" w:rsidP="000C6DCA">
            <w:r w:rsidRPr="000C6DCA">
              <w:t>Extrae "nombre, número IMO, indicativo de llamada, bandera"</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CDD4DAA" w14:textId="77777777" w:rsidR="000C6DCA" w:rsidRPr="000C6DCA" w:rsidRDefault="000C6DCA" w:rsidP="000C6DCA">
            <w:r w:rsidRPr="000C6DCA">
              <w:t xml:space="preserve">El número IMO y el </w:t>
            </w:r>
            <w:proofErr w:type="spellStart"/>
            <w:r w:rsidRPr="000C6DCA">
              <w:t>call</w:t>
            </w:r>
            <w:proofErr w:type="spellEnd"/>
            <w:r w:rsidRPr="000C6DCA">
              <w:t xml:space="preserve"> </w:t>
            </w:r>
            <w:proofErr w:type="spellStart"/>
            <w:r w:rsidRPr="000C6DCA">
              <w:t>sign</w:t>
            </w:r>
            <w:proofErr w:type="spellEnd"/>
            <w:r w:rsidRPr="000C6DCA">
              <w:t xml:space="preserve"> se </w:t>
            </w:r>
            <w:proofErr w:type="gramStart"/>
            <w:r w:rsidRPr="000C6DCA">
              <w:t>declaran como</w:t>
            </w:r>
            <w:proofErr w:type="gramEnd"/>
            <w:r w:rsidRPr="000C6DCA">
              <w:t xml:space="preserve"> variables pero </w:t>
            </w:r>
            <w:r w:rsidRPr="000C6DCA">
              <w:rPr>
                <w:b/>
                <w:bCs/>
              </w:rPr>
              <w:t>nunca se asignan</w:t>
            </w:r>
            <w:r w:rsidRPr="000C6DCA">
              <w:t xml:space="preserve"> (siempre quedan </w:t>
            </w:r>
            <w:proofErr w:type="spellStart"/>
            <w:r w:rsidRPr="000C6DCA">
              <w:t>null</w:t>
            </w:r>
            <w:proofErr w:type="spellEnd"/>
            <w:r w:rsidRPr="000C6DCA">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0F97608" w14:textId="77777777" w:rsidR="000C6DCA" w:rsidRPr="000C6DCA" w:rsidRDefault="000C6DCA" w:rsidP="000C6DCA">
            <w:r w:rsidRPr="000C6DCA">
              <w:t>Extraerlos del TDT/RFF+VON o ajustar la descripción del RF</w:t>
            </w:r>
          </w:p>
        </w:tc>
      </w:tr>
      <w:tr w:rsidR="000C6DCA" w:rsidRPr="000C6DCA" w14:paraId="39B7E89A"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060638A" w14:textId="77777777" w:rsidR="000C6DCA" w:rsidRPr="000C6DCA" w:rsidRDefault="000C6DCA" w:rsidP="000C6DCA">
            <w:r w:rsidRPr="000C6DCA">
              <w:t>RF-011 (Leyenda interactiva)</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CD782B9" w14:textId="77777777" w:rsidR="000C6DCA" w:rsidRPr="000C6DCA" w:rsidRDefault="000C6DCA" w:rsidP="000C6DCA">
            <w:r w:rsidRPr="000C6DCA">
              <w:t>"Propuesto"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2BEA1AA" w14:textId="77777777" w:rsidR="000C6DCA" w:rsidRPr="000C6DCA" w:rsidRDefault="000C6DCA" w:rsidP="000C6DCA">
            <w:r w:rsidRPr="000C6DCA">
              <w:rPr>
                <w:b/>
                <w:bCs/>
              </w:rPr>
              <w:t>Ya está implementado</w:t>
            </w:r>
            <w:r w:rsidRPr="000C6DCA">
              <w:t> (</w:t>
            </w:r>
            <w:proofErr w:type="spellStart"/>
            <w:r w:rsidRPr="000C6DCA">
              <w:t>toggle</w:t>
            </w:r>
            <w:proofErr w:type="spellEnd"/>
            <w:r w:rsidRPr="000C6DCA">
              <w:t xml:space="preserve"> con atenuación de celdas en </w:t>
            </w:r>
            <w:proofErr w:type="spellStart"/>
            <w:r w:rsidRPr="000C6DCA">
              <w:t>bay_plan_</w:t>
            </w:r>
            <w:proofErr w:type="gramStart"/>
            <w:r w:rsidRPr="000C6DCA">
              <w:t>view.dart</w:t>
            </w:r>
            <w:proofErr w:type="spellEnd"/>
            <w:proofErr w:type="gramEnd"/>
            <w:r w:rsidRPr="000C6DCA">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64CC1E9" w14:textId="77777777" w:rsidR="000C6DCA" w:rsidRPr="000C6DCA" w:rsidRDefault="000C6DCA" w:rsidP="000C6DCA">
            <w:r w:rsidRPr="000C6DCA">
              <w:t>Actualizar estado a "Implementado" — es un logro que conviene reflejar</w:t>
            </w:r>
          </w:p>
        </w:tc>
      </w:tr>
      <w:tr w:rsidR="000C6DCA" w:rsidRPr="000C6DCA" w14:paraId="726C78C8"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F63376E" w14:textId="77777777" w:rsidR="000C6DCA" w:rsidRPr="000C6DCA" w:rsidRDefault="000C6DCA" w:rsidP="000C6DCA">
            <w:r w:rsidRPr="000C6DCA">
              <w:t>RF-014 (% ocupación por bahía)</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C526ED8" w14:textId="77777777" w:rsidR="000C6DCA" w:rsidRPr="000C6DCA" w:rsidRDefault="000C6DCA" w:rsidP="000C6DCA">
            <w:r w:rsidRPr="000C6DCA">
              <w:t>"Propuesto"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173464A" w14:textId="77777777" w:rsidR="000C6DCA" w:rsidRPr="000C6DCA" w:rsidRDefault="000C6DCA" w:rsidP="000C6DCA">
            <w:r w:rsidRPr="000C6DCA">
              <w:rPr>
                <w:b/>
                <w:bCs/>
              </w:rPr>
              <w:t>Ya está implementado</w:t>
            </w:r>
            <w:r w:rsidRPr="000C6DCA">
              <w:t> (porcentaje en los chips del selector de bahías)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E5C3510" w14:textId="77777777" w:rsidR="000C6DCA" w:rsidRPr="000C6DCA" w:rsidRDefault="000C6DCA" w:rsidP="000C6DCA">
            <w:r w:rsidRPr="000C6DCA">
              <w:t>Actualizar estado a "Implementado"</w:t>
            </w:r>
          </w:p>
        </w:tc>
      </w:tr>
      <w:tr w:rsidR="000C6DCA" w:rsidRPr="000C6DCA" w14:paraId="1D939A4C"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6629162" w14:textId="77777777" w:rsidR="000C6DCA" w:rsidRPr="000C6DCA" w:rsidRDefault="000C6DCA" w:rsidP="000C6DCA">
            <w:r w:rsidRPr="000C6DCA">
              <w:t>RF-018 (Búsqueda por carga especial)</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E7038D6" w14:textId="77777777" w:rsidR="000C6DCA" w:rsidRPr="000C6DCA" w:rsidRDefault="000C6DCA" w:rsidP="000C6DCA">
            <w:r w:rsidRPr="000C6DCA">
              <w:t>"Implementado"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2415A96" w14:textId="77777777" w:rsidR="000C6DCA" w:rsidRPr="000C6DCA" w:rsidRDefault="000C6DCA" w:rsidP="000C6DCA">
            <w:r w:rsidRPr="000C6DCA">
              <w:t>El buscador solo filtra por ID, puerto y naviera. </w:t>
            </w:r>
            <w:r w:rsidRPr="000C6DCA">
              <w:rPr>
                <w:b/>
                <w:bCs/>
              </w:rPr>
              <w:t>No reconoce los términos "</w:t>
            </w:r>
            <w:proofErr w:type="spellStart"/>
            <w:r w:rsidRPr="000C6DCA">
              <w:rPr>
                <w:b/>
                <w:bCs/>
              </w:rPr>
              <w:t>reefer</w:t>
            </w:r>
            <w:proofErr w:type="spellEnd"/>
            <w:r w:rsidRPr="000C6DCA">
              <w:rPr>
                <w:b/>
                <w:bCs/>
              </w:rPr>
              <w:t>", "</w:t>
            </w:r>
            <w:proofErr w:type="spellStart"/>
            <w:r w:rsidRPr="000C6DCA">
              <w:rPr>
                <w:b/>
                <w:bCs/>
              </w:rPr>
              <w:t>imo</w:t>
            </w:r>
            <w:proofErr w:type="spellEnd"/>
            <w:r w:rsidRPr="000C6DCA">
              <w:rPr>
                <w:b/>
                <w:bCs/>
              </w:rPr>
              <w:t>", "</w:t>
            </w:r>
            <w:proofErr w:type="spellStart"/>
            <w:r w:rsidRPr="000C6DCA">
              <w:rPr>
                <w:b/>
                <w:bCs/>
              </w:rPr>
              <w:t>oog</w:t>
            </w:r>
            <w:proofErr w:type="spellEnd"/>
            <w:r w:rsidRPr="000C6DCA">
              <w:rPr>
                <w:b/>
                <w:bCs/>
              </w:rPr>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03CF519" w14:textId="77777777" w:rsidR="000C6DCA" w:rsidRPr="000C6DCA" w:rsidRDefault="000C6DCA" w:rsidP="000C6DCA">
            <w:r w:rsidRPr="000C6DCA">
              <w:t>Implementarlo (es poco código, ver sección 5.2) o cambiar el estado</w:t>
            </w:r>
          </w:p>
        </w:tc>
      </w:tr>
      <w:tr w:rsidR="000C6DCA" w:rsidRPr="000C6DCA" w14:paraId="18721306"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29323C2" w14:textId="77777777" w:rsidR="000C6DCA" w:rsidRPr="000C6DCA" w:rsidRDefault="000C6DCA" w:rsidP="000C6DCA">
            <w:r w:rsidRPr="000C6DCA">
              <w:t>RF-008 (Colores)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1CFB4A0" w14:textId="77777777" w:rsidR="000C6DCA" w:rsidRPr="000C6DCA" w:rsidRDefault="000C6DCA" w:rsidP="000C6DCA">
            <w:r w:rsidRPr="000C6DCA">
              <w:t>OOG = </w:t>
            </w:r>
            <w:r w:rsidRPr="000C6DCA">
              <w:rPr>
                <w:b/>
                <w:bCs/>
              </w:rPr>
              <w:t>morado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8512E39" w14:textId="77777777" w:rsidR="000C6DCA" w:rsidRPr="000C6DCA" w:rsidRDefault="000C6DCA" w:rsidP="000C6DCA">
            <w:r w:rsidRPr="000C6DCA">
              <w:t>OOG usa </w:t>
            </w:r>
            <w:r w:rsidRPr="000C6DCA">
              <w:rPr>
                <w:b/>
                <w:bCs/>
              </w:rPr>
              <w:t>naranja</w:t>
            </w:r>
            <w:r w:rsidRPr="000C6DCA">
              <w:t> (</w:t>
            </w:r>
            <w:proofErr w:type="spellStart"/>
            <w:r w:rsidRPr="000C6DCA">
              <w:t>Colors.orange</w:t>
            </w:r>
            <w:proofErr w:type="spellEnd"/>
            <w:r w:rsidRPr="000C6DCA">
              <w:t>), el mismo color de "Vacío"; la leyenda incluso dice "Vacío / OOG" en un solo ítem</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D672138" w14:textId="77777777" w:rsidR="000C6DCA" w:rsidRPr="000C6DCA" w:rsidRDefault="000C6DCA" w:rsidP="000C6DCA">
            <w:r w:rsidRPr="000C6DCA">
              <w:t>Cambiar el color del código a morado (</w:t>
            </w:r>
            <w:proofErr w:type="spellStart"/>
            <w:r w:rsidRPr="000C6DCA">
              <w:t>Colors.purple</w:t>
            </w:r>
            <w:proofErr w:type="spellEnd"/>
            <w:r w:rsidRPr="000C6DCA">
              <w:t>) y separar el ítem de la leyenda</w:t>
            </w:r>
          </w:p>
        </w:tc>
      </w:tr>
      <w:tr w:rsidR="000C6DCA" w:rsidRPr="000C6DCA" w14:paraId="63AF978E"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B509110" w14:textId="77777777" w:rsidR="000C6DCA" w:rsidRPr="000C6DCA" w:rsidRDefault="000C6DCA" w:rsidP="000C6DCA">
            <w:r w:rsidRPr="000C6DCA">
              <w:lastRenderedPageBreak/>
              <w:t>RF-007 (Selector de bahías)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CDA0262" w14:textId="77777777" w:rsidR="000C6DCA" w:rsidRPr="000C6DCA" w:rsidRDefault="000C6DCA" w:rsidP="000C6DCA">
            <w:r w:rsidRPr="000C6DCA">
              <w:t>"Flechas avanzan/retroceden a bahía </w:t>
            </w:r>
            <w:r w:rsidRPr="000C6DCA">
              <w:rPr>
                <w:b/>
                <w:bCs/>
              </w:rPr>
              <w:t>adyacente</w:t>
            </w:r>
            <w:r w:rsidRPr="000C6DCA">
              <w:t xml:space="preserve">" con </w:t>
            </w:r>
            <w:proofErr w:type="spellStart"/>
            <w:r w:rsidRPr="000C6DCA">
              <w:t>scroll</w:t>
            </w:r>
            <w:proofErr w:type="spellEnd"/>
            <w:r w:rsidRPr="000C6DCA">
              <w:t xml:space="preserve"> automático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29A2EEA" w14:textId="77777777" w:rsidR="000C6DCA" w:rsidRPr="000C6DCA" w:rsidRDefault="000C6DCA" w:rsidP="000C6DCA">
            <w:r w:rsidRPr="000C6DCA">
              <w:t xml:space="preserve">Las flechas solo desplazan la barra de chips 200 </w:t>
            </w:r>
            <w:proofErr w:type="spellStart"/>
            <w:r w:rsidRPr="000C6DCA">
              <w:t>px</w:t>
            </w:r>
            <w:proofErr w:type="spellEnd"/>
            <w:r w:rsidRPr="000C6DCA">
              <w:t xml:space="preserve">; no cambian la bahía seleccionada ni hay </w:t>
            </w:r>
            <w:proofErr w:type="spellStart"/>
            <w:r w:rsidRPr="000C6DCA">
              <w:t>scroll</w:t>
            </w:r>
            <w:proofErr w:type="spellEnd"/>
            <w:r w:rsidRPr="000C6DCA">
              <w:t xml:space="preserve"> automático de centrado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0067B29" w14:textId="77777777" w:rsidR="000C6DCA" w:rsidRPr="000C6DCA" w:rsidRDefault="000C6DCA" w:rsidP="000C6DCA">
            <w:r w:rsidRPr="000C6DCA">
              <w:t>Ajustar el comportamiento de las flechas</w:t>
            </w:r>
          </w:p>
        </w:tc>
      </w:tr>
      <w:tr w:rsidR="000C6DCA" w:rsidRPr="000C6DCA" w14:paraId="46207FBF"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255FD3F" w14:textId="77777777" w:rsidR="000C6DCA" w:rsidRPr="000C6DCA" w:rsidRDefault="000C6DCA" w:rsidP="000C6DCA">
            <w:r w:rsidRPr="000C6DCA">
              <w:t>RF-013 (Resaltado)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7E151DA" w14:textId="77777777" w:rsidR="000C6DCA" w:rsidRPr="000C6DCA" w:rsidRDefault="000C6DCA" w:rsidP="000C6DCA">
            <w:r w:rsidRPr="000C6DCA">
              <w:t>"Efecto </w:t>
            </w:r>
            <w:r w:rsidRPr="000C6DCA">
              <w:rPr>
                <w:b/>
                <w:bCs/>
              </w:rPr>
              <w:t>pulsante animado</w:t>
            </w:r>
            <w:r w:rsidRPr="000C6DCA">
              <w:t> de borde dorado"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A0DC441" w14:textId="77777777" w:rsidR="000C6DCA" w:rsidRPr="000C6DCA" w:rsidRDefault="000C6DCA" w:rsidP="000C6DCA">
            <w:r w:rsidRPr="000C6DCA">
              <w:t>El resaltado es estático (borde amarillo con sombra, sin animación)</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D2EC3F6" w14:textId="77777777" w:rsidR="000C6DCA" w:rsidRPr="000C6DCA" w:rsidRDefault="000C6DCA" w:rsidP="000C6DCA">
            <w:r w:rsidRPr="000C6DCA">
              <w:t>Agregar </w:t>
            </w:r>
            <w:proofErr w:type="spellStart"/>
            <w:r w:rsidRPr="000C6DCA">
              <w:t>AnimationController</w:t>
            </w:r>
            <w:proofErr w:type="spellEnd"/>
            <w:r w:rsidRPr="000C6DCA">
              <w:t> con pulso, o relajar el criterio en la ERS</w:t>
            </w:r>
          </w:p>
        </w:tc>
      </w:tr>
      <w:tr w:rsidR="000C6DCA" w:rsidRPr="000C6DCA" w14:paraId="39DEF700"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7D191E2" w14:textId="77777777" w:rsidR="000C6DCA" w:rsidRPr="000C6DCA" w:rsidRDefault="000C6DCA" w:rsidP="000C6DCA">
            <w:r w:rsidRPr="000C6DCA">
              <w:t>RF-010 (Detalle de contenedor)</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DD68096" w14:textId="77777777" w:rsidR="000C6DCA" w:rsidRPr="000C6DCA" w:rsidRDefault="000C6DCA" w:rsidP="000C6DCA">
            <w:r w:rsidRPr="000C6DCA">
              <w:t>Panel con "pesos (bruto, </w:t>
            </w:r>
            <w:r w:rsidRPr="000C6DCA">
              <w:rPr>
                <w:b/>
                <w:bCs/>
              </w:rPr>
              <w:t>VGM, tara</w:t>
            </w:r>
            <w:r w:rsidRPr="000C6DCA">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90FF380" w14:textId="77777777" w:rsidR="000C6DCA" w:rsidRPr="000C6DCA" w:rsidRDefault="000C6DCA" w:rsidP="000C6DCA">
            <w:r w:rsidRPr="000C6DCA">
              <w:t xml:space="preserve">El </w:t>
            </w:r>
            <w:proofErr w:type="spellStart"/>
            <w:r w:rsidRPr="000C6DCA">
              <w:t>BottomSheet</w:t>
            </w:r>
            <w:proofErr w:type="spellEnd"/>
            <w:r w:rsidRPr="000C6DCA">
              <w:t xml:space="preserve"> del Bay Plan solo muestra peso bruto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3FD5CD3" w14:textId="77777777" w:rsidR="000C6DCA" w:rsidRPr="000C6DCA" w:rsidRDefault="000C6DCA" w:rsidP="000C6DCA">
            <w:r w:rsidRPr="000C6DCA">
              <w:t>Agregar las dos filas de pesos al panel</w:t>
            </w:r>
          </w:p>
        </w:tc>
      </w:tr>
    </w:tbl>
    <w:p w14:paraId="39B68781" w14:textId="77777777" w:rsidR="000C6DCA" w:rsidRPr="000C6DCA" w:rsidRDefault="000C6DCA" w:rsidP="000C6DCA">
      <w:r w:rsidRPr="000C6DCA">
        <w:pict w14:anchorId="3DD34434">
          <v:rect id="_x0000_i1075" style="width:0;height:1.5pt" o:hralign="center" o:hrstd="t" o:hr="t" fillcolor="#a0a0a0" stroked="f"/>
        </w:pict>
      </w:r>
    </w:p>
    <w:p w14:paraId="2A7924CD" w14:textId="77777777" w:rsidR="000C6DCA" w:rsidRPr="000C6DCA" w:rsidRDefault="000C6DCA" w:rsidP="000C6DCA">
      <w:pPr>
        <w:rPr>
          <w:b/>
          <w:bCs/>
        </w:rPr>
      </w:pPr>
      <w:r w:rsidRPr="000C6DCA">
        <w:rPr>
          <w:b/>
          <w:bCs/>
        </w:rPr>
        <w:t>3. FUNCIONALIDADES PENDIENTES DE IMPLEMENTAR</w:t>
      </w:r>
    </w:p>
    <w:p w14:paraId="04858426" w14:textId="77777777" w:rsidR="000C6DCA" w:rsidRPr="000C6DCA" w:rsidRDefault="000C6DCA" w:rsidP="000C6DCA">
      <w:pPr>
        <w:rPr>
          <w:b/>
          <w:bCs/>
        </w:rPr>
      </w:pPr>
      <w:r w:rsidRPr="000C6DCA">
        <w:rPr>
          <w:b/>
          <w:bCs/>
        </w:rPr>
        <w:t>3.1 Prioridad CRÍTICA (sustentan hipótesis de la investigación)</w:t>
      </w:r>
    </w:p>
    <w:p w14:paraId="112B57B6" w14:textId="77777777" w:rsidR="000C6DCA" w:rsidRPr="000C6DCA" w:rsidRDefault="000C6DCA" w:rsidP="000C6DCA">
      <w:r w:rsidRPr="000C6DCA">
        <w:rPr>
          <w:b/>
          <w:bCs/>
        </w:rPr>
        <w:t>a) Módulo de Muelle / Tablet con validación preventiva (OE4, H3)</w:t>
      </w:r>
      <w:r w:rsidRPr="000C6DCA">
        <w:t xml:space="preserve"> No existe nada de este módulo en el código. Es la "innovación central" declarada en el Tercer Entregable (validación matemática antes del movimiento de grúa). Sin él no se puede medir H3 (reducción de errores de posición ≥90%).</w:t>
      </w:r>
    </w:p>
    <w:p w14:paraId="46D0938B" w14:textId="77777777" w:rsidR="000C6DCA" w:rsidRPr="000C6DCA" w:rsidRDefault="000C6DCA" w:rsidP="000C6DCA">
      <w:r w:rsidRPr="000C6DCA">
        <w:rPr>
          <w:b/>
          <w:bCs/>
        </w:rPr>
        <w:t xml:space="preserve">b) Sincronización Offline-First con </w:t>
      </w:r>
      <w:proofErr w:type="spellStart"/>
      <w:r w:rsidRPr="000C6DCA">
        <w:rPr>
          <w:b/>
          <w:bCs/>
        </w:rPr>
        <w:t>Firebase</w:t>
      </w:r>
      <w:proofErr w:type="spellEnd"/>
      <w:r w:rsidRPr="000C6DCA">
        <w:rPr>
          <w:b/>
          <w:bCs/>
        </w:rPr>
        <w:t xml:space="preserve"> (RF-032, OE5, H5)</w:t>
      </w:r>
      <w:r w:rsidRPr="000C6DCA">
        <w:t xml:space="preserve"> </w:t>
      </w:r>
      <w:proofErr w:type="spellStart"/>
      <w:r w:rsidRPr="000C6DCA">
        <w:t>Firebase</w:t>
      </w:r>
      <w:proofErr w:type="spellEnd"/>
      <w:r w:rsidRPr="000C6DCA">
        <w:t xml:space="preserve"> está comentado en </w:t>
      </w:r>
      <w:proofErr w:type="spellStart"/>
      <w:proofErr w:type="gramStart"/>
      <w:r w:rsidRPr="000C6DCA">
        <w:t>pubspec.yaml</w:t>
      </w:r>
      <w:proofErr w:type="spellEnd"/>
      <w:proofErr w:type="gramEnd"/>
      <w:r w:rsidRPr="000C6DCA">
        <w:t xml:space="preserve"> por el error de </w:t>
      </w:r>
      <w:proofErr w:type="spellStart"/>
      <w:r w:rsidRPr="000C6DCA">
        <w:t>CMake</w:t>
      </w:r>
      <w:proofErr w:type="spellEnd"/>
      <w:r w:rsidRPr="000C6DCA">
        <w:t xml:space="preserve"> en Windows. Sin sincronización no se puede medir H5 (latencia ≤3 segundos).</w:t>
      </w:r>
    </w:p>
    <w:p w14:paraId="4AB91EB3" w14:textId="77777777" w:rsidR="000C6DCA" w:rsidRPr="000C6DCA" w:rsidRDefault="000C6DCA" w:rsidP="000C6DCA">
      <w:r w:rsidRPr="000C6DCA">
        <w:rPr>
          <w:b/>
          <w:bCs/>
        </w:rPr>
        <w:t>c) Almacenamiento local persistente (RF-031)</w:t>
      </w:r>
      <w:r w:rsidRPr="000C6DCA">
        <w:t xml:space="preserve"> Las 5 entidades del dominio ya tienen </w:t>
      </w:r>
      <w:proofErr w:type="spellStart"/>
      <w:r w:rsidRPr="000C6DCA">
        <w:t>toJson</w:t>
      </w:r>
      <w:proofErr w:type="spellEnd"/>
      <w:r w:rsidRPr="000C6DCA">
        <w:t>/</w:t>
      </w:r>
      <w:proofErr w:type="spellStart"/>
      <w:r w:rsidRPr="000C6DCA">
        <w:t>fromJson</w:t>
      </w:r>
      <w:proofErr w:type="spellEnd"/>
      <w:r w:rsidRPr="000C6DCA">
        <w:t xml:space="preserve"> completos (28 métodos verificados), así que el 70% del trabajo está hecho. Solo falta integrar el guardado/carga.</w:t>
      </w:r>
    </w:p>
    <w:p w14:paraId="3ADBA5C0" w14:textId="77777777" w:rsidR="000C6DCA" w:rsidRPr="000C6DCA" w:rsidRDefault="000C6DCA" w:rsidP="000C6DCA">
      <w:pPr>
        <w:rPr>
          <w:b/>
          <w:bCs/>
        </w:rPr>
      </w:pPr>
      <w:r w:rsidRPr="000C6DCA">
        <w:rPr>
          <w:b/>
          <w:bCs/>
        </w:rPr>
        <w:t>3.2 Prioridad ALTA (SHOULD en la ERS)</w:t>
      </w:r>
    </w:p>
    <w:p w14:paraId="17727FBC" w14:textId="77777777" w:rsidR="000C6DCA" w:rsidRPr="000C6DCA" w:rsidRDefault="000C6DCA" w:rsidP="000C6DCA">
      <w:pPr>
        <w:numPr>
          <w:ilvl w:val="0"/>
          <w:numId w:val="1"/>
        </w:numPr>
      </w:pPr>
      <w:r w:rsidRPr="000C6DCA">
        <w:rPr>
          <w:b/>
          <w:bCs/>
        </w:rPr>
        <w:t>RF-012</w:t>
      </w:r>
      <w:r w:rsidRPr="000C6DCA">
        <w:t xml:space="preserve"> — Indicadores de peso por </w:t>
      </w:r>
      <w:proofErr w:type="spellStart"/>
      <w:r w:rsidRPr="000C6DCA">
        <w:t>tier</w:t>
      </w:r>
      <w:proofErr w:type="spellEnd"/>
      <w:r w:rsidRPr="000C6DCA">
        <w:t xml:space="preserve"> en el Bay Plan.</w:t>
      </w:r>
    </w:p>
    <w:p w14:paraId="1E9AFFA1" w14:textId="77777777" w:rsidR="000C6DCA" w:rsidRPr="000C6DCA" w:rsidRDefault="000C6DCA" w:rsidP="000C6DCA">
      <w:pPr>
        <w:numPr>
          <w:ilvl w:val="0"/>
          <w:numId w:val="1"/>
        </w:numPr>
      </w:pPr>
      <w:r w:rsidRPr="000C6DCA">
        <w:rPr>
          <w:b/>
          <w:bCs/>
        </w:rPr>
        <w:t>RF-025</w:t>
      </w:r>
      <w:r w:rsidRPr="000C6DCA">
        <w:t> — Exportación de reporte PDF.</w:t>
      </w:r>
    </w:p>
    <w:p w14:paraId="3B4D7D09" w14:textId="77777777" w:rsidR="000C6DCA" w:rsidRPr="000C6DCA" w:rsidRDefault="000C6DCA" w:rsidP="000C6DCA">
      <w:pPr>
        <w:numPr>
          <w:ilvl w:val="0"/>
          <w:numId w:val="1"/>
        </w:numPr>
      </w:pPr>
      <w:r w:rsidRPr="000C6DCA">
        <w:rPr>
          <w:b/>
          <w:bCs/>
        </w:rPr>
        <w:lastRenderedPageBreak/>
        <w:t>RF-033</w:t>
      </w:r>
      <w:r w:rsidRPr="000C6DCA">
        <w:t> — Exportación CSV/JSON.</w:t>
      </w:r>
    </w:p>
    <w:p w14:paraId="26C288EE" w14:textId="77777777" w:rsidR="000C6DCA" w:rsidRPr="000C6DCA" w:rsidRDefault="000C6DCA" w:rsidP="000C6DCA">
      <w:pPr>
        <w:numPr>
          <w:ilvl w:val="0"/>
          <w:numId w:val="1"/>
        </w:numPr>
      </w:pPr>
      <w:r w:rsidRPr="000C6DCA">
        <w:rPr>
          <w:b/>
          <w:bCs/>
        </w:rPr>
        <w:t>RF-026</w:t>
      </w:r>
      <w:r w:rsidRPr="000C6DCA">
        <w:t> — Vista panorámica del buque (todas las bahías coloreadas por ocupación).</w:t>
      </w:r>
    </w:p>
    <w:p w14:paraId="100BD0F4" w14:textId="77777777" w:rsidR="000C6DCA" w:rsidRPr="000C6DCA" w:rsidRDefault="000C6DCA" w:rsidP="000C6DCA">
      <w:pPr>
        <w:rPr>
          <w:b/>
          <w:bCs/>
        </w:rPr>
      </w:pPr>
      <w:r w:rsidRPr="000C6DCA">
        <w:rPr>
          <w:b/>
          <w:bCs/>
        </w:rPr>
        <w:t>3.3 Prioridad MEDIA (COULD en la ERS)</w:t>
      </w:r>
    </w:p>
    <w:p w14:paraId="305BE6DA" w14:textId="77777777" w:rsidR="000C6DCA" w:rsidRPr="000C6DCA" w:rsidRDefault="000C6DCA" w:rsidP="000C6DCA">
      <w:pPr>
        <w:numPr>
          <w:ilvl w:val="0"/>
          <w:numId w:val="2"/>
        </w:numPr>
      </w:pPr>
      <w:r w:rsidRPr="000C6DCA">
        <w:rPr>
          <w:b/>
          <w:bCs/>
        </w:rPr>
        <w:t>RF-027</w:t>
      </w:r>
      <w:r w:rsidRPr="000C6DCA">
        <w:t xml:space="preserve"> — Validación de reglas de estiba (20' sobre 40', pesos por </w:t>
      </w:r>
      <w:proofErr w:type="spellStart"/>
      <w:r w:rsidRPr="000C6DCA">
        <w:t>stack</w:t>
      </w:r>
      <w:proofErr w:type="spellEnd"/>
      <w:r w:rsidRPr="000C6DCA">
        <w:t>, segregación IMDG).</w:t>
      </w:r>
    </w:p>
    <w:p w14:paraId="50B3F43D" w14:textId="77777777" w:rsidR="000C6DCA" w:rsidRPr="000C6DCA" w:rsidRDefault="000C6DCA" w:rsidP="000C6DCA">
      <w:pPr>
        <w:numPr>
          <w:ilvl w:val="0"/>
          <w:numId w:val="2"/>
        </w:numPr>
      </w:pPr>
      <w:r w:rsidRPr="000C6DCA">
        <w:rPr>
          <w:b/>
          <w:bCs/>
        </w:rPr>
        <w:t>RF-028</w:t>
      </w:r>
      <w:r w:rsidRPr="000C6DCA">
        <w:t> — Planificación de secuencia de descarga.</w:t>
      </w:r>
    </w:p>
    <w:p w14:paraId="22ADA719" w14:textId="77777777" w:rsidR="000C6DCA" w:rsidRPr="000C6DCA" w:rsidRDefault="000C6DCA" w:rsidP="000C6DCA">
      <w:pPr>
        <w:numPr>
          <w:ilvl w:val="0"/>
          <w:numId w:val="2"/>
        </w:numPr>
      </w:pPr>
      <w:r w:rsidRPr="000C6DCA">
        <w:rPr>
          <w:b/>
          <w:bCs/>
        </w:rPr>
        <w:t>RF-029</w:t>
      </w:r>
      <w:r w:rsidRPr="000C6DCA">
        <w:t> — Comparación entre dos viajes (BAPLIE llegada vs. salida).</w:t>
      </w:r>
    </w:p>
    <w:p w14:paraId="7AF022E0" w14:textId="77777777" w:rsidR="000C6DCA" w:rsidRPr="000C6DCA" w:rsidRDefault="000C6DCA" w:rsidP="000C6DCA">
      <w:pPr>
        <w:numPr>
          <w:ilvl w:val="0"/>
          <w:numId w:val="2"/>
        </w:numPr>
      </w:pPr>
      <w:r w:rsidRPr="000C6DCA">
        <w:rPr>
          <w:b/>
          <w:bCs/>
        </w:rPr>
        <w:t>RF-034 / RF-035</w:t>
      </w:r>
      <w:r w:rsidRPr="000C6DCA">
        <w:t> — Autenticación y RBAC (la propia ERS los deja fuera del MVP, pueden quedar para la fase final).</w:t>
      </w:r>
    </w:p>
    <w:p w14:paraId="6976DF70" w14:textId="77777777" w:rsidR="000C6DCA" w:rsidRPr="000C6DCA" w:rsidRDefault="000C6DCA" w:rsidP="000C6DCA">
      <w:r w:rsidRPr="000C6DCA">
        <w:pict w14:anchorId="6CEC60AB">
          <v:rect id="_x0000_i1076" style="width:0;height:1.5pt" o:hralign="center" o:hrstd="t" o:hr="t" fillcolor="#a0a0a0" stroked="f"/>
        </w:pict>
      </w:r>
    </w:p>
    <w:p w14:paraId="1066B377" w14:textId="77777777" w:rsidR="000C6DCA" w:rsidRPr="000C6DCA" w:rsidRDefault="000C6DCA" w:rsidP="000C6DCA">
      <w:pPr>
        <w:rPr>
          <w:b/>
          <w:bCs/>
        </w:rPr>
      </w:pPr>
      <w:r w:rsidRPr="000C6DCA">
        <w:rPr>
          <w:b/>
          <w:bCs/>
        </w:rPr>
        <w:t>4. HALLAZGOS TÉCNICOS EN EL CÓDIGO (MEJORAS Y CORRECCIONES)</w:t>
      </w:r>
    </w:p>
    <w:p w14:paraId="4EFFA5A9" w14:textId="77777777" w:rsidR="000C6DCA" w:rsidRPr="000C6DCA" w:rsidRDefault="000C6DCA" w:rsidP="000C6DCA">
      <w:pPr>
        <w:rPr>
          <w:b/>
          <w:bCs/>
        </w:rPr>
      </w:pPr>
      <w:r w:rsidRPr="000C6DCA">
        <w:rPr>
          <w:b/>
          <w:bCs/>
        </w:rPr>
        <w:t>4.1 Defectos funcionales</w:t>
      </w:r>
    </w:p>
    <w:p w14:paraId="40831E89" w14:textId="77777777" w:rsidR="000C6DCA" w:rsidRPr="000C6DCA" w:rsidRDefault="000C6DCA" w:rsidP="000C6DCA">
      <w:pPr>
        <w:numPr>
          <w:ilvl w:val="0"/>
          <w:numId w:val="3"/>
        </w:numPr>
        <w:rPr>
          <w:lang w:val="en-US"/>
        </w:rPr>
      </w:pPr>
      <w:r w:rsidRPr="000C6DCA">
        <w:rPr>
          <w:b/>
          <w:bCs/>
        </w:rPr>
        <w:t>Decodificación de archivos incorrecta</w:t>
      </w:r>
      <w:r w:rsidRPr="000C6DCA">
        <w:t xml:space="preserve"> — En </w:t>
      </w:r>
      <w:proofErr w:type="spellStart"/>
      <w:r w:rsidRPr="000C6DCA">
        <w:t>vessel_</w:t>
      </w:r>
      <w:proofErr w:type="gramStart"/>
      <w:r w:rsidRPr="000C6DCA">
        <w:t>providers.dart</w:t>
      </w:r>
      <w:proofErr w:type="spellEnd"/>
      <w:proofErr w:type="gramEnd"/>
      <w:r w:rsidRPr="000C6DCA">
        <w:t xml:space="preserve"> se usa </w:t>
      </w:r>
      <w:proofErr w:type="spellStart"/>
      <w:r w:rsidRPr="000C6DCA">
        <w:t>String.fromCharCodes</w:t>
      </w:r>
      <w:proofErr w:type="spellEnd"/>
      <w:r w:rsidRPr="000C6DCA">
        <w:t>(</w:t>
      </w:r>
      <w:proofErr w:type="spellStart"/>
      <w:proofErr w:type="gramStart"/>
      <w:r w:rsidRPr="000C6DCA">
        <w:t>file.bytes</w:t>
      </w:r>
      <w:proofErr w:type="spellEnd"/>
      <w:proofErr w:type="gramEnd"/>
      <w:r w:rsidRPr="000C6DCA">
        <w:t xml:space="preserve">!), que interpreta los bytes como Latin-1. Un BAPLIE con caracteres especiales (nombres de buques con acentos o eñes) se corrompería. </w:t>
      </w:r>
      <w:r w:rsidRPr="000C6DCA">
        <w:rPr>
          <w:lang w:val="en-US"/>
        </w:rPr>
        <w:t>Reemplazar por utf8.decode(file.bytes!, allowMalformed: true) (import dart:convert).</w:t>
      </w:r>
    </w:p>
    <w:p w14:paraId="013734F5" w14:textId="77777777" w:rsidR="000C6DCA" w:rsidRPr="000C6DCA" w:rsidRDefault="000C6DCA" w:rsidP="000C6DCA">
      <w:pPr>
        <w:numPr>
          <w:ilvl w:val="0"/>
          <w:numId w:val="3"/>
        </w:numPr>
      </w:pPr>
      <w:r w:rsidRPr="000C6DCA">
        <w:rPr>
          <w:b/>
          <w:bCs/>
        </w:rPr>
        <w:t xml:space="preserve">Cálculo de ocupación con capacidad ficticia (cambio sin </w:t>
      </w:r>
      <w:proofErr w:type="spellStart"/>
      <w:r w:rsidRPr="000C6DCA">
        <w:rPr>
          <w:b/>
          <w:bCs/>
        </w:rPr>
        <w:t>commitear</w:t>
      </w:r>
      <w:proofErr w:type="spellEnd"/>
      <w:r w:rsidRPr="000C6DCA">
        <w:rPr>
          <w:b/>
          <w:bCs/>
        </w:rPr>
        <w:t xml:space="preserve"> en </w:t>
      </w:r>
      <w:proofErr w:type="spellStart"/>
      <w:proofErr w:type="gramStart"/>
      <w:r w:rsidRPr="000C6DCA">
        <w:rPr>
          <w:b/>
          <w:bCs/>
        </w:rPr>
        <w:t>bay.dart</w:t>
      </w:r>
      <w:proofErr w:type="spellEnd"/>
      <w:proofErr w:type="gramEnd"/>
      <w:r w:rsidRPr="000C6DCA">
        <w:rPr>
          <w:b/>
          <w:bCs/>
        </w:rPr>
        <w:t>)</w:t>
      </w:r>
      <w:r w:rsidRPr="000C6DCA">
        <w:t xml:space="preserve"> — El nuevo </w:t>
      </w:r>
      <w:proofErr w:type="spellStart"/>
      <w:r w:rsidRPr="000C6DCA">
        <w:t>occupancyRate</w:t>
      </w:r>
      <w:proofErr w:type="spellEnd"/>
      <w:r w:rsidRPr="000C6DCA">
        <w:t xml:space="preserve"> divide entre </w:t>
      </w:r>
      <w:proofErr w:type="spellStart"/>
      <w:r w:rsidRPr="000C6DCA">
        <w:t>maxRows</w:t>
      </w:r>
      <w:proofErr w:type="spellEnd"/>
      <w:r w:rsidRPr="000C6DCA">
        <w:t xml:space="preserve"> * </w:t>
      </w:r>
      <w:proofErr w:type="spellStart"/>
      <w:r w:rsidRPr="000C6DCA">
        <w:t>maxTiers</w:t>
      </w:r>
      <w:proofErr w:type="spellEnd"/>
      <w:r w:rsidRPr="000C6DCA">
        <w:t xml:space="preserve"> (12 × 10 = 120), pero esos valores son constantes por defecto que el </w:t>
      </w:r>
      <w:proofErr w:type="spellStart"/>
      <w:r w:rsidRPr="000C6DCA">
        <w:t>parser</w:t>
      </w:r>
      <w:proofErr w:type="spellEnd"/>
      <w:r w:rsidRPr="000C6DCA">
        <w:t xml:space="preserve"> nunca calcula a partir del buque real. Una bahía pequeña real (por ejemplo 6 filas × 4 </w:t>
      </w:r>
      <w:proofErr w:type="spellStart"/>
      <w:r w:rsidRPr="000C6DCA">
        <w:t>tiers</w:t>
      </w:r>
      <w:proofErr w:type="spellEnd"/>
      <w:r w:rsidRPr="000C6DCA">
        <w:t>) mostraría una ocupación engañosamente baja. Recomendación: en _</w:t>
      </w:r>
      <w:proofErr w:type="spellStart"/>
      <w:r w:rsidRPr="000C6DCA">
        <w:t>organizeBays</w:t>
      </w:r>
      <w:proofErr w:type="spellEnd"/>
      <w:r w:rsidRPr="000C6DCA">
        <w:t xml:space="preserve"> del </w:t>
      </w:r>
      <w:proofErr w:type="spellStart"/>
      <w:r w:rsidRPr="000C6DCA">
        <w:t>parser</w:t>
      </w:r>
      <w:proofErr w:type="spellEnd"/>
      <w:r w:rsidRPr="000C6DCA">
        <w:t xml:space="preserve">, calcular </w:t>
      </w:r>
      <w:proofErr w:type="spellStart"/>
      <w:r w:rsidRPr="000C6DCA">
        <w:t>maxRows</w:t>
      </w:r>
      <w:proofErr w:type="spellEnd"/>
      <w:r w:rsidRPr="000C6DCA">
        <w:t xml:space="preserve"> y </w:t>
      </w:r>
      <w:proofErr w:type="spellStart"/>
      <w:r w:rsidRPr="000C6DCA">
        <w:t>maxTiers</w:t>
      </w:r>
      <w:proofErr w:type="spellEnd"/>
      <w:r w:rsidRPr="000C6DCA">
        <w:t xml:space="preserve"> reales a partir de las coordenadas máximas detectadas en cada bahía, y entonces el porcentaje será fiel.</w:t>
      </w:r>
    </w:p>
    <w:p w14:paraId="3DF73D8C" w14:textId="77777777" w:rsidR="000C6DCA" w:rsidRPr="000C6DCA" w:rsidRDefault="000C6DCA" w:rsidP="000C6DCA">
      <w:pPr>
        <w:numPr>
          <w:ilvl w:val="0"/>
          <w:numId w:val="3"/>
        </w:numPr>
      </w:pPr>
      <w:proofErr w:type="spellStart"/>
      <w:r w:rsidRPr="000C6DCA">
        <w:rPr>
          <w:b/>
          <w:bCs/>
        </w:rPr>
        <w:t>Bay.getContainerAt</w:t>
      </w:r>
      <w:proofErr w:type="spellEnd"/>
      <w:r w:rsidRPr="000C6DCA">
        <w:rPr>
          <w:b/>
          <w:bCs/>
        </w:rPr>
        <w:t xml:space="preserve"> lanza excepción en lugar de devolver </w:t>
      </w:r>
      <w:proofErr w:type="spellStart"/>
      <w:r w:rsidRPr="000C6DCA">
        <w:rPr>
          <w:b/>
          <w:bCs/>
        </w:rPr>
        <w:t>null</w:t>
      </w:r>
      <w:proofErr w:type="spellEnd"/>
      <w:r w:rsidRPr="000C6DCA">
        <w:t xml:space="preserve"> — El </w:t>
      </w:r>
      <w:proofErr w:type="spellStart"/>
      <w:r w:rsidRPr="000C6DCA">
        <w:t>orElse</w:t>
      </w:r>
      <w:proofErr w:type="spellEnd"/>
      <w:r w:rsidRPr="000C6DCA">
        <w:t xml:space="preserve"> hace </w:t>
      </w:r>
      <w:proofErr w:type="spellStart"/>
      <w:r w:rsidRPr="000C6DCA">
        <w:t>throw</w:t>
      </w:r>
      <w:proofErr w:type="spellEnd"/>
      <w:r w:rsidRPr="000C6DCA">
        <w:t xml:space="preserve"> </w:t>
      </w:r>
      <w:proofErr w:type="spellStart"/>
      <w:r w:rsidRPr="000C6DCA">
        <w:t>StateError</w:t>
      </w:r>
      <w:proofErr w:type="spellEnd"/>
      <w:r w:rsidRPr="000C6DCA">
        <w:t>, lo cual contradice el propósito de un método "</w:t>
      </w:r>
      <w:proofErr w:type="spellStart"/>
      <w:r w:rsidRPr="000C6DCA">
        <w:t>get</w:t>
      </w:r>
      <w:proofErr w:type="spellEnd"/>
      <w:r w:rsidRPr="000C6DCA">
        <w:t xml:space="preserve"> que puede no encontrar". Usar </w:t>
      </w:r>
      <w:proofErr w:type="spellStart"/>
      <w:r w:rsidRPr="000C6DCA">
        <w:t>firstWhereOrNull</w:t>
      </w:r>
      <w:proofErr w:type="spellEnd"/>
      <w:r w:rsidRPr="000C6DCA">
        <w:t xml:space="preserve"> (paquete </w:t>
      </w:r>
      <w:proofErr w:type="spellStart"/>
      <w:r w:rsidRPr="000C6DCA">
        <w:t>collection</w:t>
      </w:r>
      <w:proofErr w:type="spellEnd"/>
      <w:r w:rsidRPr="000C6DCA">
        <w:t xml:space="preserve">) o envolver en try/catch devolviendo </w:t>
      </w:r>
      <w:proofErr w:type="spellStart"/>
      <w:r w:rsidRPr="000C6DCA">
        <w:t>null</w:t>
      </w:r>
      <w:proofErr w:type="spellEnd"/>
      <w:r w:rsidRPr="000C6DCA">
        <w:t>.</w:t>
      </w:r>
    </w:p>
    <w:p w14:paraId="5100F395" w14:textId="77777777" w:rsidR="000C6DCA" w:rsidRPr="000C6DCA" w:rsidRDefault="000C6DCA" w:rsidP="000C6DCA">
      <w:pPr>
        <w:numPr>
          <w:ilvl w:val="0"/>
          <w:numId w:val="3"/>
        </w:numPr>
      </w:pPr>
      <w:proofErr w:type="spellStart"/>
      <w:r w:rsidRPr="000C6DCA">
        <w:rPr>
          <w:b/>
          <w:bCs/>
        </w:rPr>
        <w:t>Parsing</w:t>
      </w:r>
      <w:proofErr w:type="spellEnd"/>
      <w:r w:rsidRPr="000C6DCA">
        <w:rPr>
          <w:b/>
          <w:bCs/>
        </w:rPr>
        <w:t xml:space="preserve"> en el hilo principal</w:t>
      </w:r>
      <w:r w:rsidRPr="000C6DCA">
        <w:t xml:space="preserve"> — </w:t>
      </w:r>
      <w:proofErr w:type="spellStart"/>
      <w:r w:rsidRPr="000C6DCA">
        <w:t>BaplieParserService.parse</w:t>
      </w:r>
      <w:proofErr w:type="spellEnd"/>
      <w:r w:rsidRPr="000C6DCA">
        <w:t xml:space="preserve">() se ejecuta de forma síncrona en el hilo de UI. Con un archivo de 5,000 contenedores (meta </w:t>
      </w:r>
      <w:r w:rsidRPr="000C6DCA">
        <w:lastRenderedPageBreak/>
        <w:t xml:space="preserve">de RNF-001) la interfaz se congelará durante el procesamiento. Solución: envolver con </w:t>
      </w:r>
      <w:proofErr w:type="gramStart"/>
      <w:r w:rsidRPr="000C6DCA">
        <w:t>compute(</w:t>
      </w:r>
      <w:proofErr w:type="gramEnd"/>
      <w:r w:rsidRPr="000C6DCA">
        <w:t xml:space="preserve">) de Flutter, que ejecuta el </w:t>
      </w:r>
      <w:proofErr w:type="spellStart"/>
      <w:r w:rsidRPr="000C6DCA">
        <w:t>parsing</w:t>
      </w:r>
      <w:proofErr w:type="spellEnd"/>
      <w:r w:rsidRPr="000C6DCA">
        <w:t xml:space="preserve"> en un </w:t>
      </w:r>
      <w:proofErr w:type="spellStart"/>
      <w:r w:rsidRPr="000C6DCA">
        <w:t>isolate</w:t>
      </w:r>
      <w:proofErr w:type="spellEnd"/>
      <w:r w:rsidRPr="000C6DCA">
        <w:t xml:space="preserve"> separado: final </w:t>
      </w:r>
      <w:proofErr w:type="spellStart"/>
      <w:r w:rsidRPr="000C6DCA">
        <w:t>voyage</w:t>
      </w:r>
      <w:proofErr w:type="spellEnd"/>
      <w:r w:rsidRPr="000C6DCA">
        <w:t xml:space="preserve"> = </w:t>
      </w:r>
      <w:proofErr w:type="spellStart"/>
      <w:r w:rsidRPr="000C6DCA">
        <w:t>await</w:t>
      </w:r>
      <w:proofErr w:type="spellEnd"/>
      <w:r w:rsidRPr="000C6DCA">
        <w:t xml:space="preserve"> </w:t>
      </w:r>
      <w:proofErr w:type="gramStart"/>
      <w:r w:rsidRPr="000C6DCA">
        <w:t>compute(</w:t>
      </w:r>
      <w:proofErr w:type="spellStart"/>
      <w:proofErr w:type="gramEnd"/>
      <w:r w:rsidRPr="000C6DCA">
        <w:t>parserEntryPoint</w:t>
      </w:r>
      <w:proofErr w:type="spellEnd"/>
      <w:r w:rsidRPr="000C6DCA">
        <w:t xml:space="preserve">, </w:t>
      </w:r>
      <w:proofErr w:type="spellStart"/>
      <w:r w:rsidRPr="000C6DCA">
        <w:t>content</w:t>
      </w:r>
      <w:proofErr w:type="spellEnd"/>
      <w:r w:rsidRPr="000C6DCA">
        <w:t>);</w:t>
      </w:r>
    </w:p>
    <w:p w14:paraId="2C8D8AA0" w14:textId="77777777" w:rsidR="000C6DCA" w:rsidRPr="000C6DCA" w:rsidRDefault="000C6DCA" w:rsidP="000C6DCA">
      <w:pPr>
        <w:numPr>
          <w:ilvl w:val="0"/>
          <w:numId w:val="3"/>
        </w:numPr>
      </w:pPr>
      <w:r w:rsidRPr="000C6DCA">
        <w:rPr>
          <w:b/>
          <w:bCs/>
        </w:rPr>
        <w:t xml:space="preserve">Lista de contenedores dentro de </w:t>
      </w:r>
      <w:proofErr w:type="spellStart"/>
      <w:r w:rsidRPr="000C6DCA">
        <w:rPr>
          <w:b/>
          <w:bCs/>
        </w:rPr>
        <w:t>SingleChildScrollView</w:t>
      </w:r>
      <w:proofErr w:type="spellEnd"/>
      <w:r w:rsidRPr="000C6DCA">
        <w:t xml:space="preserve"> — En </w:t>
      </w:r>
      <w:proofErr w:type="spellStart"/>
      <w:r w:rsidRPr="000C6DCA">
        <w:t>vessel_overview_</w:t>
      </w:r>
      <w:proofErr w:type="gramStart"/>
      <w:r w:rsidRPr="000C6DCA">
        <w:t>page.dart</w:t>
      </w:r>
      <w:proofErr w:type="spellEnd"/>
      <w:proofErr w:type="gramEnd"/>
      <w:r w:rsidRPr="000C6DCA">
        <w:t xml:space="preserve"> la pestaña Lista anida </w:t>
      </w:r>
      <w:proofErr w:type="spellStart"/>
      <w:r w:rsidRPr="000C6DCA">
        <w:t>ContainersListView</w:t>
      </w:r>
      <w:proofErr w:type="spellEnd"/>
      <w:r w:rsidRPr="000C6DCA">
        <w:t xml:space="preserve"> dentro de un </w:t>
      </w:r>
      <w:proofErr w:type="spellStart"/>
      <w:r w:rsidRPr="000C6DCA">
        <w:t>SingleChildScrollView</w:t>
      </w:r>
      <w:proofErr w:type="spellEnd"/>
      <w:r w:rsidRPr="000C6DCA">
        <w:t xml:space="preserve">, lo que obliga a renderizar todas las tarjetas a la vez y rompe la meta de 60 </w:t>
      </w:r>
      <w:proofErr w:type="spellStart"/>
      <w:r w:rsidRPr="000C6DCA">
        <w:t>fps</w:t>
      </w:r>
      <w:proofErr w:type="spellEnd"/>
      <w:r w:rsidRPr="000C6DCA">
        <w:t xml:space="preserve"> con miles de contenedores (RNF-001). Refactorizar a </w:t>
      </w:r>
      <w:proofErr w:type="spellStart"/>
      <w:r w:rsidRPr="000C6DCA">
        <w:t>CustomScrollView</w:t>
      </w:r>
      <w:proofErr w:type="spellEnd"/>
      <w:r w:rsidRPr="000C6DCA">
        <w:t xml:space="preserve"> con </w:t>
      </w:r>
      <w:proofErr w:type="spellStart"/>
      <w:r w:rsidRPr="000C6DCA">
        <w:t>slivers</w:t>
      </w:r>
      <w:proofErr w:type="spellEnd"/>
      <w:r w:rsidRPr="000C6DCA">
        <w:t xml:space="preserve"> (</w:t>
      </w:r>
      <w:proofErr w:type="spellStart"/>
      <w:r w:rsidRPr="000C6DCA">
        <w:t>SliverToBoxAdapter</w:t>
      </w:r>
      <w:proofErr w:type="spellEnd"/>
      <w:r w:rsidRPr="000C6DCA">
        <w:t xml:space="preserve"> para la tarjeta resumen + </w:t>
      </w:r>
      <w:proofErr w:type="spellStart"/>
      <w:r w:rsidRPr="000C6DCA">
        <w:t>SliverList.builder</w:t>
      </w:r>
      <w:proofErr w:type="spellEnd"/>
      <w:r w:rsidRPr="000C6DCA">
        <w:t xml:space="preserve"> para los contenedores).</w:t>
      </w:r>
    </w:p>
    <w:p w14:paraId="4D0BDA64" w14:textId="77777777" w:rsidR="000C6DCA" w:rsidRPr="000C6DCA" w:rsidRDefault="000C6DCA" w:rsidP="000C6DCA">
      <w:pPr>
        <w:rPr>
          <w:b/>
          <w:bCs/>
        </w:rPr>
      </w:pPr>
      <w:r w:rsidRPr="000C6DCA">
        <w:rPr>
          <w:b/>
          <w:bCs/>
        </w:rPr>
        <w:t>4.2 Calidad de código (RNF-005 exige 0 errores y 0 advertencias)</w:t>
      </w:r>
    </w:p>
    <w:p w14:paraId="5AC605FE" w14:textId="77777777" w:rsidR="000C6DCA" w:rsidRPr="000C6DCA" w:rsidRDefault="000C6DCA" w:rsidP="000C6DCA">
      <w:proofErr w:type="spellStart"/>
      <w:r w:rsidRPr="000C6DCA">
        <w:t>flutter</w:t>
      </w:r>
      <w:proofErr w:type="spellEnd"/>
      <w:r w:rsidRPr="000C6DCA">
        <w:t xml:space="preserve"> </w:t>
      </w:r>
      <w:proofErr w:type="spellStart"/>
      <w:r w:rsidRPr="000C6DCA">
        <w:t>analyze</w:t>
      </w:r>
      <w:proofErr w:type="spellEnd"/>
      <w:r w:rsidRPr="000C6DCA">
        <w:t xml:space="preserve"> reporta </w:t>
      </w:r>
      <w:r w:rsidRPr="000C6DCA">
        <w:rPr>
          <w:b/>
          <w:bCs/>
        </w:rPr>
        <w:t xml:space="preserve">49 </w:t>
      </w:r>
      <w:proofErr w:type="spellStart"/>
      <w:r w:rsidRPr="000C6DCA">
        <w:rPr>
          <w:b/>
          <w:bCs/>
        </w:rPr>
        <w:t>issues</w:t>
      </w:r>
      <w:proofErr w:type="spellEnd"/>
      <w:r w:rsidRPr="000C6DCA">
        <w:t xml:space="preserve"> (4 advertencias + 45 </w:t>
      </w:r>
      <w:proofErr w:type="spellStart"/>
      <w:r w:rsidRPr="000C6DCA">
        <w:t>infos</w:t>
      </w:r>
      <w:proofErr w:type="spellEnd"/>
      <w:r w:rsidRPr="000C6DCA">
        <w:t>). La meta declarada en la ERS es 0:</w:t>
      </w:r>
    </w:p>
    <w:p w14:paraId="79E0CF0A" w14:textId="77777777" w:rsidR="000C6DCA" w:rsidRPr="000C6DCA" w:rsidRDefault="000C6DCA" w:rsidP="000C6DCA">
      <w:pPr>
        <w:numPr>
          <w:ilvl w:val="0"/>
          <w:numId w:val="4"/>
        </w:numPr>
        <w:rPr>
          <w:lang w:val="en-US"/>
        </w:rPr>
      </w:pPr>
      <w:r w:rsidRPr="000C6DCA">
        <w:rPr>
          <w:b/>
          <w:bCs/>
          <w:lang w:val="en-US"/>
        </w:rPr>
        <w:t>3 lints obsoletos en analysis_options.yaml</w:t>
      </w:r>
      <w:r w:rsidRPr="000C6DCA">
        <w:rPr>
          <w:lang w:val="en-US"/>
        </w:rPr>
        <w:t> (avoid_returning_null_for_future, iterable_contains_unrelated_type, list_remove_unrelated_type) — fueron eliminados en Dart 3.3; borrar esas tres líneas.</w:t>
      </w:r>
    </w:p>
    <w:p w14:paraId="4073B6CE" w14:textId="77777777" w:rsidR="000C6DCA" w:rsidRPr="000C6DCA" w:rsidRDefault="000C6DCA" w:rsidP="000C6DCA">
      <w:pPr>
        <w:numPr>
          <w:ilvl w:val="0"/>
          <w:numId w:val="4"/>
        </w:numPr>
        <w:rPr>
          <w:lang w:val="en-US"/>
        </w:rPr>
      </w:pPr>
      <w:r w:rsidRPr="000C6DCA">
        <w:rPr>
          <w:b/>
          <w:bCs/>
          <w:lang w:val="en-US"/>
        </w:rPr>
        <w:t>Import sin uso en test/widget_test.dart</w:t>
      </w:r>
      <w:r w:rsidRPr="000C6DCA">
        <w:rPr>
          <w:lang w:val="en-US"/>
        </w:rPr>
        <w:t> — eliminar.</w:t>
      </w:r>
    </w:p>
    <w:p w14:paraId="3238E690" w14:textId="77777777" w:rsidR="000C6DCA" w:rsidRPr="000C6DCA" w:rsidRDefault="000C6DCA" w:rsidP="000C6DCA">
      <w:pPr>
        <w:numPr>
          <w:ilvl w:val="0"/>
          <w:numId w:val="4"/>
        </w:numPr>
      </w:pPr>
      <w:r w:rsidRPr="000C6DCA">
        <w:rPr>
          <w:b/>
          <w:bCs/>
        </w:rPr>
        <w:t>~38 usos de </w:t>
      </w:r>
      <w:proofErr w:type="spellStart"/>
      <w:r w:rsidRPr="000C6DCA">
        <w:rPr>
          <w:b/>
          <w:bCs/>
        </w:rPr>
        <w:t>withOpacity</w:t>
      </w:r>
      <w:proofErr w:type="spellEnd"/>
      <w:r w:rsidRPr="000C6DCA">
        <w:rPr>
          <w:b/>
          <w:bCs/>
        </w:rPr>
        <w:t> deprecado</w:t>
      </w:r>
      <w:r w:rsidRPr="000C6DCA">
        <w:t xml:space="preserve"> — reemplazo mecánico </w:t>
      </w:r>
      <w:proofErr w:type="gramStart"/>
      <w:r w:rsidRPr="000C6DCA">
        <w:t>por .</w:t>
      </w:r>
      <w:proofErr w:type="spellStart"/>
      <w:r w:rsidRPr="000C6DCA">
        <w:t>withValues</w:t>
      </w:r>
      <w:proofErr w:type="spellEnd"/>
      <w:proofErr w:type="gramEnd"/>
      <w:r w:rsidRPr="000C6DCA">
        <w:t>(</w:t>
      </w:r>
      <w:proofErr w:type="spellStart"/>
      <w:r w:rsidRPr="000C6DCA">
        <w:t>alpha</w:t>
      </w:r>
      <w:proofErr w:type="spellEnd"/>
      <w:r w:rsidRPr="000C6DCA">
        <w:t>: x).</w:t>
      </w:r>
    </w:p>
    <w:p w14:paraId="4BF1E11A" w14:textId="77777777" w:rsidR="000C6DCA" w:rsidRPr="000C6DCA" w:rsidRDefault="000C6DCA" w:rsidP="000C6DCA">
      <w:pPr>
        <w:numPr>
          <w:ilvl w:val="0"/>
          <w:numId w:val="4"/>
        </w:numPr>
      </w:pPr>
      <w:r w:rsidRPr="000C6DCA">
        <w:rPr>
          <w:b/>
          <w:bCs/>
        </w:rPr>
        <w:t>2 </w:t>
      </w:r>
      <w:proofErr w:type="spellStart"/>
      <w:proofErr w:type="gramStart"/>
      <w:r w:rsidRPr="000C6DCA">
        <w:rPr>
          <w:b/>
          <w:bCs/>
        </w:rPr>
        <w:t>print</w:t>
      </w:r>
      <w:proofErr w:type="spellEnd"/>
      <w:r w:rsidRPr="000C6DCA">
        <w:rPr>
          <w:b/>
          <w:bCs/>
        </w:rPr>
        <w:t>(</w:t>
      </w:r>
      <w:proofErr w:type="gramEnd"/>
      <w:r w:rsidRPr="000C6DCA">
        <w:rPr>
          <w:b/>
          <w:bCs/>
        </w:rPr>
        <w:t>) de depuración en producción</w:t>
      </w:r>
      <w:r w:rsidRPr="000C6DCA">
        <w:t> (</w:t>
      </w:r>
      <w:proofErr w:type="spellStart"/>
      <w:r w:rsidRPr="000C6DCA">
        <w:t>bay_plan_</w:t>
      </w:r>
      <w:proofErr w:type="gramStart"/>
      <w:r w:rsidRPr="000C6DCA">
        <w:t>view.dart</w:t>
      </w:r>
      <w:proofErr w:type="spellEnd"/>
      <w:proofErr w:type="gramEnd"/>
      <w:r w:rsidRPr="000C6DCA">
        <w:t> líneas 204 y 209, en la leyenda interactiva) — eliminarlos o sustituir por </w:t>
      </w:r>
      <w:proofErr w:type="spellStart"/>
      <w:r w:rsidRPr="000C6DCA">
        <w:t>debugPrint</w:t>
      </w:r>
      <w:proofErr w:type="spellEnd"/>
      <w:r w:rsidRPr="000C6DCA">
        <w:t xml:space="preserve"> solo en modo </w:t>
      </w:r>
      <w:proofErr w:type="spellStart"/>
      <w:r w:rsidRPr="000C6DCA">
        <w:t>debug</w:t>
      </w:r>
      <w:proofErr w:type="spellEnd"/>
      <w:r w:rsidRPr="000C6DCA">
        <w:t>.</w:t>
      </w:r>
    </w:p>
    <w:p w14:paraId="19558487" w14:textId="77777777" w:rsidR="000C6DCA" w:rsidRPr="000C6DCA" w:rsidRDefault="000C6DCA" w:rsidP="000C6DCA">
      <w:pPr>
        <w:numPr>
          <w:ilvl w:val="0"/>
          <w:numId w:val="4"/>
        </w:numPr>
      </w:pPr>
      <w:r w:rsidRPr="000C6DCA">
        <w:rPr>
          <w:b/>
          <w:bCs/>
        </w:rPr>
        <w:t>Estado duplicado</w:t>
      </w:r>
      <w:r w:rsidRPr="000C6DCA">
        <w:t>: _</w:t>
      </w:r>
      <w:proofErr w:type="spellStart"/>
      <w:r w:rsidRPr="000C6DCA">
        <w:t>selectedBayNumber</w:t>
      </w:r>
      <w:proofErr w:type="spellEnd"/>
      <w:r w:rsidRPr="000C6DCA">
        <w:t> local en </w:t>
      </w:r>
      <w:proofErr w:type="spellStart"/>
      <w:r w:rsidRPr="000C6DCA">
        <w:t>BayPlanView</w:t>
      </w:r>
      <w:proofErr w:type="spellEnd"/>
      <w:r w:rsidRPr="000C6DCA">
        <w:t> + </w:t>
      </w:r>
      <w:proofErr w:type="spellStart"/>
      <w:r w:rsidRPr="000C6DCA">
        <w:t>selectedBayProvider</w:t>
      </w:r>
      <w:proofErr w:type="spellEnd"/>
      <w:r w:rsidRPr="000C6DCA">
        <w:t xml:space="preserve"> de </w:t>
      </w:r>
      <w:proofErr w:type="spellStart"/>
      <w:r w:rsidRPr="000C6DCA">
        <w:t>Riverpod</w:t>
      </w:r>
      <w:proofErr w:type="spellEnd"/>
      <w:r w:rsidRPr="000C6DCA">
        <w:t xml:space="preserve"> sincronizados con </w:t>
      </w:r>
      <w:proofErr w:type="spellStart"/>
      <w:proofErr w:type="gramStart"/>
      <w:r w:rsidRPr="000C6DCA">
        <w:t>ref.listen</w:t>
      </w:r>
      <w:proofErr w:type="spellEnd"/>
      <w:proofErr w:type="gramEnd"/>
      <w:r w:rsidRPr="000C6DCA">
        <w:t xml:space="preserve">. Unificar en el </w:t>
      </w:r>
      <w:proofErr w:type="spellStart"/>
      <w:r w:rsidRPr="000C6DCA">
        <w:t>provider</w:t>
      </w:r>
      <w:proofErr w:type="spellEnd"/>
      <w:r w:rsidRPr="000C6DCA">
        <w:t xml:space="preserve"> como única fuente de verdad simplifica el código y evita desincronización.</w:t>
      </w:r>
    </w:p>
    <w:p w14:paraId="00C9FFF8" w14:textId="77777777" w:rsidR="000C6DCA" w:rsidRPr="000C6DCA" w:rsidRDefault="000C6DCA" w:rsidP="000C6DCA">
      <w:pPr>
        <w:rPr>
          <w:b/>
          <w:bCs/>
        </w:rPr>
      </w:pPr>
      <w:r w:rsidRPr="000C6DCA">
        <w:rPr>
          <w:b/>
          <w:bCs/>
        </w:rPr>
        <w:t>4.3 Cobertura de pruebas (clave para H1: precisión ≥95%)</w:t>
      </w:r>
    </w:p>
    <w:p w14:paraId="606D8729" w14:textId="77777777" w:rsidR="000C6DCA" w:rsidRPr="000C6DCA" w:rsidRDefault="000C6DCA" w:rsidP="000C6DCA">
      <w:r w:rsidRPr="000C6DCA">
        <w:t xml:space="preserve">Los 21 </w:t>
      </w:r>
      <w:proofErr w:type="spellStart"/>
      <w:r w:rsidRPr="000C6DCA">
        <w:t>tests</w:t>
      </w:r>
      <w:proofErr w:type="spellEnd"/>
      <w:r w:rsidRPr="000C6DCA">
        <w:t xml:space="preserve"> actuales cubren coordenadas ISO, </w:t>
      </w:r>
      <w:proofErr w:type="spellStart"/>
      <w:r w:rsidRPr="000C6DCA">
        <w:t>parsing</w:t>
      </w:r>
      <w:proofErr w:type="spellEnd"/>
      <w:r w:rsidRPr="000C6DCA">
        <w:t xml:space="preserve"> básico, bahías y entidades, pero </w:t>
      </w:r>
      <w:r w:rsidRPr="000C6DCA">
        <w:rPr>
          <w:b/>
          <w:bCs/>
        </w:rPr>
        <w:t xml:space="preserve">no existen </w:t>
      </w:r>
      <w:proofErr w:type="spellStart"/>
      <w:r w:rsidRPr="000C6DCA">
        <w:rPr>
          <w:b/>
          <w:bCs/>
        </w:rPr>
        <w:t>tests</w:t>
      </w:r>
      <w:proofErr w:type="spellEnd"/>
      <w:r w:rsidRPr="000C6DCA">
        <w:rPr>
          <w:b/>
          <w:bCs/>
        </w:rPr>
        <w:t xml:space="preserve"> para</w:t>
      </w:r>
      <w:r w:rsidRPr="000C6DCA">
        <w:t>: segmentos DGS (peligrosos), TMP (</w:t>
      </w:r>
      <w:proofErr w:type="spellStart"/>
      <w:r w:rsidRPr="000C6DCA">
        <w:t>reefer</w:t>
      </w:r>
      <w:proofErr w:type="spellEnd"/>
      <w:r w:rsidRPr="000C6DCA">
        <w:t xml:space="preserve">), DIM (OOG), NAD (naviera), metadatos UNH/DTM, ni formatos alternativos de MEA. Además, la metodología del Tercer Entregable exige validar con </w:t>
      </w:r>
      <w:r w:rsidRPr="000C6DCA">
        <w:rPr>
          <w:b/>
          <w:bCs/>
        </w:rPr>
        <w:t>mínimo 5 archivos BAPLIE reales de distintas navieras</w:t>
      </w:r>
      <w:r w:rsidRPr="000C6DCA">
        <w:t xml:space="preserve"> (MSC, Maersk, CMA CGM, ZIM, Hapag-Lloyd) — esos archivos de prueba aún no están en el repositorio. Recomendación: crear carpeta </w:t>
      </w:r>
      <w:r w:rsidRPr="000C6DCA">
        <w:lastRenderedPageBreak/>
        <w:t>test/fixtures/ con archivos reales anonimizados y un test que calcule el porcentaje de contenedores correctamente extraídos (el indicador de H1).</w:t>
      </w:r>
    </w:p>
    <w:p w14:paraId="64E72754" w14:textId="77777777" w:rsidR="000C6DCA" w:rsidRPr="000C6DCA" w:rsidRDefault="000C6DCA" w:rsidP="000C6DCA">
      <w:r w:rsidRPr="000C6DCA">
        <w:pict w14:anchorId="434581E6">
          <v:rect id="_x0000_i1077" style="width:0;height:1.5pt" o:hralign="center" o:hrstd="t" o:hr="t" fillcolor="#a0a0a0" stroked="f"/>
        </w:pict>
      </w:r>
    </w:p>
    <w:p w14:paraId="12DCBB5A" w14:textId="77777777" w:rsidR="000C6DCA" w:rsidRPr="000C6DCA" w:rsidRDefault="000C6DCA" w:rsidP="000C6DCA">
      <w:pPr>
        <w:rPr>
          <w:b/>
          <w:bCs/>
        </w:rPr>
      </w:pPr>
      <w:r w:rsidRPr="000C6DCA">
        <w:rPr>
          <w:b/>
          <w:bCs/>
        </w:rPr>
        <w:t>5. RECOMENDACIONES DE IMPLEMENTACIÓN (CÓMO HACERLO)</w:t>
      </w:r>
    </w:p>
    <w:p w14:paraId="390C2C82" w14:textId="77777777" w:rsidR="000C6DCA" w:rsidRPr="000C6DCA" w:rsidRDefault="000C6DCA" w:rsidP="000C6DCA">
      <w:pPr>
        <w:rPr>
          <w:b/>
          <w:bCs/>
        </w:rPr>
      </w:pPr>
      <w:r w:rsidRPr="000C6DCA">
        <w:rPr>
          <w:b/>
          <w:bCs/>
        </w:rPr>
        <w:t xml:space="preserve">5.1 </w:t>
      </w:r>
      <w:proofErr w:type="spellStart"/>
      <w:r w:rsidRPr="000C6DCA">
        <w:rPr>
          <w:b/>
          <w:bCs/>
        </w:rPr>
        <w:t>Parsing</w:t>
      </w:r>
      <w:proofErr w:type="spellEnd"/>
      <w:r w:rsidRPr="000C6DCA">
        <w:rPr>
          <w:b/>
          <w:bCs/>
        </w:rPr>
        <w:t xml:space="preserve"> del segmento DIM para OOG (RF-005) — esfuerzo: bajo</w:t>
      </w:r>
    </w:p>
    <w:p w14:paraId="231455A3" w14:textId="77777777" w:rsidR="000C6DCA" w:rsidRPr="000C6DCA" w:rsidRDefault="000C6DCA" w:rsidP="000C6DCA">
      <w:r w:rsidRPr="000C6DCA">
        <w:t>En el switch de _</w:t>
      </w:r>
      <w:proofErr w:type="spellStart"/>
      <w:proofErr w:type="gramStart"/>
      <w:r w:rsidRPr="000C6DCA">
        <w:t>parseContainers</w:t>
      </w:r>
      <w:proofErr w:type="spellEnd"/>
      <w:r w:rsidRPr="000C6DCA">
        <w:t>(</w:t>
      </w:r>
      <w:proofErr w:type="gramEnd"/>
      <w:r w:rsidRPr="000C6DCA">
        <w:t xml:space="preserve">) en </w:t>
      </w:r>
      <w:proofErr w:type="spellStart"/>
      <w:r w:rsidRPr="000C6DCA">
        <w:t>baplie_parser_</w:t>
      </w:r>
      <w:proofErr w:type="gramStart"/>
      <w:r w:rsidRPr="000C6DCA">
        <w:t>service.dart</w:t>
      </w:r>
      <w:proofErr w:type="spellEnd"/>
      <w:proofErr w:type="gramEnd"/>
      <w:r w:rsidRPr="000C6DCA">
        <w:t>, agregar:</w:t>
      </w:r>
    </w:p>
    <w:p w14:paraId="5E2622F5" w14:textId="77777777" w:rsidR="000C6DCA" w:rsidRPr="000C6DCA" w:rsidRDefault="000C6DCA" w:rsidP="000C6DCA">
      <w:pPr>
        <w:rPr>
          <w:lang w:val="en-US"/>
        </w:rPr>
      </w:pPr>
      <w:r w:rsidRPr="000C6DCA">
        <w:rPr>
          <w:lang w:val="en-US"/>
        </w:rPr>
        <w:t>case 'DIM':</w:t>
      </w:r>
    </w:p>
    <w:p w14:paraId="7817FB8D" w14:textId="77777777" w:rsidR="000C6DCA" w:rsidRPr="000C6DCA" w:rsidRDefault="000C6DCA" w:rsidP="000C6DCA">
      <w:pPr>
        <w:rPr>
          <w:lang w:val="en-US"/>
        </w:rPr>
      </w:pPr>
      <w:r w:rsidRPr="000C6DCA">
        <w:rPr>
          <w:lang w:val="en-US"/>
        </w:rPr>
        <w:t xml:space="preserve">  // DIM+qualifier+CMT:length:width:height' — 5..9 indican sobredimensión</w:t>
      </w:r>
    </w:p>
    <w:p w14:paraId="4B1A354D" w14:textId="77777777" w:rsidR="000C6DCA" w:rsidRPr="000C6DCA" w:rsidRDefault="000C6DCA" w:rsidP="000C6DCA">
      <w:pPr>
        <w:rPr>
          <w:lang w:val="en-US"/>
        </w:rPr>
      </w:pPr>
      <w:r w:rsidRPr="000C6DCA">
        <w:rPr>
          <w:lang w:val="en-US"/>
        </w:rPr>
        <w:t xml:space="preserve">  if (containerBuilder != null) {</w:t>
      </w:r>
    </w:p>
    <w:p w14:paraId="477BA629" w14:textId="77777777" w:rsidR="000C6DCA" w:rsidRPr="000C6DCA" w:rsidRDefault="000C6DCA" w:rsidP="000C6DCA">
      <w:pPr>
        <w:rPr>
          <w:lang w:val="en-US"/>
        </w:rPr>
      </w:pPr>
      <w:r w:rsidRPr="000C6DCA">
        <w:rPr>
          <w:lang w:val="en-US"/>
        </w:rPr>
        <w:t xml:space="preserve">    final elements = _getElements(segment);</w:t>
      </w:r>
    </w:p>
    <w:p w14:paraId="6DA24EE7" w14:textId="77777777" w:rsidR="000C6DCA" w:rsidRPr="000C6DCA" w:rsidRDefault="000C6DCA" w:rsidP="000C6DCA">
      <w:pPr>
        <w:rPr>
          <w:lang w:val="en-US"/>
        </w:rPr>
      </w:pPr>
      <w:r w:rsidRPr="000C6DCA">
        <w:rPr>
          <w:lang w:val="en-US"/>
        </w:rPr>
        <w:t xml:space="preserve">    final dimQualifier = _safeGetElement(elements, 1);</w:t>
      </w:r>
    </w:p>
    <w:p w14:paraId="06B9F639" w14:textId="77777777" w:rsidR="000C6DCA" w:rsidRPr="000C6DCA" w:rsidRDefault="000C6DCA" w:rsidP="000C6DCA">
      <w:pPr>
        <w:rPr>
          <w:lang w:val="en-US"/>
        </w:rPr>
      </w:pPr>
      <w:r w:rsidRPr="000C6DCA">
        <w:rPr>
          <w:lang w:val="en-US"/>
        </w:rPr>
        <w:t xml:space="preserve">    // Calificadores 5-9 = excess dimensions (front/back/right/left/height)</w:t>
      </w:r>
    </w:p>
    <w:p w14:paraId="27279764" w14:textId="77777777" w:rsidR="000C6DCA" w:rsidRPr="000C6DCA" w:rsidRDefault="000C6DCA" w:rsidP="000C6DCA">
      <w:pPr>
        <w:rPr>
          <w:lang w:val="en-US"/>
        </w:rPr>
      </w:pPr>
      <w:r w:rsidRPr="000C6DCA">
        <w:rPr>
          <w:lang w:val="en-US"/>
        </w:rPr>
        <w:t xml:space="preserve">    if (dimQualifier != null &amp;&amp; ['5','6','7','8','9'].contains(dimQualifier)) {</w:t>
      </w:r>
    </w:p>
    <w:p w14:paraId="34E79106" w14:textId="77777777" w:rsidR="000C6DCA" w:rsidRPr="000C6DCA" w:rsidRDefault="000C6DCA" w:rsidP="000C6DCA">
      <w:r w:rsidRPr="000C6DCA">
        <w:rPr>
          <w:lang w:val="en-US"/>
        </w:rPr>
        <w:t xml:space="preserve">      </w:t>
      </w:r>
      <w:proofErr w:type="spellStart"/>
      <w:r w:rsidRPr="000C6DCA">
        <w:t>containerBuilder.isOverDimension</w:t>
      </w:r>
      <w:proofErr w:type="spellEnd"/>
      <w:r w:rsidRPr="000C6DCA">
        <w:t xml:space="preserve"> = true;</w:t>
      </w:r>
    </w:p>
    <w:p w14:paraId="32B367C6" w14:textId="77777777" w:rsidR="000C6DCA" w:rsidRPr="000C6DCA" w:rsidRDefault="000C6DCA" w:rsidP="000C6DCA">
      <w:r w:rsidRPr="000C6DCA">
        <w:t xml:space="preserve">    }</w:t>
      </w:r>
    </w:p>
    <w:p w14:paraId="27A0F38B" w14:textId="77777777" w:rsidR="000C6DCA" w:rsidRPr="000C6DCA" w:rsidRDefault="000C6DCA" w:rsidP="000C6DCA">
      <w:r w:rsidRPr="000C6DCA">
        <w:t xml:space="preserve">  }</w:t>
      </w:r>
    </w:p>
    <w:p w14:paraId="64ABE274" w14:textId="77777777" w:rsidR="000C6DCA" w:rsidRPr="000C6DCA" w:rsidRDefault="000C6DCA" w:rsidP="000C6DCA">
      <w:r w:rsidRPr="000C6DCA">
        <w:t xml:space="preserve">  break;</w:t>
      </w:r>
    </w:p>
    <w:p w14:paraId="311B5681" w14:textId="77777777" w:rsidR="000C6DCA" w:rsidRPr="000C6DCA" w:rsidRDefault="000C6DCA" w:rsidP="000C6DCA">
      <w:r w:rsidRPr="000C6DCA">
        <w:t xml:space="preserve">Agregar también el campo </w:t>
      </w:r>
      <w:proofErr w:type="spellStart"/>
      <w:r w:rsidRPr="000C6DCA">
        <w:t>isOverDimension</w:t>
      </w:r>
      <w:proofErr w:type="spellEnd"/>
      <w:r w:rsidRPr="000C6DCA">
        <w:t xml:space="preserve"> al _</w:t>
      </w:r>
      <w:proofErr w:type="spellStart"/>
      <w:r w:rsidRPr="000C6DCA">
        <w:t>ContainerBuilder</w:t>
      </w:r>
      <w:proofErr w:type="spellEnd"/>
      <w:r w:rsidRPr="000C6DCA">
        <w:t xml:space="preserve"> (ya existe en la entidad) y un test con un BAPLIE que incluya DIM.</w:t>
      </w:r>
    </w:p>
    <w:p w14:paraId="00D26EF4" w14:textId="77777777" w:rsidR="000C6DCA" w:rsidRPr="000C6DCA" w:rsidRDefault="000C6DCA" w:rsidP="000C6DCA">
      <w:pPr>
        <w:rPr>
          <w:b/>
          <w:bCs/>
        </w:rPr>
      </w:pPr>
      <w:r w:rsidRPr="000C6DCA">
        <w:rPr>
          <w:b/>
          <w:bCs/>
        </w:rPr>
        <w:t>5.2 Búsqueda por carga especial (RF-018) — esfuerzo: bajo</w:t>
      </w:r>
    </w:p>
    <w:p w14:paraId="23F7432F" w14:textId="77777777" w:rsidR="000C6DCA" w:rsidRPr="000C6DCA" w:rsidRDefault="000C6DCA" w:rsidP="000C6DCA">
      <w:pPr>
        <w:rPr>
          <w:lang w:val="en-US"/>
        </w:rPr>
      </w:pPr>
      <w:r w:rsidRPr="000C6DCA">
        <w:rPr>
          <w:lang w:val="en-US"/>
        </w:rPr>
        <w:t>En container_search_delegate.dart, dentro del filtro de _buildSearchResults:</w:t>
      </w:r>
    </w:p>
    <w:p w14:paraId="5FD932EC" w14:textId="77777777" w:rsidR="000C6DCA" w:rsidRPr="000C6DCA" w:rsidRDefault="000C6DCA" w:rsidP="000C6DCA">
      <w:pPr>
        <w:rPr>
          <w:lang w:val="en-US"/>
        </w:rPr>
      </w:pPr>
      <w:r w:rsidRPr="000C6DCA">
        <w:rPr>
          <w:lang w:val="en-US"/>
        </w:rPr>
        <w:t>final matchesSpecial =</w:t>
      </w:r>
    </w:p>
    <w:p w14:paraId="2A836CB4" w14:textId="77777777" w:rsidR="000C6DCA" w:rsidRPr="000C6DCA" w:rsidRDefault="000C6DCA" w:rsidP="000C6DCA">
      <w:pPr>
        <w:rPr>
          <w:lang w:val="en-US"/>
        </w:rPr>
      </w:pPr>
      <w:r w:rsidRPr="000C6DCA">
        <w:rPr>
          <w:lang w:val="en-US"/>
        </w:rPr>
        <w:t xml:space="preserve">    (['REEFER', 'REFRIGERADO'].any(normalizedQuery.contains) &amp;&amp; container.isReefer) ||</w:t>
      </w:r>
    </w:p>
    <w:p w14:paraId="0EEDF2D6" w14:textId="77777777" w:rsidR="000C6DCA" w:rsidRPr="000C6DCA" w:rsidRDefault="000C6DCA" w:rsidP="000C6DCA">
      <w:pPr>
        <w:rPr>
          <w:lang w:val="en-US"/>
        </w:rPr>
      </w:pPr>
      <w:r w:rsidRPr="000C6DCA">
        <w:rPr>
          <w:lang w:val="en-US"/>
        </w:rPr>
        <w:t xml:space="preserve">    (['IMO', 'PELIGROSO', 'DANGEROUS', 'DG'].any(normalizedQuery.contains) &amp;&amp; container.isDangerous) ||</w:t>
      </w:r>
    </w:p>
    <w:p w14:paraId="5989AD1E" w14:textId="77777777" w:rsidR="000C6DCA" w:rsidRPr="000C6DCA" w:rsidRDefault="000C6DCA" w:rsidP="000C6DCA">
      <w:pPr>
        <w:rPr>
          <w:lang w:val="en-US"/>
        </w:rPr>
      </w:pPr>
      <w:r w:rsidRPr="000C6DCA">
        <w:rPr>
          <w:lang w:val="en-US"/>
        </w:rPr>
        <w:t xml:space="preserve">    (['OOG', 'SOBREDIMENSION'].any(normalizedQuery.contains) &amp;&amp; container.isOverDimension);</w:t>
      </w:r>
    </w:p>
    <w:p w14:paraId="11C34CA4" w14:textId="77777777" w:rsidR="000C6DCA" w:rsidRPr="000C6DCA" w:rsidRDefault="000C6DCA" w:rsidP="000C6DCA">
      <w:pPr>
        <w:rPr>
          <w:lang w:val="en-US"/>
        </w:rPr>
      </w:pPr>
      <w:r w:rsidRPr="000C6DCA">
        <w:rPr>
          <w:lang w:val="en-US"/>
        </w:rPr>
        <w:lastRenderedPageBreak/>
        <w:t>return matchesId || matchesPod || matchesPol || matchesOperator || matchesSpecial;</w:t>
      </w:r>
    </w:p>
    <w:p w14:paraId="0C5FE2E8" w14:textId="77777777" w:rsidR="000C6DCA" w:rsidRPr="000C6DCA" w:rsidRDefault="000C6DCA" w:rsidP="000C6DCA">
      <w:pPr>
        <w:rPr>
          <w:b/>
          <w:bCs/>
        </w:rPr>
      </w:pPr>
      <w:r w:rsidRPr="000C6DCA">
        <w:rPr>
          <w:b/>
          <w:bCs/>
        </w:rPr>
        <w:t>5.3 Almacenamiento local persistente (RF-031) — esfuerzo: medio</w:t>
      </w:r>
    </w:p>
    <w:p w14:paraId="5590A204" w14:textId="77777777" w:rsidR="000C6DCA" w:rsidRPr="000C6DCA" w:rsidRDefault="000C6DCA" w:rsidP="000C6DCA">
      <w:pPr>
        <w:numPr>
          <w:ilvl w:val="0"/>
          <w:numId w:val="5"/>
        </w:numPr>
      </w:pPr>
      <w:r w:rsidRPr="000C6DCA">
        <w:t>Agregar </w:t>
      </w:r>
      <w:proofErr w:type="spellStart"/>
      <w:r w:rsidRPr="000C6DCA">
        <w:t>shared_preferences</w:t>
      </w:r>
      <w:proofErr w:type="spellEnd"/>
      <w:r w:rsidRPr="000C6DCA">
        <w:t xml:space="preserve">: ^2.2.0 al </w:t>
      </w:r>
      <w:proofErr w:type="spellStart"/>
      <w:r w:rsidRPr="000C6DCA">
        <w:t>pubspec</w:t>
      </w:r>
      <w:proofErr w:type="spellEnd"/>
      <w:r w:rsidRPr="000C6DCA">
        <w:t xml:space="preserve"> (suficiente para el MVP; </w:t>
      </w:r>
      <w:proofErr w:type="spellStart"/>
      <w:r w:rsidRPr="000C6DCA">
        <w:t>Hive</w:t>
      </w:r>
      <w:proofErr w:type="spellEnd"/>
      <w:r w:rsidRPr="000C6DCA">
        <w:t xml:space="preserve"> solo si se manejan muchos viajes grandes).</w:t>
      </w:r>
    </w:p>
    <w:p w14:paraId="28A45516" w14:textId="77777777" w:rsidR="000C6DCA" w:rsidRPr="000C6DCA" w:rsidRDefault="000C6DCA" w:rsidP="000C6DCA">
      <w:pPr>
        <w:numPr>
          <w:ilvl w:val="0"/>
          <w:numId w:val="5"/>
        </w:numPr>
      </w:pPr>
      <w:r w:rsidRPr="000C6DCA">
        <w:t>Crear VoyageStorageService en lib/features/vessel/data/services/ con métodos </w:t>
      </w:r>
      <w:proofErr w:type="spellStart"/>
      <w:proofErr w:type="gramStart"/>
      <w:r w:rsidRPr="000C6DCA">
        <w:t>saveVoyage</w:t>
      </w:r>
      <w:proofErr w:type="spellEnd"/>
      <w:r w:rsidRPr="000C6DCA">
        <w:t>(</w:t>
      </w:r>
      <w:proofErr w:type="spellStart"/>
      <w:proofErr w:type="gramEnd"/>
      <w:r w:rsidRPr="000C6DCA">
        <w:t>VesselVoyage</w:t>
      </w:r>
      <w:proofErr w:type="spellEnd"/>
      <w:r w:rsidRPr="000C6DCA">
        <w:t xml:space="preserve"> v) (serializa con el </w:t>
      </w:r>
      <w:proofErr w:type="spellStart"/>
      <w:proofErr w:type="gramStart"/>
      <w:r w:rsidRPr="000C6DCA">
        <w:t>toJson</w:t>
      </w:r>
      <w:proofErr w:type="spellEnd"/>
      <w:r w:rsidRPr="000C6DCA">
        <w:t>(</w:t>
      </w:r>
      <w:proofErr w:type="gramEnd"/>
      <w:r w:rsidRPr="000C6DCA">
        <w:t>) ya existente) y </w:t>
      </w:r>
      <w:proofErr w:type="spellStart"/>
      <w:proofErr w:type="gramStart"/>
      <w:r w:rsidRPr="000C6DCA">
        <w:t>getRecentVoyages</w:t>
      </w:r>
      <w:proofErr w:type="spellEnd"/>
      <w:r w:rsidRPr="000C6DCA">
        <w:t>(</w:t>
      </w:r>
      <w:proofErr w:type="gramEnd"/>
      <w:r w:rsidRPr="000C6DCA">
        <w:t>).</w:t>
      </w:r>
    </w:p>
    <w:p w14:paraId="4360FA78" w14:textId="77777777" w:rsidR="000C6DCA" w:rsidRPr="000C6DCA" w:rsidRDefault="000C6DCA" w:rsidP="000C6DCA">
      <w:pPr>
        <w:numPr>
          <w:ilvl w:val="0"/>
          <w:numId w:val="5"/>
        </w:numPr>
      </w:pPr>
      <w:r w:rsidRPr="000C6DCA">
        <w:t>En </w:t>
      </w:r>
      <w:proofErr w:type="spellStart"/>
      <w:r w:rsidRPr="000C6DCA">
        <w:t>VoyageNotifier.loadVesselFromFile</w:t>
      </w:r>
      <w:proofErr w:type="spellEnd"/>
      <w:r w:rsidRPr="000C6DCA">
        <w:t xml:space="preserve">(), tras el </w:t>
      </w:r>
      <w:proofErr w:type="spellStart"/>
      <w:r w:rsidRPr="000C6DCA">
        <w:t>parseo</w:t>
      </w:r>
      <w:proofErr w:type="spellEnd"/>
      <w:r w:rsidRPr="000C6DCA">
        <w:t xml:space="preserve"> exitoso, guardar automáticamente.</w:t>
      </w:r>
    </w:p>
    <w:p w14:paraId="7A75A063" w14:textId="77777777" w:rsidR="000C6DCA" w:rsidRPr="000C6DCA" w:rsidRDefault="000C6DCA" w:rsidP="000C6DCA">
      <w:pPr>
        <w:numPr>
          <w:ilvl w:val="0"/>
          <w:numId w:val="5"/>
        </w:numPr>
      </w:pPr>
      <w:r w:rsidRPr="000C6DCA">
        <w:t>En </w:t>
      </w:r>
      <w:proofErr w:type="spellStart"/>
      <w:r w:rsidRPr="000C6DCA">
        <w:t>EmptyStateWidget</w:t>
      </w:r>
      <w:proofErr w:type="spellEnd"/>
      <w:r w:rsidRPr="000C6DCA">
        <w:t>, mostrar la lista de "Viajes recientes" con opción de restaurar.</w:t>
      </w:r>
    </w:p>
    <w:p w14:paraId="0D96EB28" w14:textId="77777777" w:rsidR="000C6DCA" w:rsidRPr="000C6DCA" w:rsidRDefault="000C6DCA" w:rsidP="000C6DCA">
      <w:pPr>
        <w:rPr>
          <w:b/>
          <w:bCs/>
        </w:rPr>
      </w:pPr>
      <w:r w:rsidRPr="000C6DCA">
        <w:rPr>
          <w:b/>
          <w:bCs/>
        </w:rPr>
        <w:t>5.4 Exportación PDF (RF-025) y CSV/JSON (RF-033) — esfuerzo: medio</w:t>
      </w:r>
    </w:p>
    <w:p w14:paraId="71C8144D" w14:textId="77777777" w:rsidR="000C6DCA" w:rsidRPr="000C6DCA" w:rsidRDefault="000C6DCA" w:rsidP="000C6DCA">
      <w:pPr>
        <w:numPr>
          <w:ilvl w:val="0"/>
          <w:numId w:val="6"/>
        </w:numPr>
      </w:pPr>
      <w:r w:rsidRPr="000C6DCA">
        <w:t>Paquetes: </w:t>
      </w:r>
      <w:proofErr w:type="spellStart"/>
      <w:r w:rsidRPr="000C6DCA">
        <w:t>pdf</w:t>
      </w:r>
      <w:proofErr w:type="spellEnd"/>
      <w:r w:rsidRPr="000C6DCA">
        <w:t>: ^3.10.0 + </w:t>
      </w:r>
      <w:proofErr w:type="spellStart"/>
      <w:r w:rsidRPr="000C6DCA">
        <w:t>printing</w:t>
      </w:r>
      <w:proofErr w:type="spellEnd"/>
      <w:r w:rsidRPr="000C6DCA">
        <w:t>: ^5.12.0 (el segundo da el diálogo nativo de guardar/imprimir multiplataforma).</w:t>
      </w:r>
    </w:p>
    <w:p w14:paraId="23BFC5B6" w14:textId="77777777" w:rsidR="000C6DCA" w:rsidRPr="000C6DCA" w:rsidRDefault="000C6DCA" w:rsidP="000C6DCA">
      <w:pPr>
        <w:numPr>
          <w:ilvl w:val="0"/>
          <w:numId w:val="6"/>
        </w:numPr>
      </w:pPr>
      <w:r w:rsidRPr="000C6DCA">
        <w:t>Estructura del PDF: portada con datos del buque (reutilizar datos de </w:t>
      </w:r>
      <w:proofErr w:type="spellStart"/>
      <w:r w:rsidRPr="000C6DCA">
        <w:t>VoyageSummaryCard</w:t>
      </w:r>
      <w:proofErr w:type="spellEnd"/>
      <w:r w:rsidRPr="000C6DCA">
        <w:t>), tabla de estadísticas (de </w:t>
      </w:r>
      <w:proofErr w:type="spellStart"/>
      <w:r w:rsidRPr="000C6DCA">
        <w:t>voyageStatsProvider</w:t>
      </w:r>
      <w:proofErr w:type="spellEnd"/>
      <w:r w:rsidRPr="000C6DCA">
        <w:t xml:space="preserve">), top navieras/puertos (de los </w:t>
      </w:r>
      <w:proofErr w:type="spellStart"/>
      <w:r w:rsidRPr="000C6DCA">
        <w:t>providers</w:t>
      </w:r>
      <w:proofErr w:type="spellEnd"/>
      <w:r w:rsidRPr="000C6DCA">
        <w:t xml:space="preserve"> de distribución ya existentes) y listado de carga especial.</w:t>
      </w:r>
    </w:p>
    <w:p w14:paraId="0F1094C9" w14:textId="77777777" w:rsidR="000C6DCA" w:rsidRPr="000C6DCA" w:rsidRDefault="000C6DCA" w:rsidP="000C6DCA">
      <w:pPr>
        <w:numPr>
          <w:ilvl w:val="0"/>
          <w:numId w:val="6"/>
        </w:numPr>
      </w:pPr>
      <w:r w:rsidRPr="000C6DCA">
        <w:t>CSV: generar manualmente (una fila por contenedor con todas las columnas) y guardar con </w:t>
      </w:r>
      <w:proofErr w:type="spellStart"/>
      <w:proofErr w:type="gramStart"/>
      <w:r w:rsidRPr="000C6DCA">
        <w:t>FilePicker.platform.saveFile</w:t>
      </w:r>
      <w:proofErr w:type="spellEnd"/>
      <w:proofErr w:type="gramEnd"/>
      <w:r w:rsidRPr="000C6DCA">
        <w:t>() que ya tienen como dependencia. JSON: </w:t>
      </w:r>
      <w:proofErr w:type="spellStart"/>
      <w:r w:rsidRPr="000C6DCA">
        <w:t>jsonEncode</w:t>
      </w:r>
      <w:proofErr w:type="spellEnd"/>
      <w:r w:rsidRPr="000C6DCA">
        <w:t>(</w:t>
      </w:r>
      <w:proofErr w:type="spellStart"/>
      <w:proofErr w:type="gramStart"/>
      <w:r w:rsidRPr="000C6DCA">
        <w:t>voyage.toJson</w:t>
      </w:r>
      <w:proofErr w:type="spellEnd"/>
      <w:proofErr w:type="gramEnd"/>
      <w:r w:rsidRPr="000C6DCA">
        <w:t xml:space="preserve">()) — ya está todo </w:t>
      </w:r>
      <w:proofErr w:type="spellStart"/>
      <w:r w:rsidRPr="000C6DCA">
        <w:t>serializable</w:t>
      </w:r>
      <w:proofErr w:type="spellEnd"/>
      <w:r w:rsidRPr="000C6DCA">
        <w:t>.</w:t>
      </w:r>
    </w:p>
    <w:p w14:paraId="0A28A94E" w14:textId="77777777" w:rsidR="000C6DCA" w:rsidRPr="000C6DCA" w:rsidRDefault="000C6DCA" w:rsidP="000C6DCA">
      <w:pPr>
        <w:numPr>
          <w:ilvl w:val="0"/>
          <w:numId w:val="6"/>
        </w:numPr>
      </w:pPr>
      <w:r w:rsidRPr="000C6DCA">
        <w:t xml:space="preserve">Botón de exportar en el </w:t>
      </w:r>
      <w:proofErr w:type="spellStart"/>
      <w:r w:rsidRPr="000C6DCA">
        <w:t>AppBar</w:t>
      </w:r>
      <w:proofErr w:type="spellEnd"/>
      <w:r w:rsidRPr="000C6DCA">
        <w:t xml:space="preserve"> con un </w:t>
      </w:r>
      <w:proofErr w:type="spellStart"/>
      <w:r w:rsidRPr="000C6DCA">
        <w:t>PopupMenuButton</w:t>
      </w:r>
      <w:proofErr w:type="spellEnd"/>
      <w:r w:rsidRPr="000C6DCA">
        <w:t> (PDF / CSV / JSON).</w:t>
      </w:r>
    </w:p>
    <w:p w14:paraId="54F3D759" w14:textId="77777777" w:rsidR="000C6DCA" w:rsidRPr="000C6DCA" w:rsidRDefault="000C6DCA" w:rsidP="000C6DCA">
      <w:pPr>
        <w:rPr>
          <w:b/>
          <w:bCs/>
        </w:rPr>
      </w:pPr>
      <w:r w:rsidRPr="000C6DCA">
        <w:rPr>
          <w:b/>
          <w:bCs/>
        </w:rPr>
        <w:t>5.5 Vista panorámica del buque (RF-026) — esfuerzo: medio</w:t>
      </w:r>
    </w:p>
    <w:p w14:paraId="29994C26" w14:textId="77777777" w:rsidR="000C6DCA" w:rsidRPr="000C6DCA" w:rsidRDefault="000C6DCA" w:rsidP="000C6DCA">
      <w:r w:rsidRPr="000C6DCA">
        <w:t xml:space="preserve">Nuevo widget </w:t>
      </w:r>
      <w:proofErr w:type="spellStart"/>
      <w:r w:rsidRPr="000C6DCA">
        <w:t>VesselProfileView</w:t>
      </w:r>
      <w:proofErr w:type="spellEnd"/>
      <w:r w:rsidRPr="000C6DCA">
        <w:t xml:space="preserve">: una fila horizontal de bloques (uno por bahía, ordenados), cada bloque coloreado con un gradiente según </w:t>
      </w:r>
      <w:proofErr w:type="spellStart"/>
      <w:r w:rsidRPr="000C6DCA">
        <w:t>occupancyRate</w:t>
      </w:r>
      <w:proofErr w:type="spellEnd"/>
      <w:r w:rsidRPr="000C6DCA">
        <w:t xml:space="preserve"> (verde claro → rojo intenso), con </w:t>
      </w:r>
      <w:proofErr w:type="spellStart"/>
      <w:r w:rsidRPr="000C6DCA">
        <w:t>badges</w:t>
      </w:r>
      <w:proofErr w:type="spellEnd"/>
      <w:r w:rsidRPr="000C6DCA">
        <w:t xml:space="preserve"> si la bahía contiene IMO/</w:t>
      </w:r>
      <w:proofErr w:type="spellStart"/>
      <w:r w:rsidRPr="000C6DCA">
        <w:t>reefer</w:t>
      </w:r>
      <w:proofErr w:type="spellEnd"/>
      <w:r w:rsidRPr="000C6DCA">
        <w:t xml:space="preserve">/OOG, y </w:t>
      </w:r>
      <w:proofErr w:type="spellStart"/>
      <w:r w:rsidRPr="000C6DCA">
        <w:t>onTap</w:t>
      </w:r>
      <w:proofErr w:type="spellEnd"/>
      <w:r w:rsidRPr="000C6DCA">
        <w:t xml:space="preserve"> que actualice </w:t>
      </w:r>
      <w:proofErr w:type="spellStart"/>
      <w:r w:rsidRPr="000C6DCA">
        <w:t>selectedBayProvider</w:t>
      </w:r>
      <w:proofErr w:type="spellEnd"/>
      <w:r w:rsidRPr="000C6DCA">
        <w:t xml:space="preserve"> y navegue a la pestaña Bay Plan (mismo mecanismo que ya usa la búsqueda). Puede agregarse como cabecera colapsable del Bay Plan o como cuarta pestaña.</w:t>
      </w:r>
    </w:p>
    <w:p w14:paraId="790B06F9" w14:textId="77777777" w:rsidR="000C6DCA" w:rsidRPr="000C6DCA" w:rsidRDefault="000C6DCA" w:rsidP="000C6DCA">
      <w:pPr>
        <w:rPr>
          <w:b/>
          <w:bCs/>
        </w:rPr>
      </w:pPr>
      <w:r w:rsidRPr="000C6DCA">
        <w:rPr>
          <w:b/>
          <w:bCs/>
        </w:rPr>
        <w:t xml:space="preserve">5.6 Reactivar </w:t>
      </w:r>
      <w:proofErr w:type="spellStart"/>
      <w:r w:rsidRPr="000C6DCA">
        <w:rPr>
          <w:b/>
          <w:bCs/>
        </w:rPr>
        <w:t>Firebase</w:t>
      </w:r>
      <w:proofErr w:type="spellEnd"/>
      <w:r w:rsidRPr="000C6DCA">
        <w:rPr>
          <w:b/>
          <w:bCs/>
        </w:rPr>
        <w:t xml:space="preserve"> para sincronización (RF-032) — esfuerzo: alto</w:t>
      </w:r>
    </w:p>
    <w:p w14:paraId="37176F00" w14:textId="77777777" w:rsidR="000C6DCA" w:rsidRPr="000C6DCA" w:rsidRDefault="000C6DCA" w:rsidP="000C6DCA">
      <w:r w:rsidRPr="000C6DCA">
        <w:t xml:space="preserve">El bloqueo es solo en el </w:t>
      </w:r>
      <w:proofErr w:type="spellStart"/>
      <w:r w:rsidRPr="000C6DCA">
        <w:t>build</w:t>
      </w:r>
      <w:proofErr w:type="spellEnd"/>
      <w:r w:rsidRPr="000C6DCA">
        <w:t xml:space="preserve"> de </w:t>
      </w:r>
      <w:r w:rsidRPr="000C6DCA">
        <w:rPr>
          <w:b/>
          <w:bCs/>
        </w:rPr>
        <w:t>Windows</w:t>
      </w:r>
      <w:r w:rsidRPr="000C6DCA">
        <w:t xml:space="preserve"> (</w:t>
      </w:r>
      <w:proofErr w:type="spellStart"/>
      <w:r w:rsidRPr="000C6DCA">
        <w:t>CMake</w:t>
      </w:r>
      <w:proofErr w:type="spellEnd"/>
      <w:r w:rsidRPr="000C6DCA">
        <w:t>). Estrategia recomendada:</w:t>
      </w:r>
    </w:p>
    <w:p w14:paraId="190A263F" w14:textId="77777777" w:rsidR="000C6DCA" w:rsidRPr="000C6DCA" w:rsidRDefault="000C6DCA" w:rsidP="000C6DCA">
      <w:pPr>
        <w:numPr>
          <w:ilvl w:val="0"/>
          <w:numId w:val="7"/>
        </w:numPr>
      </w:pPr>
      <w:r w:rsidRPr="000C6DCA">
        <w:lastRenderedPageBreak/>
        <w:t>Reactivar </w:t>
      </w:r>
      <w:proofErr w:type="spellStart"/>
      <w:r w:rsidRPr="000C6DCA">
        <w:t>firebase_core</w:t>
      </w:r>
      <w:proofErr w:type="spellEnd"/>
      <w:r w:rsidRPr="000C6DCA">
        <w:t> y </w:t>
      </w:r>
      <w:proofErr w:type="spellStart"/>
      <w:r w:rsidRPr="000C6DCA">
        <w:t>cloud_firestore</w:t>
      </w:r>
      <w:proofErr w:type="spellEnd"/>
      <w:r w:rsidRPr="000C6DCA">
        <w:t xml:space="preserve"> en </w:t>
      </w:r>
      <w:proofErr w:type="spellStart"/>
      <w:r w:rsidRPr="000C6DCA">
        <w:t>pubspec</w:t>
      </w:r>
      <w:proofErr w:type="spellEnd"/>
      <w:r w:rsidRPr="000C6DCA">
        <w:t>.</w:t>
      </w:r>
    </w:p>
    <w:p w14:paraId="356A1129" w14:textId="77777777" w:rsidR="000C6DCA" w:rsidRPr="000C6DCA" w:rsidRDefault="000C6DCA" w:rsidP="000C6DCA">
      <w:pPr>
        <w:numPr>
          <w:ilvl w:val="0"/>
          <w:numId w:val="7"/>
        </w:numPr>
      </w:pPr>
      <w:r w:rsidRPr="000C6DCA">
        <w:t>Para Windows, dos opciones: (a) usar las versiones recientes de </w:t>
      </w:r>
      <w:proofErr w:type="spellStart"/>
      <w:r w:rsidRPr="000C6DCA">
        <w:t>firebase_core</w:t>
      </w:r>
      <w:proofErr w:type="spellEnd"/>
      <w:r w:rsidRPr="000C6DCA">
        <w:t xml:space="preserve"> que ya soportan Windows en modo nativo C++ (probar con Flutter 3.x actualizado y Visual Studio con el </w:t>
      </w:r>
      <w:proofErr w:type="spellStart"/>
      <w:r w:rsidRPr="000C6DCA">
        <w:t>workload</w:t>
      </w:r>
      <w:proofErr w:type="spellEnd"/>
      <w:r w:rsidRPr="000C6DCA">
        <w:t xml:space="preserve"> "Desktop </w:t>
      </w:r>
      <w:proofErr w:type="spellStart"/>
      <w:r w:rsidRPr="000C6DCA">
        <w:t>development</w:t>
      </w:r>
      <w:proofErr w:type="spellEnd"/>
      <w:r w:rsidRPr="000C6DCA">
        <w:t xml:space="preserve"> </w:t>
      </w:r>
      <w:proofErr w:type="spellStart"/>
      <w:r w:rsidRPr="000C6DCA">
        <w:t>with</w:t>
      </w:r>
      <w:proofErr w:type="spellEnd"/>
      <w:r w:rsidRPr="000C6DCA">
        <w:t xml:space="preserve"> C++"); o (b) si persiste el error, condicionar la sincronización a Android/Web (la </w:t>
      </w:r>
      <w:proofErr w:type="spellStart"/>
      <w:r w:rsidRPr="000C6DCA">
        <w:t>tablet</w:t>
      </w:r>
      <w:proofErr w:type="spellEnd"/>
      <w:r w:rsidRPr="000C6DCA">
        <w:t xml:space="preserve"> de muelle es Android, que es donde la sincronización es crítica según OE5) y dejar el Desktop como emisor vía Web temporalmente.</w:t>
      </w:r>
    </w:p>
    <w:p w14:paraId="4121164E" w14:textId="77777777" w:rsidR="000C6DCA" w:rsidRPr="000C6DCA" w:rsidRDefault="000C6DCA" w:rsidP="000C6DCA">
      <w:pPr>
        <w:numPr>
          <w:ilvl w:val="0"/>
          <w:numId w:val="7"/>
        </w:numPr>
      </w:pPr>
      <w:r w:rsidRPr="000C6DCA">
        <w:t>Alternativa que el propio Tercer Entregable contempla: </w:t>
      </w:r>
      <w:proofErr w:type="spellStart"/>
      <w:r w:rsidRPr="000C6DCA">
        <w:rPr>
          <w:b/>
          <w:bCs/>
        </w:rPr>
        <w:t>Supabase</w:t>
      </w:r>
      <w:proofErr w:type="spellEnd"/>
      <w:r w:rsidRPr="000C6DCA">
        <w:t> (</w:t>
      </w:r>
      <w:proofErr w:type="spellStart"/>
      <w:r w:rsidRPr="000C6DCA">
        <w:t>supabase_flutter</w:t>
      </w:r>
      <w:proofErr w:type="spellEnd"/>
      <w:r w:rsidRPr="000C6DCA">
        <w:t xml:space="preserve"> no tiene problemas de </w:t>
      </w:r>
      <w:proofErr w:type="spellStart"/>
      <w:r w:rsidRPr="000C6DCA">
        <w:t>CMake</w:t>
      </w:r>
      <w:proofErr w:type="spellEnd"/>
      <w:r w:rsidRPr="000C6DCA">
        <w:t xml:space="preserve"> en Windows y ofrece </w:t>
      </w:r>
      <w:proofErr w:type="spellStart"/>
      <w:r w:rsidRPr="000C6DCA">
        <w:t>realtime</w:t>
      </w:r>
      <w:proofErr w:type="spellEnd"/>
      <w:r w:rsidRPr="000C6DCA">
        <w:t xml:space="preserve"> + offline con paquetes complementarios). Si </w:t>
      </w:r>
      <w:proofErr w:type="spellStart"/>
      <w:r w:rsidRPr="000C6DCA">
        <w:t>Firebase</w:t>
      </w:r>
      <w:proofErr w:type="spellEnd"/>
      <w:r w:rsidRPr="000C6DCA">
        <w:t xml:space="preserve"> sigue bloqueando, documentar el cambio justificándolo con la mención a </w:t>
      </w:r>
      <w:proofErr w:type="spellStart"/>
      <w:r w:rsidRPr="000C6DCA">
        <w:t>Supabase</w:t>
      </w:r>
      <w:proofErr w:type="spellEnd"/>
      <w:r w:rsidRPr="000C6DCA">
        <w:t xml:space="preserve"> que ya existe en el documento (sección de Escalabilidad).</w:t>
      </w:r>
    </w:p>
    <w:p w14:paraId="2D6181F5" w14:textId="77777777" w:rsidR="000C6DCA" w:rsidRPr="000C6DCA" w:rsidRDefault="000C6DCA" w:rsidP="000C6DCA">
      <w:pPr>
        <w:numPr>
          <w:ilvl w:val="0"/>
          <w:numId w:val="7"/>
        </w:numPr>
      </w:pPr>
      <w:r w:rsidRPr="000C6DCA">
        <w:t xml:space="preserve">Para H5: registrar </w:t>
      </w:r>
      <w:proofErr w:type="spellStart"/>
      <w:r w:rsidRPr="000C6DCA">
        <w:t>timestamps</w:t>
      </w:r>
      <w:proofErr w:type="spellEnd"/>
      <w:r w:rsidRPr="000C6DCA">
        <w:t xml:space="preserve"> de escritura/lectura en cada documento sincronizado para medir la latencia (mínimo 30 mediciones según la metodología).</w:t>
      </w:r>
    </w:p>
    <w:p w14:paraId="10C362C2" w14:textId="77777777" w:rsidR="000C6DCA" w:rsidRPr="000C6DCA" w:rsidRDefault="000C6DCA" w:rsidP="000C6DCA">
      <w:pPr>
        <w:rPr>
          <w:b/>
          <w:bCs/>
        </w:rPr>
      </w:pPr>
      <w:r w:rsidRPr="000C6DCA">
        <w:rPr>
          <w:b/>
          <w:bCs/>
        </w:rPr>
        <w:t>5.7 Módulo de Muelle / Tablet (OE4, H3) — esfuerzo: alto, máxima prioridad de investigación</w:t>
      </w:r>
    </w:p>
    <w:p w14:paraId="32B05C48" w14:textId="77777777" w:rsidR="000C6DCA" w:rsidRPr="000C6DCA" w:rsidRDefault="000C6DCA" w:rsidP="000C6DCA">
      <w:r w:rsidRPr="000C6DCA">
        <w:t xml:space="preserve">Crear un nuevo </w:t>
      </w:r>
      <w:proofErr w:type="spellStart"/>
      <w:r w:rsidRPr="000C6DCA">
        <w:t>feature</w:t>
      </w:r>
      <w:proofErr w:type="spellEnd"/>
      <w:r w:rsidRPr="000C6DCA">
        <w:t xml:space="preserve"> </w:t>
      </w:r>
      <w:proofErr w:type="spellStart"/>
      <w:r w:rsidRPr="000C6DCA">
        <w:t>lib</w:t>
      </w:r>
      <w:proofErr w:type="spellEnd"/>
      <w:r w:rsidRPr="000C6DCA">
        <w:t>/</w:t>
      </w:r>
      <w:proofErr w:type="spellStart"/>
      <w:r w:rsidRPr="000C6DCA">
        <w:t>features</w:t>
      </w:r>
      <w:proofErr w:type="spellEnd"/>
      <w:r w:rsidRPr="000C6DCA">
        <w:t xml:space="preserve">/dock/ siguiendo la misma </w:t>
      </w:r>
      <w:proofErr w:type="spellStart"/>
      <w:r w:rsidRPr="000C6DCA">
        <w:t>Clean</w:t>
      </w:r>
      <w:proofErr w:type="spellEnd"/>
      <w:r w:rsidRPr="000C6DCA">
        <w:t xml:space="preserve"> </w:t>
      </w:r>
      <w:proofErr w:type="spellStart"/>
      <w:r w:rsidRPr="000C6DCA">
        <w:t>Architecture</w:t>
      </w:r>
      <w:proofErr w:type="spellEnd"/>
      <w:r w:rsidRPr="000C6DCA">
        <w:t>:</w:t>
      </w:r>
    </w:p>
    <w:p w14:paraId="32D10BA7" w14:textId="77777777" w:rsidR="000C6DCA" w:rsidRPr="000C6DCA" w:rsidRDefault="000C6DCA" w:rsidP="000C6DCA">
      <w:pPr>
        <w:numPr>
          <w:ilvl w:val="0"/>
          <w:numId w:val="8"/>
        </w:numPr>
      </w:pPr>
      <w:r w:rsidRPr="000C6DCA">
        <w:rPr>
          <w:b/>
          <w:bCs/>
        </w:rPr>
        <w:t>Entidad </w:t>
      </w:r>
      <w:proofErr w:type="spellStart"/>
      <w:r w:rsidRPr="000C6DCA">
        <w:rPr>
          <w:b/>
          <w:bCs/>
        </w:rPr>
        <w:t>CraneMovement</w:t>
      </w:r>
      <w:proofErr w:type="spellEnd"/>
      <w:r w:rsidRPr="000C6DCA">
        <w:t xml:space="preserve">: contenedor, posición planificada (del BAPLIE), posición física reportada, estado (pendiente/validado/error), </w:t>
      </w:r>
      <w:proofErr w:type="spellStart"/>
      <w:r w:rsidRPr="000C6DCA">
        <w:t>timestamp</w:t>
      </w:r>
      <w:proofErr w:type="spellEnd"/>
      <w:r w:rsidRPr="000C6DCA">
        <w:t>.</w:t>
      </w:r>
    </w:p>
    <w:p w14:paraId="18B8C2D0" w14:textId="77777777" w:rsidR="000C6DCA" w:rsidRPr="000C6DCA" w:rsidRDefault="000C6DCA" w:rsidP="000C6DCA">
      <w:pPr>
        <w:numPr>
          <w:ilvl w:val="0"/>
          <w:numId w:val="8"/>
        </w:numPr>
      </w:pPr>
      <w:r w:rsidRPr="000C6DCA">
        <w:rPr>
          <w:b/>
          <w:bCs/>
        </w:rPr>
        <w:t>Motor de validación</w:t>
      </w:r>
      <w:r w:rsidRPr="000C6DCA">
        <w:t xml:space="preserve"> (lógica pura en </w:t>
      </w:r>
      <w:proofErr w:type="spellStart"/>
      <w:r w:rsidRPr="000C6DCA">
        <w:t>domain</w:t>
      </w:r>
      <w:proofErr w:type="spellEnd"/>
      <w:r w:rsidRPr="000C6DCA">
        <w:t xml:space="preserve">, fácilmente </w:t>
      </w:r>
      <w:proofErr w:type="spellStart"/>
      <w:r w:rsidRPr="000C6DCA">
        <w:t>testeable</w:t>
      </w:r>
      <w:proofErr w:type="spellEnd"/>
      <w:r w:rsidRPr="000C6DCA">
        <w:t>): comparar la coordenada BBBRRTT reportada contra la planificada; si no coincide, retornar el detalle de la discrepancia (bahía/fila/</w:t>
      </w:r>
      <w:proofErr w:type="spellStart"/>
      <w:r w:rsidRPr="000C6DCA">
        <w:t>tier</w:t>
      </w:r>
      <w:proofErr w:type="spellEnd"/>
      <w:r w:rsidRPr="000C6DCA">
        <w:t xml:space="preserve"> equivocado).</w:t>
      </w:r>
    </w:p>
    <w:p w14:paraId="0316616F" w14:textId="77777777" w:rsidR="000C6DCA" w:rsidRPr="000C6DCA" w:rsidRDefault="000C6DCA" w:rsidP="000C6DCA">
      <w:pPr>
        <w:numPr>
          <w:ilvl w:val="0"/>
          <w:numId w:val="8"/>
        </w:numPr>
      </w:pPr>
      <w:r w:rsidRPr="000C6DCA">
        <w:rPr>
          <w:b/>
          <w:bCs/>
        </w:rPr>
        <w:t xml:space="preserve">UI </w:t>
      </w:r>
      <w:proofErr w:type="spellStart"/>
      <w:r w:rsidRPr="000C6DCA">
        <w:rPr>
          <w:b/>
          <w:bCs/>
        </w:rPr>
        <w:t>tablet</w:t>
      </w:r>
      <w:proofErr w:type="spellEnd"/>
      <w:r w:rsidRPr="000C6DCA">
        <w:t>: listado de secuencia digital (reutilizando </w:t>
      </w:r>
      <w:proofErr w:type="spellStart"/>
      <w:r w:rsidRPr="000C6DCA">
        <w:t>ContainersListView</w:t>
      </w:r>
      <w:proofErr w:type="spellEnd"/>
      <w:r w:rsidRPr="000C6DCA">
        <w:t xml:space="preserve">), campo de entrada de posición física (teclado numérico grande, alto contraste para exterior), </w:t>
      </w:r>
      <w:proofErr w:type="spellStart"/>
      <w:r w:rsidRPr="000C6DCA">
        <w:t>feedback</w:t>
      </w:r>
      <w:proofErr w:type="spellEnd"/>
      <w:r w:rsidRPr="000C6DCA">
        <w:t xml:space="preserve"> verde/rojo + </w:t>
      </w:r>
      <w:proofErr w:type="spellStart"/>
      <w:r w:rsidRPr="000C6DCA">
        <w:t>HapticFeedback.heavyImpact</w:t>
      </w:r>
      <w:proofErr w:type="spellEnd"/>
      <w:r w:rsidRPr="000C6DCA">
        <w:t>() en error (mencionado en los alcances).</w:t>
      </w:r>
    </w:p>
    <w:p w14:paraId="0CA497D3" w14:textId="77777777" w:rsidR="000C6DCA" w:rsidRPr="000C6DCA" w:rsidRDefault="000C6DCA" w:rsidP="000C6DCA">
      <w:pPr>
        <w:numPr>
          <w:ilvl w:val="0"/>
          <w:numId w:val="8"/>
        </w:numPr>
      </w:pPr>
      <w:r w:rsidRPr="000C6DCA">
        <w:t>Los escenarios simulados de posicionamiento incorrecto para H3 se pueden implementar como un "modo de prueba" que inyecta errores deliberados — eso mismo sirve para la validación empírica documentada.</w:t>
      </w:r>
    </w:p>
    <w:p w14:paraId="21612B7C" w14:textId="77777777" w:rsidR="000C6DCA" w:rsidRPr="000C6DCA" w:rsidRDefault="000C6DCA" w:rsidP="000C6DCA">
      <w:pPr>
        <w:rPr>
          <w:b/>
          <w:bCs/>
        </w:rPr>
      </w:pPr>
      <w:r w:rsidRPr="000C6DCA">
        <w:rPr>
          <w:b/>
          <w:bCs/>
        </w:rPr>
        <w:t xml:space="preserve">5.8 Indicadores de peso por </w:t>
      </w:r>
      <w:proofErr w:type="spellStart"/>
      <w:r w:rsidRPr="000C6DCA">
        <w:rPr>
          <w:b/>
          <w:bCs/>
        </w:rPr>
        <w:t>tier</w:t>
      </w:r>
      <w:proofErr w:type="spellEnd"/>
      <w:r w:rsidRPr="000C6DCA">
        <w:rPr>
          <w:b/>
          <w:bCs/>
        </w:rPr>
        <w:t xml:space="preserve"> (RF-012) — esfuerzo: bajo</w:t>
      </w:r>
    </w:p>
    <w:p w14:paraId="27CDF680" w14:textId="77777777" w:rsidR="000C6DCA" w:rsidRPr="000C6DCA" w:rsidRDefault="000C6DCA" w:rsidP="000C6DCA">
      <w:r w:rsidRPr="000C6DCA">
        <w:lastRenderedPageBreak/>
        <w:t>En _</w:t>
      </w:r>
      <w:proofErr w:type="spellStart"/>
      <w:r w:rsidRPr="000C6DCA">
        <w:t>BayGridWidget</w:t>
      </w:r>
      <w:proofErr w:type="spellEnd"/>
      <w:r w:rsidRPr="000C6DCA">
        <w:t>, al construir cada _</w:t>
      </w:r>
      <w:proofErr w:type="spellStart"/>
      <w:r w:rsidRPr="000C6DCA">
        <w:t>buildTierRow</w:t>
      </w:r>
      <w:proofErr w:type="spellEnd"/>
      <w:r w:rsidRPr="000C6DCA">
        <w:t xml:space="preserve">, sumar </w:t>
      </w:r>
      <w:proofErr w:type="spellStart"/>
      <w:r w:rsidRPr="000C6DCA">
        <w:t>grossWeight</w:t>
      </w:r>
      <w:proofErr w:type="spellEnd"/>
      <w:r w:rsidRPr="000C6DCA">
        <w:t xml:space="preserve"> de los contenedores de ese </w:t>
      </w:r>
      <w:proofErr w:type="spellStart"/>
      <w:r w:rsidRPr="000C6DCA">
        <w:t>tier</w:t>
      </w:r>
      <w:proofErr w:type="spellEnd"/>
      <w:r w:rsidRPr="000C6DCA">
        <w:t xml:space="preserve"> (ya está el </w:t>
      </w:r>
      <w:proofErr w:type="spellStart"/>
      <w:r w:rsidRPr="000C6DCA">
        <w:t>positionMap</w:t>
      </w:r>
      <w:proofErr w:type="spellEnd"/>
      <w:r w:rsidRPr="000C6DCA">
        <w:t>) y renderizar una etiqueta al final de la fila: Text('${(</w:t>
      </w:r>
      <w:proofErr w:type="spellStart"/>
      <w:r w:rsidRPr="000C6DCA">
        <w:t>tierWeight</w:t>
      </w:r>
      <w:proofErr w:type="spellEnd"/>
      <w:r w:rsidRPr="000C6DCA">
        <w:t>/1000</w:t>
      </w:r>
      <w:proofErr w:type="gramStart"/>
      <w:r w:rsidRPr="000C6DCA">
        <w:t>).</w:t>
      </w:r>
      <w:proofErr w:type="spellStart"/>
      <w:r w:rsidRPr="000C6DCA">
        <w:t>toStringAsFixed</w:t>
      </w:r>
      <w:proofErr w:type="spellEnd"/>
      <w:proofErr w:type="gramEnd"/>
      <w:r w:rsidRPr="000C6DCA">
        <w:t xml:space="preserve">(1)} t'). Omitir si el </w:t>
      </w:r>
      <w:proofErr w:type="spellStart"/>
      <w:r w:rsidRPr="000C6DCA">
        <w:t>tier</w:t>
      </w:r>
      <w:proofErr w:type="spellEnd"/>
      <w:r w:rsidRPr="000C6DCA">
        <w:t xml:space="preserve"> no tiene contenedores.</w:t>
      </w:r>
    </w:p>
    <w:p w14:paraId="23765B84" w14:textId="77777777" w:rsidR="000C6DCA" w:rsidRPr="000C6DCA" w:rsidRDefault="000C6DCA" w:rsidP="000C6DCA">
      <w:r w:rsidRPr="000C6DCA">
        <w:pict w14:anchorId="5C951F1B">
          <v:rect id="_x0000_i1078" style="width:0;height:1.5pt" o:hralign="center" o:hrstd="t" o:hr="t" fillcolor="#a0a0a0" stroked="f"/>
        </w:pict>
      </w:r>
    </w:p>
    <w:p w14:paraId="0EA18BF8" w14:textId="77777777" w:rsidR="000C6DCA" w:rsidRPr="000C6DCA" w:rsidRDefault="000C6DCA" w:rsidP="000C6DCA">
      <w:pPr>
        <w:rPr>
          <w:b/>
          <w:bCs/>
        </w:rPr>
      </w:pPr>
      <w:r w:rsidRPr="000C6DCA">
        <w:rPr>
          <w:b/>
          <w:bCs/>
        </w:rPr>
        <w:t>6. CUMPLIMIENTO DE REQUERIMIENTOS NO FUNCIONALES</w:t>
      </w:r>
    </w:p>
    <w:tbl>
      <w:tblPr>
        <w:tblW w:w="0" w:type="auto"/>
        <w:tblBorders>
          <w:top w:val="single" w:sz="2" w:space="0" w:color="2A2B2C"/>
          <w:left w:val="single" w:sz="2" w:space="0" w:color="2A2B2C"/>
          <w:bottom w:val="single" w:sz="2" w:space="0" w:color="2A2B2C"/>
          <w:right w:val="single" w:sz="2"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983"/>
        <w:gridCol w:w="944"/>
        <w:gridCol w:w="5905"/>
      </w:tblGrid>
      <w:tr w:rsidR="000C6DCA" w:rsidRPr="000C6DCA" w14:paraId="6D8863A1" w14:textId="77777777">
        <w:trPr>
          <w:tblHeader/>
        </w:trPr>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6835CFB" w14:textId="77777777" w:rsidR="000C6DCA" w:rsidRPr="000C6DCA" w:rsidRDefault="000C6DCA" w:rsidP="000C6DCA">
            <w:pPr>
              <w:rPr>
                <w:b/>
                <w:bCs/>
              </w:rPr>
            </w:pPr>
            <w:r w:rsidRPr="000C6DCA">
              <w:rPr>
                <w:b/>
                <w:bCs/>
              </w:rPr>
              <w:t>RNF</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892EE00" w14:textId="77777777" w:rsidR="000C6DCA" w:rsidRPr="000C6DCA" w:rsidRDefault="000C6DCA" w:rsidP="000C6DCA">
            <w:pPr>
              <w:rPr>
                <w:b/>
                <w:bCs/>
              </w:rPr>
            </w:pPr>
            <w:r w:rsidRPr="000C6DCA">
              <w:rPr>
                <w:b/>
                <w:bCs/>
              </w:rPr>
              <w:t>Estado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7C14BDF" w14:textId="77777777" w:rsidR="000C6DCA" w:rsidRPr="000C6DCA" w:rsidRDefault="000C6DCA" w:rsidP="000C6DCA">
            <w:pPr>
              <w:rPr>
                <w:b/>
                <w:bCs/>
              </w:rPr>
            </w:pPr>
            <w:r w:rsidRPr="000C6DCA">
              <w:rPr>
                <w:b/>
                <w:bCs/>
              </w:rPr>
              <w:t>Observación</w:t>
            </w:r>
          </w:p>
        </w:tc>
      </w:tr>
      <w:tr w:rsidR="000C6DCA" w:rsidRPr="000C6DCA" w14:paraId="2FEAE902"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4630B7B" w14:textId="77777777" w:rsidR="000C6DCA" w:rsidRPr="000C6DCA" w:rsidRDefault="000C6DCA" w:rsidP="000C6DCA">
            <w:r w:rsidRPr="000C6DCA">
              <w:t>RNF-001 Rendimiento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6BC280E" w14:textId="77777777" w:rsidR="000C6DCA" w:rsidRPr="000C6DCA" w:rsidRDefault="000C6DCA" w:rsidP="000C6DCA">
            <w:r w:rsidRPr="000C6DCA">
              <w:rPr>
                <w:rFonts w:ascii="Segoe UI Emoji" w:hAnsi="Segoe UI Emoji" w:cs="Segoe UI Emoji"/>
              </w:rPr>
              <w:t>⚠️</w:t>
            </w:r>
            <w:r w:rsidRPr="000C6DCA">
              <w:t xml:space="preserve"> Riesgo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B5967AA" w14:textId="77777777" w:rsidR="000C6DCA" w:rsidRPr="000C6DCA" w:rsidRDefault="000C6DCA" w:rsidP="000C6DCA">
            <w:proofErr w:type="spellStart"/>
            <w:r w:rsidRPr="000C6DCA">
              <w:t>Parsing</w:t>
            </w:r>
            <w:proofErr w:type="spellEnd"/>
            <w:r w:rsidRPr="000C6DCA">
              <w:t xml:space="preserve"> en hilo de UI y lista no virtualizada (ver 4.1.4 y 4.1.5). Sin </w:t>
            </w:r>
            <w:proofErr w:type="spellStart"/>
            <w:r w:rsidRPr="000C6DCA">
              <w:t>benchmarks</w:t>
            </w:r>
            <w:proofErr w:type="spellEnd"/>
            <w:r w:rsidRPr="000C6DCA">
              <w:t xml:space="preserve"> automatizados aún</w:t>
            </w:r>
          </w:p>
        </w:tc>
      </w:tr>
      <w:tr w:rsidR="000C6DCA" w:rsidRPr="000C6DCA" w14:paraId="5431F3A9"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1F9BC21" w14:textId="77777777" w:rsidR="000C6DCA" w:rsidRPr="000C6DCA" w:rsidRDefault="000C6DCA" w:rsidP="000C6DCA">
            <w:r w:rsidRPr="000C6DCA">
              <w:t>RNF-002 Usabilidad</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4B325FD" w14:textId="77777777" w:rsidR="000C6DCA" w:rsidRPr="000C6DCA" w:rsidRDefault="000C6DCA" w:rsidP="000C6DCA">
            <w:r w:rsidRPr="000C6DCA">
              <w:rPr>
                <w:rFonts w:ascii="Segoe UI Emoji" w:hAnsi="Segoe UI Emoji" w:cs="Segoe UI Emoji"/>
              </w:rPr>
              <w:t>✅</w:t>
            </w:r>
            <w:r w:rsidRPr="000C6DCA">
              <w:t xml:space="preserve"> Parcial</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7C5393F" w14:textId="77777777" w:rsidR="000C6DCA" w:rsidRPr="000C6DCA" w:rsidRDefault="000C6DCA" w:rsidP="000C6DCA">
            <w:r w:rsidRPr="000C6DCA">
              <w:t>Material 3 correcto, español, retroalimentación visual completa. La medición SUS corresponde a la fase de validación</w:t>
            </w:r>
          </w:p>
        </w:tc>
      </w:tr>
      <w:tr w:rsidR="000C6DCA" w:rsidRPr="000C6DCA" w14:paraId="14227938"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B5D8911" w14:textId="77777777" w:rsidR="000C6DCA" w:rsidRPr="000C6DCA" w:rsidRDefault="000C6DCA" w:rsidP="000C6DCA">
            <w:r w:rsidRPr="000C6DCA">
              <w:t>RNF-003 Portabilidad</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E600F83" w14:textId="77777777" w:rsidR="000C6DCA" w:rsidRPr="000C6DCA" w:rsidRDefault="000C6DCA" w:rsidP="000C6DCA">
            <w:r w:rsidRPr="000C6DCA">
              <w:rPr>
                <w:rFonts w:ascii="Segoe UI Emoji" w:hAnsi="Segoe UI Emoji" w:cs="Segoe UI Emoji"/>
              </w:rPr>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6401996" w14:textId="77777777" w:rsidR="000C6DCA" w:rsidRPr="000C6DCA" w:rsidRDefault="000C6DCA" w:rsidP="000C6DCA">
            <w:r w:rsidRPr="000C6DCA">
              <w:t xml:space="preserve">Carpetas </w:t>
            </w:r>
            <w:proofErr w:type="spellStart"/>
            <w:r w:rsidRPr="000C6DCA">
              <w:t>android</w:t>
            </w:r>
            <w:proofErr w:type="spellEnd"/>
            <w:r w:rsidRPr="000C6DCA">
              <w:t xml:space="preserve">/, </w:t>
            </w:r>
            <w:proofErr w:type="spellStart"/>
            <w:r w:rsidRPr="000C6DCA">
              <w:t>windows</w:t>
            </w:r>
            <w:proofErr w:type="spellEnd"/>
            <w:r w:rsidRPr="000C6DCA">
              <w:t xml:space="preserve">/ y web/ presentes y </w:t>
            </w:r>
            <w:proofErr w:type="spellStart"/>
            <w:r w:rsidRPr="000C6DCA">
              <w:t>compilables</w:t>
            </w:r>
            <w:proofErr w:type="spellEnd"/>
          </w:p>
        </w:tc>
      </w:tr>
      <w:tr w:rsidR="000C6DCA" w:rsidRPr="000C6DCA" w14:paraId="366C2A86"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9911836" w14:textId="77777777" w:rsidR="000C6DCA" w:rsidRPr="000C6DCA" w:rsidRDefault="000C6DCA" w:rsidP="000C6DCA">
            <w:r w:rsidRPr="000C6DCA">
              <w:t>RNF-004 Seguridad</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E5A924E" w14:textId="77777777" w:rsidR="000C6DCA" w:rsidRPr="000C6DCA" w:rsidRDefault="000C6DCA" w:rsidP="000C6DCA">
            <w:r w:rsidRPr="000C6DCA">
              <w:rPr>
                <w:rFonts w:ascii="Segoe UI Emoji" w:hAnsi="Segoe UI Emoji" w:cs="Segoe UI Emoji"/>
              </w:rPr>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3AB8724" w14:textId="77777777" w:rsidR="000C6DCA" w:rsidRPr="000C6DCA" w:rsidRDefault="000C6DCA" w:rsidP="000C6DCA">
            <w:r w:rsidRPr="000C6DCA">
              <w:t xml:space="preserve">100% procesamiento local hoy (trivialmente cumplido porque no hay </w:t>
            </w:r>
            <w:proofErr w:type="spellStart"/>
            <w:r w:rsidRPr="000C6DCA">
              <w:t>sync</w:t>
            </w:r>
            <w:proofErr w:type="spellEnd"/>
            <w:r w:rsidRPr="000C6DCA">
              <w:t>)</w:t>
            </w:r>
          </w:p>
        </w:tc>
      </w:tr>
      <w:tr w:rsidR="000C6DCA" w:rsidRPr="000C6DCA" w14:paraId="021F74B1"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EA8243A" w14:textId="77777777" w:rsidR="000C6DCA" w:rsidRPr="000C6DCA" w:rsidRDefault="000C6DCA" w:rsidP="000C6DCA">
            <w:r w:rsidRPr="000C6DCA">
              <w:t>RNF-005 Mantenibilidad</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382C533" w14:textId="77777777" w:rsidR="000C6DCA" w:rsidRPr="000C6DCA" w:rsidRDefault="000C6DCA" w:rsidP="000C6DCA">
            <w:r w:rsidRPr="000C6DCA">
              <w:rPr>
                <w:rFonts w:ascii="Segoe UI Emoji" w:hAnsi="Segoe UI Emoji" w:cs="Segoe UI Emoji"/>
              </w:rPr>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AD40062" w14:textId="77777777" w:rsidR="000C6DCA" w:rsidRPr="000C6DCA" w:rsidRDefault="000C6DCA" w:rsidP="000C6DCA">
            <w:r w:rsidRPr="000C6DCA">
              <w:t>Arquitectura limpia y bien documentada con ///, pero </w:t>
            </w:r>
            <w:proofErr w:type="spellStart"/>
            <w:r w:rsidRPr="000C6DCA">
              <w:t>flutter</w:t>
            </w:r>
            <w:proofErr w:type="spellEnd"/>
            <w:r w:rsidRPr="000C6DCA">
              <w:t xml:space="preserve"> </w:t>
            </w:r>
            <w:proofErr w:type="spellStart"/>
            <w:r w:rsidRPr="000C6DCA">
              <w:t>analyze</w:t>
            </w:r>
            <w:proofErr w:type="spellEnd"/>
            <w:r w:rsidRPr="000C6DCA">
              <w:t xml:space="preserve"> reporta 49 </w:t>
            </w:r>
            <w:proofErr w:type="spellStart"/>
            <w:r w:rsidRPr="000C6DCA">
              <w:t>issues</w:t>
            </w:r>
            <w:proofErr w:type="spellEnd"/>
            <w:r w:rsidRPr="000C6DCA">
              <w:t xml:space="preserve"> y la meta es 0</w:t>
            </w:r>
          </w:p>
        </w:tc>
      </w:tr>
      <w:tr w:rsidR="000C6DCA" w:rsidRPr="000C6DCA" w14:paraId="62690E06"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BCC498D" w14:textId="77777777" w:rsidR="000C6DCA" w:rsidRPr="000C6DCA" w:rsidRDefault="000C6DCA" w:rsidP="000C6DCA">
            <w:r w:rsidRPr="000C6DCA">
              <w:t>RNF-006 Disponibilidad</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72E4FE3" w14:textId="77777777" w:rsidR="000C6DCA" w:rsidRPr="000C6DCA" w:rsidRDefault="000C6DCA" w:rsidP="000C6DCA">
            <w:r w:rsidRPr="000C6DCA">
              <w:rPr>
                <w:rFonts w:ascii="Segoe UI Emoji" w:hAnsi="Segoe UI Emoji" w:cs="Segoe UI Emoji"/>
              </w:rPr>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6BB81A3" w14:textId="77777777" w:rsidR="000C6DCA" w:rsidRPr="000C6DCA" w:rsidRDefault="000C6DCA" w:rsidP="000C6DCA">
            <w:r w:rsidRPr="000C6DCA">
              <w:t xml:space="preserve">Excepciones </w:t>
            </w:r>
            <w:proofErr w:type="spellStart"/>
            <w:r w:rsidRPr="000C6DCA">
              <w:t>tipadas</w:t>
            </w:r>
            <w:proofErr w:type="spellEnd"/>
            <w:r w:rsidRPr="000C6DCA">
              <w:t>, recuperación de errores, botón limpiar datos</w:t>
            </w:r>
          </w:p>
        </w:tc>
      </w:tr>
      <w:tr w:rsidR="000C6DCA" w:rsidRPr="000C6DCA" w14:paraId="01B7E985"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34BE4C7" w14:textId="77777777" w:rsidR="000C6DCA" w:rsidRPr="000C6DCA" w:rsidRDefault="000C6DCA" w:rsidP="000C6DCA">
            <w:r w:rsidRPr="000C6DCA">
              <w:t>RNF-007 Escalabilidad</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1949603" w14:textId="77777777" w:rsidR="000C6DCA" w:rsidRPr="000C6DCA" w:rsidRDefault="000C6DCA" w:rsidP="000C6DCA">
            <w:r w:rsidRPr="000C6DCA">
              <w:rPr>
                <w:rFonts w:ascii="Segoe UI Emoji" w:hAnsi="Segoe UI Emoji" w:cs="Segoe UI Emoji"/>
              </w:rPr>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C4BC455" w14:textId="77777777" w:rsidR="000C6DCA" w:rsidRPr="000C6DCA" w:rsidRDefault="000C6DCA" w:rsidP="000C6DCA">
            <w:pPr>
              <w:rPr>
                <w:lang w:val="en-US"/>
              </w:rPr>
            </w:pPr>
            <w:r w:rsidRPr="000C6DCA">
              <w:rPr>
                <w:lang w:val="en-US"/>
              </w:rPr>
              <w:t>Feature-based + providers derivados, correcto</w:t>
            </w:r>
          </w:p>
        </w:tc>
      </w:tr>
      <w:tr w:rsidR="000C6DCA" w:rsidRPr="000C6DCA" w14:paraId="1B355844"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7863184" w14:textId="77777777" w:rsidR="000C6DCA" w:rsidRPr="000C6DCA" w:rsidRDefault="000C6DCA" w:rsidP="000C6DCA">
            <w:r w:rsidRPr="000C6DCA">
              <w:t>RNF-008 Estándares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2265026" w14:textId="77777777" w:rsidR="000C6DCA" w:rsidRPr="000C6DCA" w:rsidRDefault="000C6DCA" w:rsidP="000C6DCA">
            <w:r w:rsidRPr="000C6DCA">
              <w:rPr>
                <w:rFonts w:ascii="Segoe UI Emoji" w:hAnsi="Segoe UI Emoji" w:cs="Segoe UI Emoji"/>
              </w:rPr>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2DD9F4E" w14:textId="77777777" w:rsidR="000C6DCA" w:rsidRPr="000C6DCA" w:rsidRDefault="000C6DCA" w:rsidP="000C6DCA">
            <w:r w:rsidRPr="000C6DCA">
              <w:t>BAPLIE 2.2.1 parcial: DIM, FTX, RNG y CNT (mencionados en los alcances del Tercer Entregable) no se procesan</w:t>
            </w:r>
          </w:p>
        </w:tc>
      </w:tr>
    </w:tbl>
    <w:p w14:paraId="6887F5E1" w14:textId="77777777" w:rsidR="000C6DCA" w:rsidRPr="000C6DCA" w:rsidRDefault="000C6DCA" w:rsidP="000C6DCA">
      <w:r w:rsidRPr="000C6DCA">
        <w:pict w14:anchorId="5FD744BE">
          <v:rect id="_x0000_i1079" style="width:0;height:1.5pt" o:hralign="center" o:hrstd="t" o:hr="t" fillcolor="#a0a0a0" stroked="f"/>
        </w:pict>
      </w:r>
    </w:p>
    <w:p w14:paraId="42F09606" w14:textId="77777777" w:rsidR="000C6DCA" w:rsidRPr="000C6DCA" w:rsidRDefault="000C6DCA" w:rsidP="000C6DCA">
      <w:pPr>
        <w:rPr>
          <w:b/>
          <w:bCs/>
        </w:rPr>
      </w:pPr>
      <w:r w:rsidRPr="000C6DCA">
        <w:rPr>
          <w:b/>
          <w:bCs/>
        </w:rPr>
        <w:t>7. HOJA DE RUTA SUGERIDA (ORDEN DE EJECUCIÓN)</w:t>
      </w:r>
    </w:p>
    <w:tbl>
      <w:tblPr>
        <w:tblW w:w="0" w:type="auto"/>
        <w:tblBorders>
          <w:top w:val="single" w:sz="2" w:space="0" w:color="2A2B2C"/>
          <w:left w:val="single" w:sz="2" w:space="0" w:color="2A2B2C"/>
          <w:bottom w:val="single" w:sz="2" w:space="0" w:color="2A2B2C"/>
          <w:right w:val="single" w:sz="2"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89"/>
        <w:gridCol w:w="5292"/>
        <w:gridCol w:w="1083"/>
        <w:gridCol w:w="2268"/>
      </w:tblGrid>
      <w:tr w:rsidR="000C6DCA" w:rsidRPr="000C6DCA" w14:paraId="38B05DCB" w14:textId="77777777">
        <w:trPr>
          <w:tblHeader/>
        </w:trPr>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2B8437E" w14:textId="77777777" w:rsidR="000C6DCA" w:rsidRPr="000C6DCA" w:rsidRDefault="000C6DCA" w:rsidP="000C6DCA">
            <w:pPr>
              <w:rPr>
                <w:b/>
                <w:bCs/>
              </w:rPr>
            </w:pPr>
            <w:r w:rsidRPr="000C6DCA">
              <w:rPr>
                <w:b/>
                <w:bCs/>
              </w:rPr>
              <w:lastRenderedPageBreak/>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201EE0D" w14:textId="77777777" w:rsidR="000C6DCA" w:rsidRPr="000C6DCA" w:rsidRDefault="000C6DCA" w:rsidP="000C6DCA">
            <w:pPr>
              <w:rPr>
                <w:b/>
                <w:bCs/>
              </w:rPr>
            </w:pPr>
            <w:r w:rsidRPr="000C6DCA">
              <w:rPr>
                <w:b/>
                <w:bCs/>
              </w:rPr>
              <w:t>Tarea</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F1621D1" w14:textId="77777777" w:rsidR="000C6DCA" w:rsidRPr="000C6DCA" w:rsidRDefault="000C6DCA" w:rsidP="000C6DCA">
            <w:pPr>
              <w:rPr>
                <w:b/>
                <w:bCs/>
              </w:rPr>
            </w:pPr>
            <w:r w:rsidRPr="000C6DCA">
              <w:rPr>
                <w:b/>
                <w:bCs/>
              </w:rPr>
              <w:t>Esfuerzo</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F1C3880" w14:textId="77777777" w:rsidR="000C6DCA" w:rsidRPr="000C6DCA" w:rsidRDefault="000C6DCA" w:rsidP="000C6DCA">
            <w:pPr>
              <w:rPr>
                <w:b/>
                <w:bCs/>
              </w:rPr>
            </w:pPr>
            <w:r w:rsidRPr="000C6DCA">
              <w:rPr>
                <w:b/>
                <w:bCs/>
              </w:rPr>
              <w:t>Impacto</w:t>
            </w:r>
          </w:p>
        </w:tc>
      </w:tr>
      <w:tr w:rsidR="000C6DCA" w:rsidRPr="000C6DCA" w14:paraId="53F7E678"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10AFFAC" w14:textId="77777777" w:rsidR="000C6DCA" w:rsidRPr="000C6DCA" w:rsidRDefault="000C6DCA" w:rsidP="000C6DCA">
            <w:r w:rsidRPr="000C6DCA">
              <w:t>1</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DFF5BE5" w14:textId="77777777" w:rsidR="000C6DCA" w:rsidRPr="000C6DCA" w:rsidRDefault="000C6DCA" w:rsidP="000C6DCA">
            <w:r w:rsidRPr="000C6DCA">
              <w:t xml:space="preserve">Correcciones rápidas: </w:t>
            </w:r>
            <w:proofErr w:type="spellStart"/>
            <w:r w:rsidRPr="000C6DCA">
              <w:t>parsing</w:t>
            </w:r>
            <w:proofErr w:type="spellEnd"/>
            <w:r w:rsidRPr="000C6DCA">
              <w:t xml:space="preserve"> DIM (5.1), búsqueda especial (5.2), color OOG morado, utf8.decode, flechas del selector, VGM/tara en detalle, limpiar los 49 </w:t>
            </w:r>
            <w:proofErr w:type="spellStart"/>
            <w:r w:rsidRPr="000C6DCA">
              <w:t>issues</w:t>
            </w:r>
            <w:proofErr w:type="spellEnd"/>
            <w:r w:rsidRPr="000C6DCA">
              <w:t xml:space="preserve"> de </w:t>
            </w:r>
            <w:proofErr w:type="spellStart"/>
            <w:r w:rsidRPr="000C6DCA">
              <w:t>analyze</w:t>
            </w:r>
            <w:proofErr w:type="spellEnd"/>
            <w:r w:rsidRPr="000C6DCA">
              <w:t xml:space="preserve">, quitar </w:t>
            </w:r>
            <w:proofErr w:type="spellStart"/>
            <w:r w:rsidRPr="000C6DCA">
              <w:t>prints</w:t>
            </w:r>
            <w:proofErr w:type="spellEnd"/>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8756E68" w14:textId="77777777" w:rsidR="000C6DCA" w:rsidRPr="000C6DCA" w:rsidRDefault="000C6DCA" w:rsidP="000C6DCA">
            <w:r w:rsidRPr="000C6DCA">
              <w:t>1-2 días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C195C54" w14:textId="77777777" w:rsidR="000C6DCA" w:rsidRPr="000C6DCA" w:rsidRDefault="000C6DCA" w:rsidP="000C6DCA">
            <w:r w:rsidRPr="000C6DCA">
              <w:t>Cierra 6 RF parciales + RNF-005, y alinea código con ERS</w:t>
            </w:r>
          </w:p>
        </w:tc>
      </w:tr>
      <w:tr w:rsidR="000C6DCA" w:rsidRPr="000C6DCA" w14:paraId="2E6D119F"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8516F45" w14:textId="77777777" w:rsidR="000C6DCA" w:rsidRPr="000C6DCA" w:rsidRDefault="000C6DCA" w:rsidP="000C6DCA">
            <w:r w:rsidRPr="000C6DCA">
              <w:t>2</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7269691" w14:textId="77777777" w:rsidR="000C6DCA" w:rsidRPr="000C6DCA" w:rsidRDefault="000C6DCA" w:rsidP="000C6DCA">
            <w:r w:rsidRPr="000C6DCA">
              <w:t>Actualizar la ERS: estados de RF-011, 014 (a Implementado), RF-018 (a Propuesto o implementarlo), matizar RF-003/005</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E6AECC0" w14:textId="77777777" w:rsidR="000C6DCA" w:rsidRPr="000C6DCA" w:rsidRDefault="000C6DCA" w:rsidP="000C6DCA">
            <w:r w:rsidRPr="000C6DCA">
              <w:t>medio día</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70964CF" w14:textId="77777777" w:rsidR="000C6DCA" w:rsidRPr="000C6DCA" w:rsidRDefault="000C6DCA" w:rsidP="000C6DCA">
            <w:r w:rsidRPr="000C6DCA">
              <w:t>Consistencia documental ante el evaluador</w:t>
            </w:r>
          </w:p>
        </w:tc>
      </w:tr>
      <w:tr w:rsidR="000C6DCA" w:rsidRPr="000C6DCA" w14:paraId="2292FCFE"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949D1FC" w14:textId="77777777" w:rsidR="000C6DCA" w:rsidRPr="000C6DCA" w:rsidRDefault="000C6DCA" w:rsidP="000C6DCA">
            <w:r w:rsidRPr="000C6DCA">
              <w:t>3</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009867E" w14:textId="77777777" w:rsidR="000C6DCA" w:rsidRPr="000C6DCA" w:rsidRDefault="000C6DCA" w:rsidP="000C6DCA">
            <w:r w:rsidRPr="000C6DCA">
              <w:t xml:space="preserve">Peso por </w:t>
            </w:r>
            <w:proofErr w:type="spellStart"/>
            <w:r w:rsidRPr="000C6DCA">
              <w:t>tier</w:t>
            </w:r>
            <w:proofErr w:type="spellEnd"/>
            <w:r w:rsidRPr="000C6DCA">
              <w:t xml:space="preserve"> (RF-012) y ocupación con capacidad real (corregir el cambio pendiente de </w:t>
            </w:r>
            <w:proofErr w:type="spellStart"/>
            <w:proofErr w:type="gramStart"/>
            <w:r w:rsidRPr="000C6DCA">
              <w:t>bay.dart</w:t>
            </w:r>
            <w:proofErr w:type="spellEnd"/>
            <w:proofErr w:type="gramEnd"/>
            <w:r w:rsidRPr="000C6DCA">
              <w:t xml:space="preserve"> antes de </w:t>
            </w:r>
            <w:proofErr w:type="spellStart"/>
            <w:r w:rsidRPr="000C6DCA">
              <w:t>commitear</w:t>
            </w:r>
            <w:proofErr w:type="spellEnd"/>
            <w:r w:rsidRPr="000C6DCA">
              <w:t>)</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879505C" w14:textId="77777777" w:rsidR="000C6DCA" w:rsidRPr="000C6DCA" w:rsidRDefault="000C6DCA" w:rsidP="000C6DCA">
            <w:r w:rsidRPr="000C6DCA">
              <w:t>1 día</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10CC94A" w14:textId="77777777" w:rsidR="000C6DCA" w:rsidRPr="000C6DCA" w:rsidRDefault="000C6DCA" w:rsidP="000C6DCA">
            <w:r w:rsidRPr="000C6DCA">
              <w:t>Completa Módulo 2 al 100%</w:t>
            </w:r>
          </w:p>
        </w:tc>
      </w:tr>
      <w:tr w:rsidR="000C6DCA" w:rsidRPr="000C6DCA" w14:paraId="13E77AFC"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C005F55" w14:textId="77777777" w:rsidR="000C6DCA" w:rsidRPr="000C6DCA" w:rsidRDefault="000C6DCA" w:rsidP="000C6DCA">
            <w:r w:rsidRPr="000C6DCA">
              <w:t>4</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5562F86" w14:textId="77777777" w:rsidR="000C6DCA" w:rsidRPr="000C6DCA" w:rsidRDefault="000C6DCA" w:rsidP="000C6DCA">
            <w:r w:rsidRPr="000C6DCA">
              <w:t>Persistencia local (RF-031) + exportación CSV/JSON (RF-033)</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669F408" w14:textId="77777777" w:rsidR="000C6DCA" w:rsidRPr="000C6DCA" w:rsidRDefault="000C6DCA" w:rsidP="000C6DCA">
            <w:r w:rsidRPr="000C6DCA">
              <w:t>2-3 días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9C3B444" w14:textId="77777777" w:rsidR="000C6DCA" w:rsidRPr="000C6DCA" w:rsidRDefault="000C6DCA" w:rsidP="000C6DCA">
            <w:r w:rsidRPr="000C6DCA">
              <w:t>Dos SHOULD con la serialización ya lista</w:t>
            </w:r>
          </w:p>
        </w:tc>
      </w:tr>
      <w:tr w:rsidR="000C6DCA" w:rsidRPr="000C6DCA" w14:paraId="1F94C229"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265C6B3" w14:textId="77777777" w:rsidR="000C6DCA" w:rsidRPr="000C6DCA" w:rsidRDefault="000C6DCA" w:rsidP="000C6DCA">
            <w:r w:rsidRPr="000C6DCA">
              <w:t>5</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584A0DD" w14:textId="77777777" w:rsidR="000C6DCA" w:rsidRPr="000C6DCA" w:rsidRDefault="000C6DCA" w:rsidP="000C6DCA">
            <w:r w:rsidRPr="000C6DCA">
              <w:t>Exportación PDF (RF-025) y vista panorámica (RF-026)</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C1BFDF9" w14:textId="77777777" w:rsidR="000C6DCA" w:rsidRPr="000C6DCA" w:rsidRDefault="000C6DCA" w:rsidP="000C6DCA">
            <w:r w:rsidRPr="000C6DCA">
              <w:t>3-4 días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8EB226E" w14:textId="77777777" w:rsidR="000C6DCA" w:rsidRPr="000C6DCA" w:rsidRDefault="000C6DCA" w:rsidP="000C6DCA">
            <w:r w:rsidRPr="000C6DCA">
              <w:t>Completa los SHOULD restantes</w:t>
            </w:r>
          </w:p>
        </w:tc>
      </w:tr>
      <w:tr w:rsidR="000C6DCA" w:rsidRPr="000C6DCA" w14:paraId="1F5149DF"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8E95D76" w14:textId="77777777" w:rsidR="000C6DCA" w:rsidRPr="000C6DCA" w:rsidRDefault="000C6DCA" w:rsidP="000C6DCA">
            <w:r w:rsidRPr="000C6DCA">
              <w:t>6</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BB3450C" w14:textId="77777777" w:rsidR="000C6DCA" w:rsidRPr="000C6DCA" w:rsidRDefault="000C6DCA" w:rsidP="000C6DCA">
            <w:proofErr w:type="spellStart"/>
            <w:r w:rsidRPr="000C6DCA">
              <w:t>Parsing</w:t>
            </w:r>
            <w:proofErr w:type="spellEnd"/>
            <w:r w:rsidRPr="000C6DCA">
              <w:t xml:space="preserve"> con </w:t>
            </w:r>
            <w:proofErr w:type="gramStart"/>
            <w:r w:rsidRPr="000C6DCA">
              <w:t>compute(</w:t>
            </w:r>
            <w:proofErr w:type="gramEnd"/>
            <w:r w:rsidRPr="000C6DCA">
              <w:t xml:space="preserve">) + lista con </w:t>
            </w:r>
            <w:proofErr w:type="spellStart"/>
            <w:r w:rsidRPr="000C6DCA">
              <w:t>slivers</w:t>
            </w:r>
            <w:proofErr w:type="spellEnd"/>
            <w:r w:rsidRPr="000C6DCA">
              <w:t xml:space="preserve"> + </w:t>
            </w:r>
            <w:proofErr w:type="spellStart"/>
            <w:r w:rsidRPr="000C6DCA">
              <w:t>tests</w:t>
            </w:r>
            <w:proofErr w:type="spellEnd"/>
            <w:r w:rsidRPr="000C6DCA">
              <w:t xml:space="preserve"> con archivos BAPLIE reales (fixture para H1)</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76C9448" w14:textId="77777777" w:rsidR="000C6DCA" w:rsidRPr="000C6DCA" w:rsidRDefault="000C6DCA" w:rsidP="000C6DCA">
            <w:r w:rsidRPr="000C6DCA">
              <w:t>2-3 días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B816D77" w14:textId="77777777" w:rsidR="000C6DCA" w:rsidRPr="000C6DCA" w:rsidRDefault="000C6DCA" w:rsidP="000C6DCA">
            <w:r w:rsidRPr="000C6DCA">
              <w:t>RNF-001 y evidencia para H1</w:t>
            </w:r>
          </w:p>
        </w:tc>
      </w:tr>
      <w:tr w:rsidR="000C6DCA" w:rsidRPr="000C6DCA" w14:paraId="645B2B6C"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C8BA91C" w14:textId="77777777" w:rsidR="000C6DCA" w:rsidRPr="000C6DCA" w:rsidRDefault="000C6DCA" w:rsidP="000C6DCA">
            <w:r w:rsidRPr="000C6DCA">
              <w:t>7</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64E35A61" w14:textId="77777777" w:rsidR="000C6DCA" w:rsidRPr="000C6DCA" w:rsidRDefault="000C6DCA" w:rsidP="000C6DCA">
            <w:r w:rsidRPr="000C6DCA">
              <w:t>Módulo de Muelle con validación preventiva (5.7)</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10F38D2" w14:textId="77777777" w:rsidR="000C6DCA" w:rsidRPr="000C6DCA" w:rsidRDefault="000C6DCA" w:rsidP="000C6DCA">
            <w:r w:rsidRPr="000C6DCA">
              <w:t>1-2 semanas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40039440" w14:textId="77777777" w:rsidR="000C6DCA" w:rsidRPr="000C6DCA" w:rsidRDefault="000C6DCA" w:rsidP="000C6DCA">
            <w:r w:rsidRPr="000C6DCA">
              <w:t>OE4 / H3 — la innovación central del proyecto</w:t>
            </w:r>
          </w:p>
        </w:tc>
      </w:tr>
      <w:tr w:rsidR="000C6DCA" w:rsidRPr="000C6DCA" w14:paraId="2803FFD3"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189DC12D" w14:textId="77777777" w:rsidR="000C6DCA" w:rsidRPr="000C6DCA" w:rsidRDefault="000C6DCA" w:rsidP="000C6DCA">
            <w:r w:rsidRPr="000C6DCA">
              <w:t>8</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7708A73F" w14:textId="77777777" w:rsidR="000C6DCA" w:rsidRPr="000C6DCA" w:rsidRDefault="000C6DCA" w:rsidP="000C6DCA">
            <w:proofErr w:type="spellStart"/>
            <w:r w:rsidRPr="000C6DCA">
              <w:t>Firebase</w:t>
            </w:r>
            <w:proofErr w:type="spellEnd"/>
            <w:r w:rsidRPr="000C6DCA">
              <w:t>/</w:t>
            </w:r>
            <w:proofErr w:type="spellStart"/>
            <w:r w:rsidRPr="000C6DCA">
              <w:t>Supabase</w:t>
            </w:r>
            <w:proofErr w:type="spellEnd"/>
            <w:r w:rsidRPr="000C6DCA">
              <w:t xml:space="preserve"> + sincronización (5.6)</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22051C2B" w14:textId="77777777" w:rsidR="000C6DCA" w:rsidRPr="000C6DCA" w:rsidRDefault="000C6DCA" w:rsidP="000C6DCA">
            <w:r w:rsidRPr="000C6DCA">
              <w:t>1-2 semanas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9164FE6" w14:textId="77777777" w:rsidR="000C6DCA" w:rsidRPr="000C6DCA" w:rsidRDefault="000C6DCA" w:rsidP="000C6DCA">
            <w:r w:rsidRPr="000C6DCA">
              <w:t>OE5 / H5</w:t>
            </w:r>
          </w:p>
        </w:tc>
      </w:tr>
      <w:tr w:rsidR="000C6DCA" w:rsidRPr="000C6DCA" w14:paraId="3D964137" w14:textId="77777777">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C7A1041" w14:textId="77777777" w:rsidR="000C6DCA" w:rsidRPr="000C6DCA" w:rsidRDefault="000C6DCA" w:rsidP="000C6DCA">
            <w:r w:rsidRPr="000C6DCA">
              <w:t>9</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31CE55D8" w14:textId="77777777" w:rsidR="000C6DCA" w:rsidRPr="000C6DCA" w:rsidRDefault="000C6DCA" w:rsidP="000C6DCA">
            <w:r w:rsidRPr="000C6DCA">
              <w:t>Autenticación y RBAC (RF-034/035) — solo si hay tiempo, la ERS los excluye del MVP</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53C01D34" w14:textId="77777777" w:rsidR="000C6DCA" w:rsidRPr="000C6DCA" w:rsidRDefault="000C6DCA" w:rsidP="000C6DCA">
            <w:r w:rsidRPr="000C6DCA">
              <w:t>3-5 días</w:t>
            </w:r>
          </w:p>
        </w:tc>
        <w:tc>
          <w:tcPr>
            <w:tcW w:w="0" w:type="auto"/>
            <w:tcBorders>
              <w:top w:val="single" w:sz="2" w:space="0" w:color="2A2B2C"/>
              <w:left w:val="single" w:sz="2" w:space="0" w:color="2A2B2C"/>
              <w:bottom w:val="single" w:sz="2" w:space="0" w:color="2A2B2C"/>
              <w:right w:val="single" w:sz="2" w:space="0" w:color="2A2B2C"/>
            </w:tcBorders>
            <w:shd w:val="clear" w:color="auto" w:fill="191A1B"/>
            <w:tcMar>
              <w:top w:w="30" w:type="dxa"/>
              <w:left w:w="30" w:type="dxa"/>
              <w:bottom w:w="30" w:type="dxa"/>
              <w:right w:w="30" w:type="dxa"/>
            </w:tcMar>
            <w:vAlign w:val="center"/>
            <w:hideMark/>
          </w:tcPr>
          <w:p w14:paraId="0C2D36A6" w14:textId="77777777" w:rsidR="000C6DCA" w:rsidRPr="000C6DCA" w:rsidRDefault="000C6DCA" w:rsidP="000C6DCA">
            <w:r w:rsidRPr="000C6DCA">
              <w:t>Cierra los 35 RF</w:t>
            </w:r>
          </w:p>
        </w:tc>
      </w:tr>
    </w:tbl>
    <w:p w14:paraId="4850BCB0" w14:textId="77777777" w:rsidR="000C6DCA" w:rsidRPr="000C6DCA" w:rsidRDefault="000C6DCA" w:rsidP="000C6DCA">
      <w:r w:rsidRPr="000C6DCA">
        <w:pict w14:anchorId="6075297A">
          <v:rect id="_x0000_i1080" style="width:0;height:1.5pt" o:hralign="center" o:hrstd="t" o:hr="t" fillcolor="#a0a0a0" stroked="f"/>
        </w:pict>
      </w:r>
    </w:p>
    <w:p w14:paraId="5C638061" w14:textId="77777777" w:rsidR="000C6DCA" w:rsidRPr="000C6DCA" w:rsidRDefault="000C6DCA" w:rsidP="000C6DCA">
      <w:r w:rsidRPr="000C6DCA">
        <w:rPr>
          <w:b/>
          <w:bCs/>
        </w:rPr>
        <w:t>Notas finales:</w:t>
      </w:r>
    </w:p>
    <w:p w14:paraId="7040FE46" w14:textId="77777777" w:rsidR="000C6DCA" w:rsidRPr="000C6DCA" w:rsidRDefault="000C6DCA" w:rsidP="000C6DCA">
      <w:pPr>
        <w:numPr>
          <w:ilvl w:val="0"/>
          <w:numId w:val="9"/>
        </w:numPr>
      </w:pPr>
      <w:r w:rsidRPr="000C6DCA">
        <w:t xml:space="preserve">Hay 2 cambios sin </w:t>
      </w:r>
      <w:proofErr w:type="spellStart"/>
      <w:r w:rsidRPr="000C6DCA">
        <w:t>commitear</w:t>
      </w:r>
      <w:proofErr w:type="spellEnd"/>
      <w:r w:rsidRPr="000C6DCA">
        <w:t xml:space="preserve"> (</w:t>
      </w:r>
      <w:proofErr w:type="spellStart"/>
      <w:proofErr w:type="gramStart"/>
      <w:r w:rsidRPr="000C6DCA">
        <w:t>bay.dart</w:t>
      </w:r>
      <w:proofErr w:type="spellEnd"/>
      <w:proofErr w:type="gramEnd"/>
      <w:r w:rsidRPr="000C6DCA">
        <w:t> y </w:t>
      </w:r>
      <w:proofErr w:type="spellStart"/>
      <w:r w:rsidRPr="000C6DCA">
        <w:t>bay_plan_</w:t>
      </w:r>
      <w:proofErr w:type="gramStart"/>
      <w:r w:rsidRPr="000C6DCA">
        <w:t>view.dart</w:t>
      </w:r>
      <w:proofErr w:type="spellEnd"/>
      <w:proofErr w:type="gramEnd"/>
      <w:r w:rsidRPr="000C6DCA">
        <w:t>); el de </w:t>
      </w:r>
      <w:proofErr w:type="spellStart"/>
      <w:proofErr w:type="gramStart"/>
      <w:r w:rsidRPr="000C6DCA">
        <w:t>bay.dart</w:t>
      </w:r>
      <w:proofErr w:type="spellEnd"/>
      <w:proofErr w:type="gramEnd"/>
      <w:r w:rsidRPr="000C6DCA">
        <w:t xml:space="preserve"> conviene corregirlo según la sección 4.1.2 antes de hacer </w:t>
      </w:r>
      <w:proofErr w:type="spellStart"/>
      <w:r w:rsidRPr="000C6DCA">
        <w:t>commit</w:t>
      </w:r>
      <w:proofErr w:type="spellEnd"/>
      <w:r w:rsidRPr="000C6DCA">
        <w:t>, porque la capacidad fija de 120 slots dará porcentajes engañosos.</w:t>
      </w:r>
    </w:p>
    <w:p w14:paraId="0867B8FF" w14:textId="77777777" w:rsidR="000C6DCA" w:rsidRPr="000C6DCA" w:rsidRDefault="000C6DCA" w:rsidP="000C6DCA">
      <w:pPr>
        <w:numPr>
          <w:ilvl w:val="0"/>
          <w:numId w:val="9"/>
        </w:numPr>
      </w:pPr>
      <w:r w:rsidRPr="000C6DCA">
        <w:lastRenderedPageBreak/>
        <w:t xml:space="preserve">Los 21 </w:t>
      </w:r>
      <w:proofErr w:type="spellStart"/>
      <w:r w:rsidRPr="000C6DCA">
        <w:t>tests</w:t>
      </w:r>
      <w:proofErr w:type="spellEnd"/>
      <w:r w:rsidRPr="000C6DCA">
        <w:t xml:space="preserve"> pasan y la arquitectura </w:t>
      </w:r>
      <w:proofErr w:type="spellStart"/>
      <w:r w:rsidRPr="000C6DCA">
        <w:t>Clean</w:t>
      </w:r>
      <w:proofErr w:type="spellEnd"/>
      <w:r w:rsidRPr="000C6DCA">
        <w:t xml:space="preserve"> + </w:t>
      </w:r>
      <w:proofErr w:type="spellStart"/>
      <w:r w:rsidRPr="000C6DCA">
        <w:t>Riverpod</w:t>
      </w:r>
      <w:proofErr w:type="spellEnd"/>
      <w:r w:rsidRPr="000C6DCA">
        <w:t xml:space="preserve"> está bien ejecutada — la base es de calidad; el grueso del trabajo pendiente está en los módulos 5-7, que son justamente los que diferencian a </w:t>
      </w:r>
      <w:proofErr w:type="spellStart"/>
      <w:r w:rsidRPr="000C6DCA">
        <w:t>BayStream</w:t>
      </w:r>
      <w:proofErr w:type="spellEnd"/>
      <w:r w:rsidRPr="000C6DCA">
        <w:t xml:space="preserve"> de un simple visor BAPLIE según la justificación del proyecto.</w:t>
      </w:r>
    </w:p>
    <w:p w14:paraId="1E2BC7FD" w14:textId="77777777" w:rsidR="004A138F" w:rsidRDefault="004A138F"/>
    <w:sectPr w:rsidR="004A13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C5C"/>
    <w:multiLevelType w:val="multilevel"/>
    <w:tmpl w:val="D07A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C6FBE"/>
    <w:multiLevelType w:val="multilevel"/>
    <w:tmpl w:val="5734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E3D8D"/>
    <w:multiLevelType w:val="multilevel"/>
    <w:tmpl w:val="0F0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130B4"/>
    <w:multiLevelType w:val="multilevel"/>
    <w:tmpl w:val="4B4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D1CB3"/>
    <w:multiLevelType w:val="multilevel"/>
    <w:tmpl w:val="5318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631D0"/>
    <w:multiLevelType w:val="multilevel"/>
    <w:tmpl w:val="68620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EE370F"/>
    <w:multiLevelType w:val="multilevel"/>
    <w:tmpl w:val="E7B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11DEE"/>
    <w:multiLevelType w:val="multilevel"/>
    <w:tmpl w:val="D77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26195"/>
    <w:multiLevelType w:val="multilevel"/>
    <w:tmpl w:val="95F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344061">
    <w:abstractNumId w:val="8"/>
  </w:num>
  <w:num w:numId="2" w16cid:durableId="1957446510">
    <w:abstractNumId w:val="7"/>
  </w:num>
  <w:num w:numId="3" w16cid:durableId="1813718993">
    <w:abstractNumId w:val="1"/>
  </w:num>
  <w:num w:numId="4" w16cid:durableId="1623148080">
    <w:abstractNumId w:val="3"/>
  </w:num>
  <w:num w:numId="5" w16cid:durableId="1916938668">
    <w:abstractNumId w:val="5"/>
  </w:num>
  <w:num w:numId="6" w16cid:durableId="230047002">
    <w:abstractNumId w:val="6"/>
  </w:num>
  <w:num w:numId="7" w16cid:durableId="597910657">
    <w:abstractNumId w:val="4"/>
  </w:num>
  <w:num w:numId="8" w16cid:durableId="1359618890">
    <w:abstractNumId w:val="0"/>
  </w:num>
  <w:num w:numId="9" w16cid:durableId="1632515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AE"/>
    <w:rsid w:val="000C6DCA"/>
    <w:rsid w:val="004A138F"/>
    <w:rsid w:val="00735987"/>
    <w:rsid w:val="007B2E51"/>
    <w:rsid w:val="009C1F9C"/>
    <w:rsid w:val="00A37AA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DC8F26-2E57-4054-937B-AA8A5562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7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7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7A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7A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7A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7A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7A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7A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7A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7A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7A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7A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7A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7A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7A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7A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7A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7AAE"/>
    <w:rPr>
      <w:rFonts w:eastAsiaTheme="majorEastAsia" w:cstheme="majorBidi"/>
      <w:color w:val="272727" w:themeColor="text1" w:themeTint="D8"/>
    </w:rPr>
  </w:style>
  <w:style w:type="paragraph" w:styleId="Ttulo">
    <w:name w:val="Title"/>
    <w:basedOn w:val="Normal"/>
    <w:next w:val="Normal"/>
    <w:link w:val="TtuloCar"/>
    <w:uiPriority w:val="10"/>
    <w:qFormat/>
    <w:rsid w:val="00A37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7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7A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7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7AAE"/>
    <w:pPr>
      <w:spacing w:before="160"/>
      <w:jc w:val="center"/>
    </w:pPr>
    <w:rPr>
      <w:i/>
      <w:iCs/>
      <w:color w:val="404040" w:themeColor="text1" w:themeTint="BF"/>
    </w:rPr>
  </w:style>
  <w:style w:type="character" w:customStyle="1" w:styleId="CitaCar">
    <w:name w:val="Cita Car"/>
    <w:basedOn w:val="Fuentedeprrafopredeter"/>
    <w:link w:val="Cita"/>
    <w:uiPriority w:val="29"/>
    <w:rsid w:val="00A37AAE"/>
    <w:rPr>
      <w:i/>
      <w:iCs/>
      <w:color w:val="404040" w:themeColor="text1" w:themeTint="BF"/>
    </w:rPr>
  </w:style>
  <w:style w:type="paragraph" w:styleId="Prrafodelista">
    <w:name w:val="List Paragraph"/>
    <w:basedOn w:val="Normal"/>
    <w:uiPriority w:val="34"/>
    <w:qFormat/>
    <w:rsid w:val="00A37AAE"/>
    <w:pPr>
      <w:ind w:left="720"/>
      <w:contextualSpacing/>
    </w:pPr>
  </w:style>
  <w:style w:type="character" w:styleId="nfasisintenso">
    <w:name w:val="Intense Emphasis"/>
    <w:basedOn w:val="Fuentedeprrafopredeter"/>
    <w:uiPriority w:val="21"/>
    <w:qFormat/>
    <w:rsid w:val="00A37AAE"/>
    <w:rPr>
      <w:i/>
      <w:iCs/>
      <w:color w:val="0F4761" w:themeColor="accent1" w:themeShade="BF"/>
    </w:rPr>
  </w:style>
  <w:style w:type="paragraph" w:styleId="Citadestacada">
    <w:name w:val="Intense Quote"/>
    <w:basedOn w:val="Normal"/>
    <w:next w:val="Normal"/>
    <w:link w:val="CitadestacadaCar"/>
    <w:uiPriority w:val="30"/>
    <w:qFormat/>
    <w:rsid w:val="00A37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7AAE"/>
    <w:rPr>
      <w:i/>
      <w:iCs/>
      <w:color w:val="0F4761" w:themeColor="accent1" w:themeShade="BF"/>
    </w:rPr>
  </w:style>
  <w:style w:type="character" w:styleId="Referenciaintensa">
    <w:name w:val="Intense Reference"/>
    <w:basedOn w:val="Fuentedeprrafopredeter"/>
    <w:uiPriority w:val="32"/>
    <w:qFormat/>
    <w:rsid w:val="00A37A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2576</Words>
  <Characters>14172</Characters>
  <Application>Microsoft Office Word</Application>
  <DocSecurity>0</DocSecurity>
  <Lines>118</Lines>
  <Paragraphs>33</Paragraphs>
  <ScaleCrop>false</ScaleCrop>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Yova Warrior</dc:creator>
  <cp:keywords/>
  <dc:description/>
  <cp:lastModifiedBy>Yova Warrior</cp:lastModifiedBy>
  <cp:revision>2</cp:revision>
  <dcterms:created xsi:type="dcterms:W3CDTF">2026-06-10T17:14:00Z</dcterms:created>
  <dcterms:modified xsi:type="dcterms:W3CDTF">2026-06-10T17:15:00Z</dcterms:modified>
</cp:coreProperties>
</file>