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B5F4B" w14:textId="23C6AA46" w:rsidR="00AA7A85" w:rsidRDefault="007267F9" w:rsidP="007267F9">
      <w:pPr>
        <w:bidi/>
        <w:rPr>
          <w:rtl/>
          <w:lang w:val="en-US"/>
        </w:rPr>
      </w:pPr>
      <w:r>
        <w:rPr>
          <w:rFonts w:hint="cs"/>
          <w:rtl/>
          <w:lang w:val="en-US"/>
        </w:rPr>
        <w:t xml:space="preserve">עתה התחלנו במילוי הדוח השנתי </w:t>
      </w:r>
      <w:r w:rsidRPr="007267F9">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19E682D2" w14:textId="64D16C13" w:rsidR="007267F9" w:rsidRDefault="007267F9" w:rsidP="007267F9">
      <w:pPr>
        <w:bidi/>
        <w:rPr>
          <w:rtl/>
          <w:lang w:val="en-US"/>
        </w:rPr>
      </w:pPr>
      <w:r>
        <w:rPr>
          <w:rFonts w:hint="cs"/>
          <w:rtl/>
          <w:lang w:val="en-US"/>
        </w:rPr>
        <w:t xml:space="preserve">שלב הראשון הדוח מכיל שלושה </w:t>
      </w:r>
      <w:r>
        <w:rPr>
          <w:lang w:val="en-US"/>
        </w:rPr>
        <w:t xml:space="preserve">tabs </w:t>
      </w:r>
    </w:p>
    <w:p w14:paraId="1DEB7B44" w14:textId="23A8CE0F" w:rsidR="007267F9" w:rsidRDefault="007267F9" w:rsidP="007267F9">
      <w:pPr>
        <w:bidi/>
        <w:jc w:val="center"/>
        <w:rPr>
          <w:rtl/>
          <w:lang w:val="en-US"/>
        </w:rPr>
      </w:pPr>
      <w:r w:rsidRPr="007267F9">
        <w:rPr>
          <w:rFonts w:cs="Arial"/>
          <w:rtl/>
          <w:lang w:val="en-US"/>
        </w:rPr>
        <w:drawing>
          <wp:inline distT="0" distB="0" distL="0" distR="0" wp14:anchorId="1DF5EC5E" wp14:editId="7E79A098">
            <wp:extent cx="2629128" cy="457240"/>
            <wp:effectExtent l="0" t="0" r="0" b="0"/>
            <wp:docPr id="138688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89868" name=""/>
                    <pic:cNvPicPr/>
                  </pic:nvPicPr>
                  <pic:blipFill>
                    <a:blip r:embed="rId4"/>
                    <a:stretch>
                      <a:fillRect/>
                    </a:stretch>
                  </pic:blipFill>
                  <pic:spPr>
                    <a:xfrm>
                      <a:off x="0" y="0"/>
                      <a:ext cx="2629128" cy="457240"/>
                    </a:xfrm>
                    <a:prstGeom prst="rect">
                      <a:avLst/>
                    </a:prstGeom>
                  </pic:spPr>
                </pic:pic>
              </a:graphicData>
            </a:graphic>
          </wp:inline>
        </w:drawing>
      </w:r>
    </w:p>
    <w:p w14:paraId="404A804A" w14:textId="2F289192" w:rsidR="007267F9" w:rsidRDefault="007267F9" w:rsidP="007267F9">
      <w:pPr>
        <w:bidi/>
        <w:rPr>
          <w:rtl/>
          <w:lang w:val="en-US"/>
        </w:rPr>
      </w:pPr>
      <w:r>
        <w:rPr>
          <w:rFonts w:hint="cs"/>
          <w:rtl/>
          <w:lang w:val="en-US"/>
        </w:rPr>
        <w:t>פרטים אישיים : בחלק זה של הדוח תצטרך להכניס פרטים אישיים כמו שם, תז, כתובת, אימייל ופרטי חשבון בנק.</w:t>
      </w:r>
    </w:p>
    <w:p w14:paraId="6715B9A5" w14:textId="51F81995" w:rsidR="007267F9" w:rsidRDefault="007267F9" w:rsidP="007267F9">
      <w:pPr>
        <w:bidi/>
        <w:rPr>
          <w:rtl/>
          <w:lang w:val="en-US"/>
        </w:rPr>
      </w:pPr>
      <w:r>
        <w:rPr>
          <w:rFonts w:hint="cs"/>
          <w:rtl/>
          <w:lang w:val="en-US"/>
        </w:rPr>
        <w:t>פרטים כללים : בחלק זה תצטרך להצהיר אם היו לך מכירות של מניות, דיבדנטים.</w:t>
      </w:r>
    </w:p>
    <w:p w14:paraId="0C0FC705" w14:textId="45CB332A" w:rsidR="007267F9" w:rsidRDefault="007267F9" w:rsidP="007267F9">
      <w:pPr>
        <w:bidi/>
        <w:rPr>
          <w:rtl/>
          <w:lang w:val="en-US"/>
        </w:rPr>
      </w:pPr>
      <w:r>
        <w:rPr>
          <w:rFonts w:hint="cs"/>
          <w:rtl/>
          <w:lang w:val="en-US"/>
        </w:rPr>
        <w:t>פירוט הכנסות : בחלק זה תצטרך להזין את ערכי טופס 106, דמי לידה, ביטוח חיים, תרומות, פירוט ילדים, ואם היו דיבדנטים או מכירת מניות.</w:t>
      </w:r>
    </w:p>
    <w:p w14:paraId="5C194B05" w14:textId="46C01F61" w:rsidR="007267F9" w:rsidRDefault="007267F9" w:rsidP="007267F9">
      <w:pPr>
        <w:bidi/>
        <w:rPr>
          <w:rtl/>
          <w:lang w:val="en-US"/>
        </w:rPr>
      </w:pPr>
    </w:p>
    <w:p w14:paraId="099E1CDF" w14:textId="698C9B90" w:rsidR="007267F9" w:rsidRDefault="007267F9" w:rsidP="007267F9">
      <w:pPr>
        <w:bidi/>
        <w:rPr>
          <w:rtl/>
          <w:lang w:val="en-US"/>
        </w:rPr>
      </w:pPr>
      <w:r>
        <w:rPr>
          <w:rFonts w:hint="cs"/>
          <w:rtl/>
          <w:lang w:val="en-US"/>
        </w:rPr>
        <w:t>בנוסך בדוח מכיל גם אופציה לבדיקתו</w:t>
      </w:r>
    </w:p>
    <w:p w14:paraId="671EE2EE" w14:textId="2BA658D4" w:rsidR="007267F9" w:rsidRDefault="007267F9" w:rsidP="007267F9">
      <w:pPr>
        <w:bidi/>
        <w:jc w:val="center"/>
        <w:rPr>
          <w:rtl/>
          <w:lang w:val="en-US"/>
        </w:rPr>
      </w:pPr>
      <w:r w:rsidRPr="007267F9">
        <w:rPr>
          <w:rFonts w:cs="Arial"/>
          <w:rtl/>
          <w:lang w:val="en-US"/>
        </w:rPr>
        <w:drawing>
          <wp:inline distT="0" distB="0" distL="0" distR="0" wp14:anchorId="774E6854" wp14:editId="160544F2">
            <wp:extent cx="3482642" cy="396274"/>
            <wp:effectExtent l="0" t="0" r="3810" b="3810"/>
            <wp:docPr id="1179197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97536" name=""/>
                    <pic:cNvPicPr/>
                  </pic:nvPicPr>
                  <pic:blipFill>
                    <a:blip r:embed="rId5"/>
                    <a:stretch>
                      <a:fillRect/>
                    </a:stretch>
                  </pic:blipFill>
                  <pic:spPr>
                    <a:xfrm>
                      <a:off x="0" y="0"/>
                      <a:ext cx="3482642" cy="396274"/>
                    </a:xfrm>
                    <a:prstGeom prst="rect">
                      <a:avLst/>
                    </a:prstGeom>
                  </pic:spPr>
                </pic:pic>
              </a:graphicData>
            </a:graphic>
          </wp:inline>
        </w:drawing>
      </w:r>
    </w:p>
    <w:p w14:paraId="742B8AFF" w14:textId="77777777" w:rsidR="007267F9" w:rsidRDefault="007267F9" w:rsidP="007267F9">
      <w:pPr>
        <w:bidi/>
        <w:jc w:val="center"/>
        <w:rPr>
          <w:rtl/>
          <w:lang w:val="en-US"/>
        </w:rPr>
      </w:pPr>
    </w:p>
    <w:p w14:paraId="66CECE02" w14:textId="0679EED8" w:rsidR="007267F9" w:rsidRDefault="007267F9" w:rsidP="007267F9">
      <w:pPr>
        <w:bidi/>
        <w:rPr>
          <w:rtl/>
          <w:lang w:val="en-US"/>
        </w:rPr>
      </w:pPr>
      <w:r>
        <w:rPr>
          <w:rFonts w:hint="cs"/>
          <w:rtl/>
          <w:lang w:val="en-US"/>
        </w:rPr>
        <w:t>כפתור הבדיקה (ובהמשך בדיקת הטופס) יעזור לנו לוודא שבכל שלב לא פיספנו כלום, לשמחתינו אתר רשות המיסים מכווין אותנו לדברים חסרים אם יהיו. בנוסף לרוב יהיה סימון כוכבית אדומה לחלקים שחייבם למלא.</w:t>
      </w:r>
    </w:p>
    <w:p w14:paraId="38C1C637" w14:textId="77777777" w:rsidR="007267F9" w:rsidRDefault="007267F9">
      <w:pPr>
        <w:rPr>
          <w:b/>
          <w:bCs/>
          <w:u w:val="single"/>
          <w:rtl/>
          <w:lang w:val="en-US"/>
        </w:rPr>
      </w:pPr>
    </w:p>
    <w:p w14:paraId="68955A10" w14:textId="77777777" w:rsidR="007267F9" w:rsidRDefault="007267F9" w:rsidP="007267F9">
      <w:pPr>
        <w:bidi/>
        <w:rPr>
          <w:b/>
          <w:bCs/>
          <w:u w:val="single"/>
          <w:rtl/>
          <w:lang w:val="en-US"/>
        </w:rPr>
      </w:pPr>
    </w:p>
    <w:p w14:paraId="3E0973F0" w14:textId="77777777" w:rsidR="007267F9" w:rsidRDefault="007267F9" w:rsidP="007267F9">
      <w:pPr>
        <w:bidi/>
        <w:rPr>
          <w:b/>
          <w:bCs/>
          <w:u w:val="single"/>
          <w:rtl/>
          <w:lang w:val="en-US"/>
        </w:rPr>
      </w:pPr>
    </w:p>
    <w:p w14:paraId="36DD1952" w14:textId="77777777" w:rsidR="007267F9" w:rsidRDefault="007267F9" w:rsidP="007267F9">
      <w:pPr>
        <w:bidi/>
        <w:rPr>
          <w:b/>
          <w:bCs/>
          <w:u w:val="single"/>
          <w:rtl/>
          <w:lang w:val="en-US"/>
        </w:rPr>
      </w:pPr>
    </w:p>
    <w:p w14:paraId="220826DF" w14:textId="77777777" w:rsidR="007267F9" w:rsidRDefault="007267F9" w:rsidP="007267F9">
      <w:pPr>
        <w:bidi/>
        <w:rPr>
          <w:b/>
          <w:bCs/>
          <w:u w:val="single"/>
          <w:rtl/>
          <w:lang w:val="en-US"/>
        </w:rPr>
      </w:pPr>
    </w:p>
    <w:p w14:paraId="6E9691BA" w14:textId="77777777" w:rsidR="007267F9" w:rsidRDefault="007267F9" w:rsidP="007267F9">
      <w:pPr>
        <w:bidi/>
        <w:rPr>
          <w:b/>
          <w:bCs/>
          <w:u w:val="single"/>
          <w:rtl/>
          <w:lang w:val="en-US"/>
        </w:rPr>
      </w:pPr>
    </w:p>
    <w:p w14:paraId="367398E7" w14:textId="77777777" w:rsidR="007267F9" w:rsidRDefault="007267F9" w:rsidP="007267F9">
      <w:pPr>
        <w:bidi/>
        <w:rPr>
          <w:b/>
          <w:bCs/>
          <w:u w:val="single"/>
          <w:rtl/>
          <w:lang w:val="en-US"/>
        </w:rPr>
      </w:pPr>
    </w:p>
    <w:p w14:paraId="0451F694" w14:textId="77777777" w:rsidR="007267F9" w:rsidRDefault="007267F9" w:rsidP="007267F9">
      <w:pPr>
        <w:bidi/>
        <w:rPr>
          <w:b/>
          <w:bCs/>
          <w:u w:val="single"/>
          <w:rtl/>
          <w:lang w:val="en-US"/>
        </w:rPr>
      </w:pPr>
    </w:p>
    <w:p w14:paraId="15A7191F" w14:textId="77777777" w:rsidR="007267F9" w:rsidRDefault="007267F9" w:rsidP="007267F9">
      <w:pPr>
        <w:bidi/>
        <w:rPr>
          <w:b/>
          <w:bCs/>
          <w:u w:val="single"/>
          <w:rtl/>
          <w:lang w:val="en-US"/>
        </w:rPr>
      </w:pPr>
    </w:p>
    <w:p w14:paraId="07D4A158" w14:textId="77777777" w:rsidR="007267F9" w:rsidRDefault="007267F9" w:rsidP="007267F9">
      <w:pPr>
        <w:bidi/>
        <w:rPr>
          <w:b/>
          <w:bCs/>
          <w:u w:val="single"/>
          <w:rtl/>
          <w:lang w:val="en-US"/>
        </w:rPr>
      </w:pPr>
    </w:p>
    <w:p w14:paraId="0CDB5202" w14:textId="77777777" w:rsidR="007267F9" w:rsidRDefault="007267F9" w:rsidP="007267F9">
      <w:pPr>
        <w:bidi/>
        <w:rPr>
          <w:b/>
          <w:bCs/>
          <w:u w:val="single"/>
          <w:rtl/>
          <w:lang w:val="en-US"/>
        </w:rPr>
      </w:pPr>
    </w:p>
    <w:p w14:paraId="114B55E0" w14:textId="77777777" w:rsidR="007267F9" w:rsidRDefault="007267F9" w:rsidP="007267F9">
      <w:pPr>
        <w:bidi/>
        <w:rPr>
          <w:b/>
          <w:bCs/>
          <w:u w:val="single"/>
          <w:rtl/>
          <w:lang w:val="en-US"/>
        </w:rPr>
      </w:pPr>
    </w:p>
    <w:p w14:paraId="762EAB89" w14:textId="77777777" w:rsidR="007267F9" w:rsidRDefault="007267F9" w:rsidP="007267F9">
      <w:pPr>
        <w:bidi/>
        <w:rPr>
          <w:b/>
          <w:bCs/>
          <w:u w:val="single"/>
          <w:rtl/>
          <w:lang w:val="en-US"/>
        </w:rPr>
      </w:pPr>
    </w:p>
    <w:p w14:paraId="449DEC95" w14:textId="77777777" w:rsidR="007267F9" w:rsidRDefault="007267F9" w:rsidP="007267F9">
      <w:pPr>
        <w:bidi/>
        <w:rPr>
          <w:b/>
          <w:bCs/>
          <w:u w:val="single"/>
          <w:rtl/>
          <w:lang w:val="en-US"/>
        </w:rPr>
      </w:pPr>
    </w:p>
    <w:p w14:paraId="3BD315E7" w14:textId="77777777" w:rsidR="007267F9" w:rsidRDefault="007267F9" w:rsidP="007267F9">
      <w:pPr>
        <w:bidi/>
        <w:rPr>
          <w:b/>
          <w:bCs/>
          <w:u w:val="single"/>
          <w:rtl/>
          <w:lang w:val="en-US"/>
        </w:rPr>
      </w:pPr>
    </w:p>
    <w:p w14:paraId="01209E39" w14:textId="77777777" w:rsidR="007267F9" w:rsidRDefault="007267F9" w:rsidP="007267F9">
      <w:pPr>
        <w:bidi/>
        <w:rPr>
          <w:b/>
          <w:bCs/>
          <w:u w:val="single"/>
          <w:rtl/>
          <w:lang w:val="en-US"/>
        </w:rPr>
      </w:pPr>
    </w:p>
    <w:p w14:paraId="70924425" w14:textId="77777777" w:rsidR="007267F9" w:rsidRDefault="007267F9" w:rsidP="007267F9">
      <w:pPr>
        <w:bidi/>
        <w:rPr>
          <w:b/>
          <w:bCs/>
          <w:u w:val="single"/>
          <w:rtl/>
          <w:lang w:val="en-US"/>
        </w:rPr>
      </w:pPr>
    </w:p>
    <w:p w14:paraId="329C5596" w14:textId="5B6298F1" w:rsidR="007267F9" w:rsidRPr="007267F9" w:rsidRDefault="007267F9" w:rsidP="007267F9">
      <w:pPr>
        <w:bidi/>
        <w:rPr>
          <w:b/>
          <w:bCs/>
          <w:u w:val="single"/>
          <w:rtl/>
          <w:lang w:val="en-US"/>
        </w:rPr>
      </w:pPr>
      <w:r w:rsidRPr="007267F9">
        <w:rPr>
          <w:rFonts w:hint="cs"/>
          <w:b/>
          <w:bCs/>
          <w:u w:val="single"/>
          <w:rtl/>
          <w:lang w:val="en-US"/>
        </w:rPr>
        <w:lastRenderedPageBreak/>
        <w:t>נתחיל במילוי הפרטים האישיים:</w:t>
      </w:r>
    </w:p>
    <w:p w14:paraId="10403A4F" w14:textId="77777777" w:rsidR="007267F9" w:rsidRDefault="007267F9" w:rsidP="007267F9">
      <w:pPr>
        <w:bidi/>
        <w:rPr>
          <w:rtl/>
          <w:lang w:val="en-US"/>
        </w:rPr>
      </w:pPr>
    </w:p>
    <w:p w14:paraId="0C76C7FA" w14:textId="4BBBAECA" w:rsidR="007267F9" w:rsidRDefault="007267F9" w:rsidP="007267F9">
      <w:pPr>
        <w:bidi/>
        <w:rPr>
          <w:rtl/>
          <w:lang w:val="en-US"/>
        </w:rPr>
      </w:pPr>
      <w:r>
        <w:rPr>
          <w:noProof/>
        </w:rPr>
        <mc:AlternateContent>
          <mc:Choice Requires="wps">
            <w:drawing>
              <wp:anchor distT="0" distB="0" distL="114300" distR="114300" simplePos="0" relativeHeight="251659264" behindDoc="0" locked="0" layoutInCell="1" allowOverlap="1" wp14:anchorId="3B60C670" wp14:editId="5C32328A">
                <wp:simplePos x="0" y="0"/>
                <wp:positionH relativeFrom="column">
                  <wp:posOffset>2955925</wp:posOffset>
                </wp:positionH>
                <wp:positionV relativeFrom="paragraph">
                  <wp:posOffset>3260725</wp:posOffset>
                </wp:positionV>
                <wp:extent cx="2517775" cy="174625"/>
                <wp:effectExtent l="0" t="0" r="15875" b="15875"/>
                <wp:wrapNone/>
                <wp:docPr id="492236577" name="Rectangle 1"/>
                <wp:cNvGraphicFramePr/>
                <a:graphic xmlns:a="http://schemas.openxmlformats.org/drawingml/2006/main">
                  <a:graphicData uri="http://schemas.microsoft.com/office/word/2010/wordprocessingShape">
                    <wps:wsp>
                      <wps:cNvSpPr/>
                      <wps:spPr>
                        <a:xfrm>
                          <a:off x="0" y="0"/>
                          <a:ext cx="2517775" cy="174625"/>
                        </a:xfrm>
                        <a:prstGeom prst="rect">
                          <a:avLst/>
                        </a:prstGeom>
                        <a:noFill/>
                        <a:ln w="1905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6349B" id="Rectangle 1" o:spid="_x0000_s1026" style="position:absolute;margin-left:232.75pt;margin-top:256.75pt;width:198.25pt;height:1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" filled="f" strokecolor="white [3212]" strokeweight="1.5pt"/>
            </w:pict>
          </mc:Fallback>
        </mc:AlternateContent>
      </w:r>
      <w:r>
        <w:rPr>
          <w:noProof/>
        </w:rPr>
        <w:drawing>
          <wp:inline distT="0" distB="0" distL="0" distR="0" wp14:anchorId="63ABFFE8" wp14:editId="588550A1">
            <wp:extent cx="5724525" cy="7115175"/>
            <wp:effectExtent l="0" t="0" r="9525" b="9525"/>
            <wp:docPr id="405428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7115175"/>
                    </a:xfrm>
                    <a:prstGeom prst="rect">
                      <a:avLst/>
                    </a:prstGeom>
                    <a:noFill/>
                    <a:ln>
                      <a:noFill/>
                    </a:ln>
                  </pic:spPr>
                </pic:pic>
              </a:graphicData>
            </a:graphic>
          </wp:inline>
        </w:drawing>
      </w:r>
    </w:p>
    <w:p w14:paraId="02726E1A" w14:textId="5341DC12" w:rsidR="007267F9" w:rsidRDefault="007267F9" w:rsidP="007267F9">
      <w:pPr>
        <w:bidi/>
        <w:rPr>
          <w:rtl/>
          <w:lang w:val="en-US"/>
        </w:rPr>
      </w:pPr>
    </w:p>
    <w:p w14:paraId="033C6BE4" w14:textId="73B92BD2" w:rsidR="007267F9" w:rsidRDefault="007267F9" w:rsidP="007267F9">
      <w:pPr>
        <w:bidi/>
        <w:rPr>
          <w:rtl/>
          <w:lang w:val="en-US"/>
        </w:rPr>
      </w:pPr>
      <w:r>
        <w:rPr>
          <w:noProof/>
        </w:rPr>
        <w:lastRenderedPageBreak/>
        <mc:AlternateContent>
          <mc:Choice Requires="wps">
            <w:drawing>
              <wp:anchor distT="0" distB="0" distL="114300" distR="114300" simplePos="0" relativeHeight="251663360" behindDoc="0" locked="0" layoutInCell="1" allowOverlap="1" wp14:anchorId="21D31206" wp14:editId="1ACB02BA">
                <wp:simplePos x="0" y="0"/>
                <wp:positionH relativeFrom="column">
                  <wp:posOffset>127000</wp:posOffset>
                </wp:positionH>
                <wp:positionV relativeFrom="paragraph">
                  <wp:posOffset>1409700</wp:posOffset>
                </wp:positionV>
                <wp:extent cx="4124325" cy="317500"/>
                <wp:effectExtent l="0" t="0" r="28575" b="25400"/>
                <wp:wrapNone/>
                <wp:docPr id="1218825968" name="Rectangle 1"/>
                <wp:cNvGraphicFramePr/>
                <a:graphic xmlns:a="http://schemas.openxmlformats.org/drawingml/2006/main">
                  <a:graphicData uri="http://schemas.microsoft.com/office/word/2010/wordprocessingShape">
                    <wps:wsp>
                      <wps:cNvSpPr/>
                      <wps:spPr>
                        <a:xfrm>
                          <a:off x="0" y="0"/>
                          <a:ext cx="4124325" cy="317500"/>
                        </a:xfrm>
                        <a:prstGeom prst="rect">
                          <a:avLst/>
                        </a:prstGeom>
                        <a:noFill/>
                        <a:ln w="1905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D3914" id="Rectangle 1" o:spid="_x0000_s1026" style="position:absolute;margin-left:10pt;margin-top:111pt;width:324.75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" filled="f" strokecolor="white [3212]" strokeweight="1.5pt"/>
            </w:pict>
          </mc:Fallback>
        </mc:AlternateContent>
      </w:r>
      <w:r>
        <w:rPr>
          <w:noProof/>
        </w:rPr>
        <mc:AlternateContent>
          <mc:Choice Requires="wps">
            <w:drawing>
              <wp:anchor distT="0" distB="0" distL="114300" distR="114300" simplePos="0" relativeHeight="251661312" behindDoc="0" locked="0" layoutInCell="1" allowOverlap="1" wp14:anchorId="6F97E6E7" wp14:editId="5C2CE926">
                <wp:simplePos x="0" y="0"/>
                <wp:positionH relativeFrom="column">
                  <wp:posOffset>149225</wp:posOffset>
                </wp:positionH>
                <wp:positionV relativeFrom="paragraph">
                  <wp:posOffset>1222375</wp:posOffset>
                </wp:positionV>
                <wp:extent cx="4108450" cy="161925"/>
                <wp:effectExtent l="0" t="0" r="25400" b="28575"/>
                <wp:wrapNone/>
                <wp:docPr id="2056094400" name="Rectangle 1"/>
                <wp:cNvGraphicFramePr/>
                <a:graphic xmlns:a="http://schemas.openxmlformats.org/drawingml/2006/main">
                  <a:graphicData uri="http://schemas.microsoft.com/office/word/2010/wordprocessingShape">
                    <wps:wsp>
                      <wps:cNvSpPr/>
                      <wps:spPr>
                        <a:xfrm>
                          <a:off x="0" y="0"/>
                          <a:ext cx="4108450" cy="161925"/>
                        </a:xfrm>
                        <a:prstGeom prst="rect">
                          <a:avLst/>
                        </a:prstGeom>
                        <a:noFill/>
                        <a:ln w="1905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8E447" id="Rectangle 1" o:spid="_x0000_s1026" style="position:absolute;margin-left:11.75pt;margin-top:96.25pt;width:323.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" filled="f" strokecolor="white [3212]" strokeweight="1.5pt"/>
            </w:pict>
          </mc:Fallback>
        </mc:AlternateContent>
      </w:r>
      <w:r>
        <w:rPr>
          <w:noProof/>
        </w:rPr>
        <w:drawing>
          <wp:inline distT="0" distB="0" distL="0" distR="0" wp14:anchorId="698DD600" wp14:editId="1C8AB530">
            <wp:extent cx="5724525" cy="7267575"/>
            <wp:effectExtent l="0" t="0" r="9525" b="9525"/>
            <wp:docPr id="100121974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9743" name="Picture 9"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7267575"/>
                    </a:xfrm>
                    <a:prstGeom prst="rect">
                      <a:avLst/>
                    </a:prstGeom>
                    <a:noFill/>
                    <a:ln>
                      <a:noFill/>
                    </a:ln>
                  </pic:spPr>
                </pic:pic>
              </a:graphicData>
            </a:graphic>
          </wp:inline>
        </w:drawing>
      </w:r>
    </w:p>
    <w:p w14:paraId="73A95709" w14:textId="77777777" w:rsidR="007267F9" w:rsidRDefault="007267F9" w:rsidP="007267F9">
      <w:pPr>
        <w:bidi/>
        <w:rPr>
          <w:rtl/>
          <w:lang w:val="en-US"/>
        </w:rPr>
      </w:pPr>
    </w:p>
    <w:p w14:paraId="00A46214" w14:textId="1B4D5F14" w:rsidR="007267F9" w:rsidRPr="007267F9" w:rsidRDefault="007267F9" w:rsidP="007267F9">
      <w:pPr>
        <w:bidi/>
        <w:rPr>
          <w:rFonts w:hint="cs"/>
          <w:rtl/>
          <w:lang w:val="en-US"/>
        </w:rPr>
      </w:pPr>
      <w:r>
        <w:rPr>
          <w:rFonts w:hint="cs"/>
          <w:rtl/>
          <w:lang w:val="en-US"/>
        </w:rPr>
        <w:t>לאחר סיום מילוי הפרטיים האישיים יש ללחוץ על "בידקה" לאחר שהכל תקין יש ללחוץ עלך "הבא"</w:t>
      </w:r>
    </w:p>
    <w:sectPr w:rsidR="007267F9" w:rsidRPr="00726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7F9"/>
    <w:rsid w:val="00250C5C"/>
    <w:rsid w:val="003D3223"/>
    <w:rsid w:val="007267F9"/>
    <w:rsid w:val="00AA7A85"/>
    <w:rsid w:val="00B809B9"/>
    <w:rsid w:val="00E5642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042D"/>
  <w15:chartTrackingRefBased/>
  <w15:docId w15:val="{81880021-49A3-42D1-BFEF-8AC734DF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7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7F9"/>
    <w:rPr>
      <w:rFonts w:eastAsiaTheme="majorEastAsia" w:cstheme="majorBidi"/>
      <w:color w:val="272727" w:themeColor="text1" w:themeTint="D8"/>
    </w:rPr>
  </w:style>
  <w:style w:type="paragraph" w:styleId="Title">
    <w:name w:val="Title"/>
    <w:basedOn w:val="Normal"/>
    <w:next w:val="Normal"/>
    <w:link w:val="TitleChar"/>
    <w:uiPriority w:val="10"/>
    <w:qFormat/>
    <w:rsid w:val="00726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7F9"/>
    <w:pPr>
      <w:spacing w:before="160"/>
      <w:jc w:val="center"/>
    </w:pPr>
    <w:rPr>
      <w:i/>
      <w:iCs/>
      <w:color w:val="404040" w:themeColor="text1" w:themeTint="BF"/>
    </w:rPr>
  </w:style>
  <w:style w:type="character" w:customStyle="1" w:styleId="QuoteChar">
    <w:name w:val="Quote Char"/>
    <w:basedOn w:val="DefaultParagraphFont"/>
    <w:link w:val="Quote"/>
    <w:uiPriority w:val="29"/>
    <w:rsid w:val="007267F9"/>
    <w:rPr>
      <w:i/>
      <w:iCs/>
      <w:color w:val="404040" w:themeColor="text1" w:themeTint="BF"/>
    </w:rPr>
  </w:style>
  <w:style w:type="paragraph" w:styleId="ListParagraph">
    <w:name w:val="List Paragraph"/>
    <w:basedOn w:val="Normal"/>
    <w:uiPriority w:val="34"/>
    <w:qFormat/>
    <w:rsid w:val="007267F9"/>
    <w:pPr>
      <w:ind w:left="720"/>
      <w:contextualSpacing/>
    </w:pPr>
  </w:style>
  <w:style w:type="character" w:styleId="IntenseEmphasis">
    <w:name w:val="Intense Emphasis"/>
    <w:basedOn w:val="DefaultParagraphFont"/>
    <w:uiPriority w:val="21"/>
    <w:qFormat/>
    <w:rsid w:val="007267F9"/>
    <w:rPr>
      <w:i/>
      <w:iCs/>
      <w:color w:val="0F4761" w:themeColor="accent1" w:themeShade="BF"/>
    </w:rPr>
  </w:style>
  <w:style w:type="paragraph" w:styleId="IntenseQuote">
    <w:name w:val="Intense Quote"/>
    <w:basedOn w:val="Normal"/>
    <w:next w:val="Normal"/>
    <w:link w:val="IntenseQuoteChar"/>
    <w:uiPriority w:val="30"/>
    <w:qFormat/>
    <w:rsid w:val="00726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7F9"/>
    <w:rPr>
      <w:i/>
      <w:iCs/>
      <w:color w:val="0F4761" w:themeColor="accent1" w:themeShade="BF"/>
    </w:rPr>
  </w:style>
  <w:style w:type="character" w:styleId="IntenseReference">
    <w:name w:val="Intense Reference"/>
    <w:basedOn w:val="DefaultParagraphFont"/>
    <w:uiPriority w:val="32"/>
    <w:qFormat/>
    <w:rsid w:val="007267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13</TotalTime>
  <Pages>3</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Shimon Arzuan</dc:creator>
  <cp:keywords/>
  <dc:description/>
  <cp:lastModifiedBy>Shimon Arzuan</cp:lastModifiedBy>
  <cp:revision>1</cp:revision>
  <dcterms:created xsi:type="dcterms:W3CDTF">2024-09-19T07:45:00Z</dcterms:created>
  <dcterms:modified xsi:type="dcterms:W3CDTF">2024-09-19T07:58:00Z</dcterms:modified>
</cp:coreProperties>
</file>