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C2" w:rsidRPr="00F448C2" w:rsidRDefault="00F448C2" w:rsidP="00F448C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proofErr w:type="spellStart"/>
      <w:r w:rsidRPr="00F448C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  <w:proofErr w:type="spellEnd"/>
      <w:r w:rsidRPr="00F448C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: </w:t>
      </w:r>
      <w:proofErr w:type="spellStart"/>
      <w:r w:rsidRPr="00F448C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Numeral</w:t>
      </w:r>
      <w:proofErr w:type="spellEnd"/>
      <w:r w:rsidRPr="00F448C2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Systems</w:t>
      </w:r>
    </w:p>
    <w:p w:rsidR="00F448C2" w:rsidRPr="00F448C2" w:rsidRDefault="00F448C2" w:rsidP="00F448C2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hyperlink r:id="rId5" w:history="1">
        <w:proofErr w:type="spellStart"/>
        <w:r w:rsidRPr="00F448C2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Submit</w:t>
        </w:r>
        <w:proofErr w:type="spellEnd"/>
        <w:r w:rsidRPr="00F448C2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F448C2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homework</w:t>
        </w:r>
        <w:proofErr w:type="spellEnd"/>
        <w:r w:rsidRPr="00F448C2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F448C2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in</w:t>
        </w:r>
        <w:proofErr w:type="spellEnd"/>
        <w:r w:rsidRPr="00F448C2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F448C2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bgcoder</w:t>
        </w:r>
        <w:proofErr w:type="spellEnd"/>
      </w:hyperlink>
    </w:p>
    <w:p w:rsidR="00F448C2" w:rsidRPr="00F448C2" w:rsidRDefault="00F448C2" w:rsidP="00F448C2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F448C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F448C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F448C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List</w:t>
      </w:r>
      <w:proofErr w:type="spellEnd"/>
    </w:p>
    <w:p w:rsidR="00F448C2" w:rsidRPr="00F448C2" w:rsidRDefault="00F448C2" w:rsidP="00F448C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6" w:history="1"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Decimal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to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binary</w:t>
        </w:r>
        <w:proofErr w:type="spellEnd"/>
      </w:hyperlink>
    </w:p>
    <w:p w:rsidR="00F448C2" w:rsidRPr="00F448C2" w:rsidRDefault="00F448C2" w:rsidP="00F448C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7" w:history="1"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Binary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to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decimal</w:t>
        </w:r>
        <w:proofErr w:type="spellEnd"/>
      </w:hyperlink>
    </w:p>
    <w:p w:rsidR="00F448C2" w:rsidRPr="00F448C2" w:rsidRDefault="00F448C2" w:rsidP="00F448C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8" w:history="1"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Decimal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to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hexadecimal</w:t>
        </w:r>
        <w:proofErr w:type="spellEnd"/>
      </w:hyperlink>
    </w:p>
    <w:p w:rsidR="00F448C2" w:rsidRPr="00F448C2" w:rsidRDefault="00F448C2" w:rsidP="00F448C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9" w:history="1"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Hexadecimal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to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decimal</w:t>
        </w:r>
        <w:proofErr w:type="spellEnd"/>
      </w:hyperlink>
    </w:p>
    <w:p w:rsidR="00F448C2" w:rsidRPr="00F448C2" w:rsidRDefault="00F448C2" w:rsidP="00F448C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0" w:history="1"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Hexadecimal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to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binary</w:t>
        </w:r>
        <w:proofErr w:type="spellEnd"/>
      </w:hyperlink>
    </w:p>
    <w:p w:rsidR="00F448C2" w:rsidRPr="00F448C2" w:rsidRDefault="00F448C2" w:rsidP="00F448C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1" w:history="1"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Binary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to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hexadecimal</w:t>
        </w:r>
        <w:proofErr w:type="spellEnd"/>
      </w:hyperlink>
    </w:p>
    <w:p w:rsidR="00F448C2" w:rsidRPr="00F448C2" w:rsidRDefault="00F448C2" w:rsidP="00F448C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2" w:history="1"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One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system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to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any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other</w:t>
        </w:r>
        <w:proofErr w:type="spellEnd"/>
      </w:hyperlink>
    </w:p>
    <w:p w:rsidR="00F448C2" w:rsidRPr="00F448C2" w:rsidRDefault="00F448C2" w:rsidP="00F448C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3" w:history="1"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Binary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short</w:t>
        </w:r>
        <w:proofErr w:type="spellEnd"/>
      </w:hyperlink>
    </w:p>
    <w:p w:rsidR="00F448C2" w:rsidRPr="00F448C2" w:rsidRDefault="00F448C2" w:rsidP="00F448C2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4" w:history="1"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Binary</w:t>
        </w:r>
        <w:proofErr w:type="spellEnd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F448C2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floating-point</w:t>
        </w:r>
        <w:proofErr w:type="spellEnd"/>
      </w:hyperlink>
    </w:p>
    <w:p w:rsidR="006F77B8" w:rsidRDefault="006F77B8">
      <w:pPr>
        <w:rPr>
          <w:lang w:val="en-US"/>
        </w:rPr>
      </w:pPr>
    </w:p>
    <w:p w:rsidR="00F448C2" w:rsidRDefault="00F448C2">
      <w:pPr>
        <w:rPr>
          <w:lang w:val="en-US"/>
        </w:rPr>
      </w:pPr>
    </w:p>
    <w:p w:rsidR="00F448C2" w:rsidRDefault="00F448C2">
      <w:pPr>
        <w:rPr>
          <w:lang w:val="en-US"/>
        </w:rPr>
      </w:pPr>
      <w:hyperlink r:id="rId15" w:history="1">
        <w:r w:rsidRPr="00CE3570">
          <w:rPr>
            <w:rStyle w:val="a3"/>
            <w:lang w:val="en-US"/>
          </w:rPr>
          <w:t>https://github.com/TelerikAcademy/CSharp-Part-2/tree/master/Topics/04.%20Numeral-Systems/homework</w:t>
        </w:r>
      </w:hyperlink>
    </w:p>
    <w:p w:rsidR="00F448C2" w:rsidRPr="00F448C2" w:rsidRDefault="00F448C2">
      <w:pPr>
        <w:rPr>
          <w:lang w:val="en-US"/>
        </w:rPr>
      </w:pPr>
    </w:p>
    <w:sectPr w:rsidR="00F448C2" w:rsidRPr="00F448C2" w:rsidSect="006F7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66D40"/>
    <w:multiLevelType w:val="multilevel"/>
    <w:tmpl w:val="AF0E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8C2"/>
    <w:rsid w:val="006F77B8"/>
    <w:rsid w:val="00F4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B8"/>
  </w:style>
  <w:style w:type="paragraph" w:styleId="1">
    <w:name w:val="heading 1"/>
    <w:basedOn w:val="a"/>
    <w:link w:val="10"/>
    <w:uiPriority w:val="9"/>
    <w:qFormat/>
    <w:rsid w:val="00F44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F44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448C2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F448C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unhideWhenUsed/>
    <w:rsid w:val="00F448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2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2/blob/master/Topics/04.%20Numeral-Systems/homework/03.%20Decimal%20to%20hexadecimal" TargetMode="External"/><Relationship Id="rId13" Type="http://schemas.openxmlformats.org/officeDocument/2006/relationships/hyperlink" Target="https://github.com/TelerikAcademy/CSharp-Part-2/blob/master/Topics/04.%20Numeral-Systems/homework/08.%20Binary%20sh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lerikAcademy/CSharp-Part-2/blob/master/Topics/04.%20Numeral-Systems/homework/02.%20Binary%20to%20decimal" TargetMode="External"/><Relationship Id="rId12" Type="http://schemas.openxmlformats.org/officeDocument/2006/relationships/hyperlink" Target="https://github.com/TelerikAcademy/CSharp-Part-2/blob/master/Topics/04.%20Numeral-Systems/homework/07.%20One%20system%20to%20any%20oth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CSharp-Part-2/blob/master/Topics/04.%20Numeral-Systems/homework/01.%20Decimal%20to%20binary" TargetMode="External"/><Relationship Id="rId11" Type="http://schemas.openxmlformats.org/officeDocument/2006/relationships/hyperlink" Target="https://github.com/TelerikAcademy/CSharp-Part-2/blob/master/Topics/04.%20Numeral-Systems/homework/06.%20Binary%20to%20hexadecimal" TargetMode="External"/><Relationship Id="rId5" Type="http://schemas.openxmlformats.org/officeDocument/2006/relationships/hyperlink" Target="http://bgcoder.com/Contests/318/CSharp-Advanced-04-Numeral-Systems" TargetMode="External"/><Relationship Id="rId15" Type="http://schemas.openxmlformats.org/officeDocument/2006/relationships/hyperlink" Target="https://github.com/TelerikAcademy/CSharp-Part-2/tree/master/Topics/04.%20Numeral-Systems/homework" TargetMode="External"/><Relationship Id="rId10" Type="http://schemas.openxmlformats.org/officeDocument/2006/relationships/hyperlink" Target="https://github.com/TelerikAcademy/CSharp-Part-2/blob/master/Topics/04.%20Numeral-Systems/homework/05.%20Hexadecimal%20to%20bi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2/blob/master/Topics/04.%20Numeral-Systems/homework/04.%20Hexadecimal%20to%20decimal" TargetMode="External"/><Relationship Id="rId14" Type="http://schemas.openxmlformats.org/officeDocument/2006/relationships/hyperlink" Target="https://github.com/TelerikAcademy/CSharp-Part-2/blob/master/Topics/04.%20Numeral-Systems/homework/09.%20Binary%20floating-poin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2</cp:revision>
  <dcterms:created xsi:type="dcterms:W3CDTF">2016-05-14T19:46:00Z</dcterms:created>
  <dcterms:modified xsi:type="dcterms:W3CDTF">2016-05-14T19:46:00Z</dcterms:modified>
</cp:coreProperties>
</file>