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8978" w14:textId="7E4C879F" w:rsidR="0062162D" w:rsidRPr="00AA2ADD" w:rsidRDefault="00857732" w:rsidP="00BF2470">
      <w:pPr>
        <w:pStyle w:val="Heading3"/>
        <w:rPr>
          <w:lang w:val="en-US"/>
        </w:rPr>
      </w:pPr>
      <w:r w:rsidRPr="00AA2ADD">
        <w:rPr>
          <w:lang w:val="en-US"/>
        </w:rPr>
        <w:t>“I am curious if you could maybe explain me some more about the statistical parts (i.e., against which significant value are you explaining? 0.05 I presume?) and how you established that stuff.”</w:t>
      </w:r>
    </w:p>
    <w:p w14:paraId="200BA36D" w14:textId="77777777" w:rsidR="00857732" w:rsidRPr="00AA2ADD" w:rsidRDefault="00857732" w:rsidP="00857732">
      <w:pPr>
        <w:pStyle w:val="NoSpacing"/>
        <w:rPr>
          <w:lang w:val="en-US"/>
        </w:rPr>
      </w:pPr>
    </w:p>
    <w:p w14:paraId="5E17ECCC" w14:textId="77777777" w:rsidR="002C472D" w:rsidRDefault="00857732" w:rsidP="00857732">
      <w:pPr>
        <w:pStyle w:val="NoSpacing"/>
        <w:rPr>
          <w:lang w:val="en-US"/>
        </w:rPr>
      </w:pPr>
      <w:r w:rsidRPr="00857732">
        <w:rPr>
          <w:lang w:val="en-US"/>
        </w:rPr>
        <w:t>Let’s take the example of</w:t>
      </w:r>
      <w:r w:rsidR="00217542">
        <w:rPr>
          <w:lang w:val="en-US"/>
        </w:rPr>
        <w:t xml:space="preserve"> reviews </w:t>
      </w:r>
      <w:r w:rsidR="00232D15">
        <w:rPr>
          <w:lang w:val="en-US"/>
        </w:rPr>
        <w:t xml:space="preserve">for </w:t>
      </w:r>
      <w:proofErr w:type="spellStart"/>
      <w:r w:rsidR="00232D15">
        <w:rPr>
          <w:lang w:val="en-US"/>
        </w:rPr>
        <w:t>bunq</w:t>
      </w:r>
      <w:proofErr w:type="spellEnd"/>
      <w:r w:rsidR="00232D15">
        <w:rPr>
          <w:lang w:val="en-US"/>
        </w:rPr>
        <w:t xml:space="preserve"> </w:t>
      </w:r>
      <w:r w:rsidR="00217542">
        <w:rPr>
          <w:lang w:val="en-US"/>
        </w:rPr>
        <w:t>containing the term “</w:t>
      </w:r>
      <w:r w:rsidRPr="00857732">
        <w:rPr>
          <w:lang w:val="en-US"/>
        </w:rPr>
        <w:t>A</w:t>
      </w:r>
      <w:r>
        <w:rPr>
          <w:lang w:val="en-US"/>
        </w:rPr>
        <w:t>pple Pay</w:t>
      </w:r>
      <w:r w:rsidR="00217542">
        <w:rPr>
          <w:lang w:val="en-US"/>
        </w:rPr>
        <w:t>”</w:t>
      </w:r>
      <w:r w:rsidR="00232D15">
        <w:rPr>
          <w:lang w:val="en-US"/>
        </w:rPr>
        <w:t>.</w:t>
      </w:r>
      <w:r w:rsidR="002C34A8">
        <w:rPr>
          <w:lang w:val="en-US"/>
        </w:rPr>
        <w:t xml:space="preserve"> We want to know if these reviews are generally positive or negative. One obvious way is just taking the mean </w:t>
      </w:r>
      <w:r w:rsidR="00197653">
        <w:rPr>
          <w:lang w:val="en-US"/>
        </w:rPr>
        <w:t>review rating; i.e.</w:t>
      </w:r>
    </w:p>
    <w:p w14:paraId="0ED9AD88" w14:textId="77777777" w:rsidR="002C472D" w:rsidRDefault="002C472D" w:rsidP="00857732">
      <w:pPr>
        <w:pStyle w:val="NoSpacing"/>
        <w:rPr>
          <w:lang w:val="en-US"/>
        </w:rPr>
      </w:pPr>
    </w:p>
    <w:p w14:paraId="6CCD177C" w14:textId="72B85CB5" w:rsidR="002C472D" w:rsidRPr="00BF2470" w:rsidRDefault="002C472D" w:rsidP="00857732">
      <w:pPr>
        <w:pStyle w:val="NoSpacing"/>
        <w:rPr>
          <w:i/>
          <w:iCs/>
          <w:lang w:val="en-US"/>
        </w:rPr>
      </w:pPr>
      <w:r w:rsidRPr="00BF2470">
        <w:rPr>
          <w:i/>
          <w:iCs/>
          <w:lang w:val="en-US"/>
        </w:rPr>
        <w:t xml:space="preserve">Mean rating for apple pay = </w:t>
      </w:r>
      <w:r w:rsidR="009072BF" w:rsidRPr="00BF2470">
        <w:rPr>
          <w:i/>
          <w:iCs/>
          <w:lang w:val="en-US"/>
        </w:rPr>
        <w:t>(</w:t>
      </w:r>
      <w:r w:rsidR="00197653" w:rsidRPr="00BF2470">
        <w:rPr>
          <w:i/>
          <w:iCs/>
          <w:lang w:val="en-US"/>
        </w:rPr>
        <w:t xml:space="preserve"> </w:t>
      </w:r>
      <w:r w:rsidR="002D7E45" w:rsidRPr="00BF2470">
        <w:rPr>
          <w:i/>
          <w:iCs/>
          <w:lang w:val="en-US"/>
        </w:rPr>
        <w:tab/>
      </w:r>
      <w:r w:rsidR="009072BF" w:rsidRPr="00BF2470">
        <w:rPr>
          <w:i/>
          <w:iCs/>
          <w:lang w:val="en-US"/>
        </w:rPr>
        <w:t xml:space="preserve">5 x (number of 5 star reviews that mention “Apple pay”) + </w:t>
      </w:r>
    </w:p>
    <w:p w14:paraId="3D8724B8" w14:textId="7842ED2B" w:rsidR="002D7E45" w:rsidRPr="00BF2470" w:rsidRDefault="009072BF" w:rsidP="002D7E45">
      <w:pPr>
        <w:pStyle w:val="NoSpacing"/>
        <w:ind w:left="2160" w:firstLine="720"/>
        <w:rPr>
          <w:i/>
          <w:iCs/>
          <w:lang w:val="en-US"/>
        </w:rPr>
      </w:pPr>
      <w:r w:rsidRPr="00BF2470">
        <w:rPr>
          <w:i/>
          <w:iCs/>
          <w:lang w:val="en-US"/>
        </w:rPr>
        <w:t>4</w:t>
      </w:r>
      <w:r w:rsidR="0075555C">
        <w:rPr>
          <w:i/>
          <w:iCs/>
          <w:lang w:val="en-US"/>
        </w:rPr>
        <w:t xml:space="preserve"> x </w:t>
      </w:r>
      <w:r w:rsidRPr="00BF2470">
        <w:rPr>
          <w:i/>
          <w:iCs/>
          <w:lang w:val="en-US"/>
        </w:rPr>
        <w:t xml:space="preserve"> (number of 4 star reviews that mention “Apple pay”) + </w:t>
      </w:r>
    </w:p>
    <w:p w14:paraId="6AE39BDB" w14:textId="77777777" w:rsidR="002D7E45" w:rsidRPr="00BF2470" w:rsidRDefault="009072BF" w:rsidP="002D7E45">
      <w:pPr>
        <w:pStyle w:val="NoSpacing"/>
        <w:ind w:left="2160" w:firstLine="720"/>
        <w:rPr>
          <w:i/>
          <w:iCs/>
          <w:lang w:val="en-US"/>
        </w:rPr>
      </w:pPr>
      <w:r w:rsidRPr="00BF2470">
        <w:rPr>
          <w:i/>
          <w:iCs/>
          <w:lang w:val="en-US"/>
        </w:rPr>
        <w:t xml:space="preserve">… + </w:t>
      </w:r>
    </w:p>
    <w:p w14:paraId="2A86B4E2" w14:textId="77777777" w:rsidR="002D7E45" w:rsidRPr="00BF2470" w:rsidRDefault="009072BF" w:rsidP="002D7E45">
      <w:pPr>
        <w:pStyle w:val="NoSpacing"/>
        <w:ind w:left="2160" w:firstLine="720"/>
        <w:rPr>
          <w:i/>
          <w:iCs/>
          <w:lang w:val="en-US"/>
        </w:rPr>
      </w:pPr>
      <w:r w:rsidRPr="00BF2470">
        <w:rPr>
          <w:i/>
          <w:iCs/>
          <w:lang w:val="en-US"/>
        </w:rPr>
        <w:t>1 x (number of 1 star reviews that mention “Apple pay”)</w:t>
      </w:r>
      <w:r w:rsidR="002D7E45" w:rsidRPr="00BF2470">
        <w:rPr>
          <w:i/>
          <w:iCs/>
          <w:lang w:val="en-US"/>
        </w:rPr>
        <w:tab/>
      </w:r>
      <w:r w:rsidR="002D7E45" w:rsidRPr="00BF2470">
        <w:rPr>
          <w:i/>
          <w:iCs/>
          <w:lang w:val="en-US"/>
        </w:rPr>
        <w:tab/>
      </w:r>
      <w:r w:rsidRPr="00BF2470">
        <w:rPr>
          <w:i/>
          <w:iCs/>
          <w:lang w:val="en-US"/>
        </w:rPr>
        <w:t>)</w:t>
      </w:r>
    </w:p>
    <w:p w14:paraId="79895679" w14:textId="3B1C8F58" w:rsidR="00857732" w:rsidRPr="00BF2470" w:rsidRDefault="009072BF" w:rsidP="002D7E45">
      <w:pPr>
        <w:pStyle w:val="NoSpacing"/>
        <w:ind w:left="2160" w:firstLine="720"/>
        <w:rPr>
          <w:i/>
          <w:iCs/>
          <w:lang w:val="en-US"/>
        </w:rPr>
      </w:pPr>
      <w:r w:rsidRPr="00BF2470">
        <w:rPr>
          <w:i/>
          <w:iCs/>
          <w:lang w:val="en-US"/>
        </w:rPr>
        <w:t>/(Total number of reviews that mention “Apple pay”)</w:t>
      </w:r>
    </w:p>
    <w:p w14:paraId="23954FAA" w14:textId="06CAD83A" w:rsidR="008C25ED" w:rsidRDefault="008C25ED" w:rsidP="008C25ED">
      <w:pPr>
        <w:pStyle w:val="NoSpacing"/>
        <w:rPr>
          <w:lang w:val="en-US"/>
        </w:rPr>
      </w:pPr>
    </w:p>
    <w:p w14:paraId="2ED5DECC" w14:textId="1F763EF1" w:rsidR="0077702C" w:rsidRDefault="0077702C" w:rsidP="008C25ED">
      <w:pPr>
        <w:pStyle w:val="NoSpacing"/>
        <w:rPr>
          <w:lang w:val="en-US"/>
        </w:rPr>
      </w:pPr>
      <w:r>
        <w:rPr>
          <w:lang w:val="en-US"/>
        </w:rPr>
        <w:t xml:space="preserve">But one problem of this is that it doesn’t take into account the selection bias inherent in reviews, </w:t>
      </w:r>
      <w:r w:rsidR="008467D6">
        <w:rPr>
          <w:lang w:val="en-US"/>
        </w:rPr>
        <w:t>that is to say</w:t>
      </w:r>
      <w:r>
        <w:rPr>
          <w:lang w:val="en-US"/>
        </w:rPr>
        <w:t xml:space="preserve"> people only tend to review things if they are very dis/satisfied with a product or service</w:t>
      </w:r>
      <w:r w:rsidR="00C76694">
        <w:rPr>
          <w:lang w:val="en-US"/>
        </w:rPr>
        <w:t xml:space="preserve">, so the </w:t>
      </w:r>
      <w:r w:rsidR="00342666">
        <w:rPr>
          <w:lang w:val="en-US"/>
        </w:rPr>
        <w:t>mean rating</w:t>
      </w:r>
      <w:r w:rsidR="00C76694">
        <w:rPr>
          <w:lang w:val="en-US"/>
        </w:rPr>
        <w:t xml:space="preserve"> might not accurately represent the </w:t>
      </w:r>
      <w:r w:rsidR="00342666">
        <w:rPr>
          <w:lang w:val="en-US"/>
        </w:rPr>
        <w:t xml:space="preserve">mean </w:t>
      </w:r>
      <w:r w:rsidR="00C76694">
        <w:rPr>
          <w:lang w:val="en-US"/>
        </w:rPr>
        <w:t xml:space="preserve">population </w:t>
      </w:r>
      <w:r w:rsidR="00342666">
        <w:rPr>
          <w:lang w:val="en-US"/>
        </w:rPr>
        <w:t>rating</w:t>
      </w:r>
      <w:r w:rsidR="008467D6">
        <w:rPr>
          <w:lang w:val="en-US"/>
        </w:rPr>
        <w:t xml:space="preserve"> (i.e. the hypothetical </w:t>
      </w:r>
      <w:r w:rsidR="00342666">
        <w:rPr>
          <w:lang w:val="en-US"/>
        </w:rPr>
        <w:t>mean rating</w:t>
      </w:r>
      <w:r w:rsidR="008467D6">
        <w:rPr>
          <w:lang w:val="en-US"/>
        </w:rPr>
        <w:t xml:space="preserve"> if every member of the population who purchased the product was required to r</w:t>
      </w:r>
      <w:r w:rsidR="00342666">
        <w:rPr>
          <w:lang w:val="en-US"/>
        </w:rPr>
        <w:t>ate</w:t>
      </w:r>
      <w:r w:rsidR="008467D6">
        <w:rPr>
          <w:lang w:val="en-US"/>
        </w:rPr>
        <w:t xml:space="preserve"> it)</w:t>
      </w:r>
      <w:r w:rsidR="00C76694">
        <w:rPr>
          <w:lang w:val="en-US"/>
        </w:rPr>
        <w:t>.</w:t>
      </w:r>
    </w:p>
    <w:p w14:paraId="485E7785" w14:textId="6B1BF5D1" w:rsidR="000501C9" w:rsidRDefault="000501C9" w:rsidP="008C25ED">
      <w:pPr>
        <w:pStyle w:val="NoSpacing"/>
        <w:rPr>
          <w:lang w:val="en-US"/>
        </w:rPr>
      </w:pPr>
    </w:p>
    <w:p w14:paraId="2AB23E3A" w14:textId="637D462D" w:rsidR="000501C9" w:rsidRDefault="000501C9" w:rsidP="008C25ED">
      <w:pPr>
        <w:pStyle w:val="NoSpacing"/>
        <w:rPr>
          <w:lang w:val="en-US"/>
        </w:rPr>
      </w:pPr>
      <w:r>
        <w:rPr>
          <w:lang w:val="en-US"/>
        </w:rPr>
        <w:t xml:space="preserve">One way we can resolve this is by asking a slightly different question from the data. That is, </w:t>
      </w:r>
      <w:r w:rsidR="00342666">
        <w:rPr>
          <w:lang w:val="en-US"/>
        </w:rPr>
        <w:t xml:space="preserve">we don’t really care so much about the absolute review rating </w:t>
      </w:r>
      <w:r w:rsidR="00401582">
        <w:rPr>
          <w:lang w:val="en-US"/>
        </w:rPr>
        <w:t>for a given feature, rather the thing which interests us is how the ratings for that feature compare</w:t>
      </w:r>
      <w:r w:rsidR="00025C65">
        <w:rPr>
          <w:lang w:val="en-US"/>
        </w:rPr>
        <w:t>s</w:t>
      </w:r>
      <w:r w:rsidR="00401582">
        <w:rPr>
          <w:lang w:val="en-US"/>
        </w:rPr>
        <w:t xml:space="preserve"> </w:t>
      </w:r>
      <w:r w:rsidR="00025C65">
        <w:rPr>
          <w:lang w:val="en-US"/>
        </w:rPr>
        <w:t xml:space="preserve">with ratings for the app on the whole. </w:t>
      </w:r>
      <w:r w:rsidR="007C5DAF">
        <w:rPr>
          <w:lang w:val="en-US"/>
        </w:rPr>
        <w:t xml:space="preserve">For example, if an </w:t>
      </w:r>
      <w:r w:rsidR="00D96B45">
        <w:rPr>
          <w:lang w:val="en-US"/>
        </w:rPr>
        <w:t xml:space="preserve">app has generally scored good reviews, </w:t>
      </w:r>
      <w:r w:rsidR="006A7DD2">
        <w:rPr>
          <w:lang w:val="en-US"/>
        </w:rPr>
        <w:t xml:space="preserve">then having a feature </w:t>
      </w:r>
      <w:r w:rsidR="005A1BCE">
        <w:rPr>
          <w:lang w:val="en-US"/>
        </w:rPr>
        <w:t>who’s reviews are around 3 star would be a sign that this feature isn’t pos</w:t>
      </w:r>
      <w:r w:rsidR="002A7E0D">
        <w:rPr>
          <w:lang w:val="en-US"/>
        </w:rPr>
        <w:t xml:space="preserve">itively received, whereas </w:t>
      </w:r>
      <w:r w:rsidR="008A1BA8">
        <w:rPr>
          <w:lang w:val="en-US"/>
        </w:rPr>
        <w:t xml:space="preserve">if an app generally has poor reviews, then a 3 star feature might be seen </w:t>
      </w:r>
      <w:r w:rsidR="00DB5096">
        <w:rPr>
          <w:lang w:val="en-US"/>
        </w:rPr>
        <w:t>as a positive feature of an otherwise underwhelming app.</w:t>
      </w:r>
      <w:r w:rsidR="00C264A5">
        <w:rPr>
          <w:lang w:val="en-US"/>
        </w:rPr>
        <w:t xml:space="preserve"> Calculating </w:t>
      </w:r>
      <w:r w:rsidR="004007A6">
        <w:rPr>
          <w:lang w:val="en-US"/>
        </w:rPr>
        <w:t>this is straightforward, namely</w:t>
      </w:r>
      <w:r w:rsidR="00970A63">
        <w:rPr>
          <w:lang w:val="en-US"/>
        </w:rPr>
        <w:t>:</w:t>
      </w:r>
    </w:p>
    <w:p w14:paraId="57FA12D9" w14:textId="2FB1FB41" w:rsidR="00970A63" w:rsidRDefault="00970A63" w:rsidP="008C25ED">
      <w:pPr>
        <w:pStyle w:val="NoSpacing"/>
        <w:rPr>
          <w:lang w:val="en-US"/>
        </w:rPr>
      </w:pPr>
    </w:p>
    <w:p w14:paraId="5A00C015" w14:textId="03DDE6C3" w:rsidR="00970A63" w:rsidRPr="00BF2470" w:rsidRDefault="00970A63" w:rsidP="008C25ED">
      <w:pPr>
        <w:pStyle w:val="NoSpacing"/>
        <w:rPr>
          <w:i/>
          <w:iCs/>
          <w:lang w:val="en-US"/>
        </w:rPr>
      </w:pPr>
      <w:r w:rsidRPr="00BF2470">
        <w:rPr>
          <w:i/>
          <w:iCs/>
          <w:lang w:val="en-US"/>
        </w:rPr>
        <w:t xml:space="preserve">Rating difference = (Mean rating for apple pay) – (Mean rating for </w:t>
      </w:r>
      <w:r w:rsidR="00C43EB0">
        <w:rPr>
          <w:i/>
          <w:iCs/>
          <w:lang w:val="en-US"/>
        </w:rPr>
        <w:t>NOT apple pay</w:t>
      </w:r>
      <w:r w:rsidRPr="00BF2470">
        <w:rPr>
          <w:i/>
          <w:iCs/>
          <w:lang w:val="en-US"/>
        </w:rPr>
        <w:t>)</w:t>
      </w:r>
    </w:p>
    <w:p w14:paraId="20356508" w14:textId="3B71B3C8" w:rsidR="00F4707E" w:rsidRDefault="00F4707E" w:rsidP="008C25ED">
      <w:pPr>
        <w:pStyle w:val="NoSpacing"/>
        <w:rPr>
          <w:lang w:val="en-US"/>
        </w:rPr>
      </w:pPr>
    </w:p>
    <w:p w14:paraId="0C76A719" w14:textId="2503482B" w:rsidR="00CB59DE" w:rsidRDefault="00CB59DE" w:rsidP="008C25ED">
      <w:pPr>
        <w:pStyle w:val="NoSpacing"/>
        <w:rPr>
          <w:lang w:val="en-US"/>
        </w:rPr>
      </w:pPr>
      <w:r>
        <w:rPr>
          <w:lang w:val="en-US"/>
        </w:rPr>
        <w:t>w</w:t>
      </w:r>
      <w:r w:rsidR="004118B5">
        <w:rPr>
          <w:lang w:val="en-US"/>
        </w:rPr>
        <w:t xml:space="preserve">here </w:t>
      </w:r>
      <w:r w:rsidR="00153AEA" w:rsidRPr="00BF2470">
        <w:rPr>
          <w:i/>
          <w:iCs/>
          <w:lang w:val="en-US"/>
        </w:rPr>
        <w:t xml:space="preserve">(Mean rating for </w:t>
      </w:r>
      <w:r w:rsidR="00153AEA">
        <w:rPr>
          <w:i/>
          <w:iCs/>
          <w:lang w:val="en-US"/>
        </w:rPr>
        <w:t>NOT apple pay</w:t>
      </w:r>
      <w:r w:rsidR="00153AEA" w:rsidRPr="00BF2470">
        <w:rPr>
          <w:i/>
          <w:iCs/>
          <w:lang w:val="en-US"/>
        </w:rPr>
        <w:t>)</w:t>
      </w:r>
      <w:r w:rsidR="004118B5">
        <w:rPr>
          <w:lang w:val="en-US"/>
        </w:rPr>
        <w:t xml:space="preserve"> </w:t>
      </w:r>
      <w:r w:rsidR="00153AEA">
        <w:rPr>
          <w:lang w:val="en-US"/>
        </w:rPr>
        <w:t>means all ratings which do</w:t>
      </w:r>
      <w:r>
        <w:rPr>
          <w:lang w:val="en-US"/>
        </w:rPr>
        <w:t xml:space="preserve"> not mention Apple Pay.</w:t>
      </w:r>
    </w:p>
    <w:p w14:paraId="5AC11C89" w14:textId="77777777" w:rsidR="00CB59DE" w:rsidRDefault="00CB59DE" w:rsidP="008C25ED">
      <w:pPr>
        <w:pStyle w:val="NoSpacing"/>
        <w:rPr>
          <w:lang w:val="en-US"/>
        </w:rPr>
      </w:pPr>
    </w:p>
    <w:p w14:paraId="0720388B" w14:textId="3EF51205" w:rsidR="00BF2470" w:rsidRDefault="005746B4" w:rsidP="008C25ED">
      <w:pPr>
        <w:pStyle w:val="NoSpacing"/>
        <w:rPr>
          <w:lang w:val="en-US"/>
        </w:rPr>
      </w:pPr>
      <w:r>
        <w:rPr>
          <w:lang w:val="en-US"/>
        </w:rPr>
        <w:t>No</w:t>
      </w:r>
      <w:r w:rsidR="00BF2470">
        <w:rPr>
          <w:lang w:val="en-US"/>
        </w:rPr>
        <w:t>w</w:t>
      </w:r>
      <w:r>
        <w:rPr>
          <w:lang w:val="en-US"/>
        </w:rPr>
        <w:t xml:space="preserve"> we have </w:t>
      </w:r>
      <w:r w:rsidR="00831C70">
        <w:rPr>
          <w:lang w:val="en-US"/>
        </w:rPr>
        <w:t>a number which we think captures how well a rating is received;</w:t>
      </w:r>
      <w:r w:rsidR="00373E0B">
        <w:rPr>
          <w:lang w:val="en-US"/>
        </w:rPr>
        <w:t xml:space="preserve"> </w:t>
      </w:r>
      <w:r w:rsidR="00C4759A">
        <w:rPr>
          <w:lang w:val="en-US"/>
        </w:rPr>
        <w:t>a negative value of rating difference means the feature was generally badly received, whereas a positive value of rating difference means that the feature was generally well received.</w:t>
      </w:r>
      <w:r w:rsidR="00291AA6">
        <w:rPr>
          <w:lang w:val="en-US"/>
        </w:rPr>
        <w:t xml:space="preserve"> </w:t>
      </w:r>
      <w:r w:rsidR="00CA41EF">
        <w:rPr>
          <w:lang w:val="en-US"/>
        </w:rPr>
        <w:t xml:space="preserve">The next question we want to ask the data is, is this rating difference </w:t>
      </w:r>
      <w:r w:rsidR="00CA41EF" w:rsidRPr="00CA41EF">
        <w:rPr>
          <w:i/>
          <w:iCs/>
          <w:lang w:val="en-US"/>
        </w:rPr>
        <w:t>significant</w:t>
      </w:r>
      <w:r w:rsidR="00CA41EF">
        <w:rPr>
          <w:lang w:val="en-US"/>
        </w:rPr>
        <w:t xml:space="preserve">? </w:t>
      </w:r>
    </w:p>
    <w:p w14:paraId="1892B634" w14:textId="77777777" w:rsidR="00BF2470" w:rsidRDefault="00BF2470" w:rsidP="008C25ED">
      <w:pPr>
        <w:pStyle w:val="NoSpacing"/>
        <w:rPr>
          <w:lang w:val="en-US"/>
        </w:rPr>
      </w:pPr>
    </w:p>
    <w:p w14:paraId="7FB63127" w14:textId="3D608AC1" w:rsidR="00456BD4" w:rsidRDefault="003D7CBC" w:rsidP="008C25ED">
      <w:pPr>
        <w:pStyle w:val="NoSpacing"/>
        <w:rPr>
          <w:lang w:val="en-US"/>
        </w:rPr>
      </w:pPr>
      <w:r>
        <w:rPr>
          <w:lang w:val="en-US"/>
        </w:rPr>
        <w:t xml:space="preserve">Let’s take an </w:t>
      </w:r>
      <w:r w:rsidR="00656F13">
        <w:rPr>
          <w:lang w:val="en-US"/>
        </w:rPr>
        <w:t>extreme</w:t>
      </w:r>
      <w:r w:rsidR="00786308">
        <w:rPr>
          <w:lang w:val="en-US"/>
        </w:rPr>
        <w:t xml:space="preserve"> </w:t>
      </w:r>
      <w:r w:rsidR="00492708">
        <w:rPr>
          <w:lang w:val="en-US"/>
        </w:rPr>
        <w:t xml:space="preserve">hypothetical </w:t>
      </w:r>
      <w:r w:rsidR="00786308">
        <w:rPr>
          <w:lang w:val="en-US"/>
        </w:rPr>
        <w:t>example</w:t>
      </w:r>
      <w:r w:rsidR="00492708">
        <w:rPr>
          <w:lang w:val="en-US"/>
        </w:rPr>
        <w:t xml:space="preserve"> where only one person wrote a review about the Apple Pay feature</w:t>
      </w:r>
      <w:r w:rsidR="00871E0C">
        <w:rPr>
          <w:lang w:val="en-US"/>
        </w:rPr>
        <w:t xml:space="preserve">, </w:t>
      </w:r>
      <w:r w:rsidR="00786308">
        <w:rPr>
          <w:lang w:val="en-US"/>
        </w:rPr>
        <w:t xml:space="preserve">and they left a </w:t>
      </w:r>
      <w:r w:rsidR="00912ABF">
        <w:rPr>
          <w:lang w:val="en-US"/>
        </w:rPr>
        <w:t>5</w:t>
      </w:r>
      <w:r w:rsidR="00786308">
        <w:rPr>
          <w:lang w:val="en-US"/>
        </w:rPr>
        <w:t xml:space="preserve"> star review. </w:t>
      </w:r>
      <w:r w:rsidR="006F61FF">
        <w:rPr>
          <w:lang w:val="en-US"/>
        </w:rPr>
        <w:t>This would give a rating difference</w:t>
      </w:r>
      <w:r w:rsidR="00BD10A1">
        <w:rPr>
          <w:lang w:val="en-US"/>
        </w:rPr>
        <w:t xml:space="preserve"> – calculated through the method above –</w:t>
      </w:r>
      <w:r w:rsidR="006F61FF">
        <w:rPr>
          <w:lang w:val="en-US"/>
        </w:rPr>
        <w:t xml:space="preserve"> of</w:t>
      </w:r>
      <w:r w:rsidR="00BD10A1">
        <w:rPr>
          <w:lang w:val="en-US"/>
        </w:rPr>
        <w:t xml:space="preserve"> </w:t>
      </w:r>
      <w:r w:rsidR="00912ABF">
        <w:rPr>
          <w:lang w:val="en-US"/>
        </w:rPr>
        <w:t>3</w:t>
      </w:r>
      <w:r w:rsidR="006F61FF" w:rsidRPr="006F61FF">
        <w:rPr>
          <w:lang w:val="en-US"/>
        </w:rPr>
        <w:t>.</w:t>
      </w:r>
      <w:r w:rsidR="00962F3C">
        <w:rPr>
          <w:lang w:val="en-US"/>
        </w:rPr>
        <w:t>35</w:t>
      </w:r>
      <w:r w:rsidR="00BD10A1">
        <w:rPr>
          <w:lang w:val="en-US"/>
        </w:rPr>
        <w:t>.</w:t>
      </w:r>
      <w:r w:rsidR="006F61FF" w:rsidRPr="006F61FF">
        <w:rPr>
          <w:lang w:val="en-US"/>
        </w:rPr>
        <w:t xml:space="preserve"> </w:t>
      </w:r>
      <w:r w:rsidR="00BD10A1">
        <w:rPr>
          <w:lang w:val="en-US"/>
        </w:rPr>
        <w:t>W</w:t>
      </w:r>
      <w:r w:rsidR="00871E0C">
        <w:rPr>
          <w:lang w:val="en-US"/>
        </w:rPr>
        <w:t>e would be quite confident in saying</w:t>
      </w:r>
      <w:r w:rsidR="00F5688E">
        <w:rPr>
          <w:lang w:val="en-US"/>
        </w:rPr>
        <w:t xml:space="preserve"> that this rating </w:t>
      </w:r>
      <w:r w:rsidR="00983339">
        <w:rPr>
          <w:lang w:val="en-US"/>
        </w:rPr>
        <w:t>difference</w:t>
      </w:r>
      <w:r w:rsidR="00B908DE">
        <w:rPr>
          <w:lang w:val="en-US"/>
        </w:rPr>
        <w:t>, even though it is quite large,</w:t>
      </w:r>
      <w:r w:rsidR="00983339">
        <w:rPr>
          <w:lang w:val="en-US"/>
        </w:rPr>
        <w:t xml:space="preserve"> is not significant. </w:t>
      </w:r>
      <w:r w:rsidR="009A6902">
        <w:rPr>
          <w:lang w:val="en-US"/>
        </w:rPr>
        <w:t xml:space="preserve">That is, we </w:t>
      </w:r>
      <w:r w:rsidR="00564E2B">
        <w:rPr>
          <w:lang w:val="en-US"/>
        </w:rPr>
        <w:t>know that one person</w:t>
      </w:r>
      <w:r w:rsidR="00B8478D">
        <w:rPr>
          <w:lang w:val="en-US"/>
        </w:rPr>
        <w:t>’</w:t>
      </w:r>
      <w:r w:rsidR="00564E2B">
        <w:rPr>
          <w:lang w:val="en-US"/>
        </w:rPr>
        <w:t xml:space="preserve">s view alone isn’t </w:t>
      </w:r>
      <w:r w:rsidR="00F67F2F">
        <w:rPr>
          <w:lang w:val="en-US"/>
        </w:rPr>
        <w:t xml:space="preserve">enough to </w:t>
      </w:r>
      <w:r w:rsidR="00A8080E">
        <w:rPr>
          <w:lang w:val="en-US"/>
        </w:rPr>
        <w:t>give a significant rating difference.</w:t>
      </w:r>
    </w:p>
    <w:p w14:paraId="1137C220" w14:textId="77777777" w:rsidR="00456BD4" w:rsidRDefault="00456BD4" w:rsidP="008C25ED">
      <w:pPr>
        <w:pStyle w:val="NoSpacing"/>
        <w:rPr>
          <w:lang w:val="en-US"/>
        </w:rPr>
      </w:pPr>
    </w:p>
    <w:p w14:paraId="0AF5A961" w14:textId="77777777" w:rsidR="009A4AD6" w:rsidRDefault="00176E03" w:rsidP="008C25ED">
      <w:pPr>
        <w:pStyle w:val="NoSpacing"/>
        <w:rPr>
          <w:lang w:val="en-US"/>
        </w:rPr>
      </w:pPr>
      <w:r>
        <w:rPr>
          <w:lang w:val="en-US"/>
        </w:rPr>
        <w:t xml:space="preserve">But what do we do </w:t>
      </w:r>
      <w:r w:rsidR="006263AD">
        <w:rPr>
          <w:lang w:val="en-US"/>
        </w:rPr>
        <w:t>in situations outside of this trivial case, how do we decide if ratings differences we calculate are significant</w:t>
      </w:r>
      <w:r w:rsidR="00E230E2">
        <w:rPr>
          <w:lang w:val="en-US"/>
        </w:rPr>
        <w:t xml:space="preserve">? Statistically speaking, the question we are asking is “Is the distribution of ratings for reviews </w:t>
      </w:r>
      <w:r w:rsidR="009939E3">
        <w:rPr>
          <w:lang w:val="en-US"/>
        </w:rPr>
        <w:t xml:space="preserve">which mention apple pay </w:t>
      </w:r>
      <w:r w:rsidR="00E230E2">
        <w:rPr>
          <w:lang w:val="en-US"/>
        </w:rPr>
        <w:t xml:space="preserve">significantly different from </w:t>
      </w:r>
      <w:r w:rsidR="00481CD0">
        <w:rPr>
          <w:lang w:val="en-US"/>
        </w:rPr>
        <w:t xml:space="preserve">the distribution of ratings </w:t>
      </w:r>
      <w:r w:rsidR="00E8191D">
        <w:rPr>
          <w:lang w:val="en-US"/>
        </w:rPr>
        <w:t xml:space="preserve">which do not mention apple pay </w:t>
      </w:r>
      <w:r w:rsidR="00481CD0">
        <w:rPr>
          <w:lang w:val="en-US"/>
        </w:rPr>
        <w:t>for reviews of this app?</w:t>
      </w:r>
      <w:r w:rsidR="00E230E2">
        <w:rPr>
          <w:lang w:val="en-US"/>
        </w:rPr>
        <w:t>”</w:t>
      </w:r>
      <w:r w:rsidR="00CC12A9">
        <w:rPr>
          <w:lang w:val="en-US"/>
        </w:rPr>
        <w:t xml:space="preserve">. </w:t>
      </w:r>
      <w:r w:rsidR="00443531">
        <w:rPr>
          <w:lang w:val="en-US"/>
        </w:rPr>
        <w:t xml:space="preserve">We are on firm </w:t>
      </w:r>
      <w:r w:rsidR="000B643D">
        <w:rPr>
          <w:lang w:val="en-US"/>
        </w:rPr>
        <w:t xml:space="preserve">statistical </w:t>
      </w:r>
      <w:r w:rsidR="00443531">
        <w:rPr>
          <w:lang w:val="en-US"/>
        </w:rPr>
        <w:t>footing with this question</w:t>
      </w:r>
      <w:r w:rsidR="00D4079E">
        <w:rPr>
          <w:lang w:val="en-US"/>
        </w:rPr>
        <w:t>, and all that’s left for us to do is to find the most appropriate statistical test to check for</w:t>
      </w:r>
      <w:r w:rsidR="00443531">
        <w:rPr>
          <w:lang w:val="en-US"/>
        </w:rPr>
        <w:t xml:space="preserve"> </w:t>
      </w:r>
      <w:r w:rsidR="00D4079E">
        <w:rPr>
          <w:lang w:val="en-US"/>
        </w:rPr>
        <w:t xml:space="preserve">this difference between distributions. </w:t>
      </w:r>
    </w:p>
    <w:p w14:paraId="10B822D8" w14:textId="77777777" w:rsidR="009A4AD6" w:rsidRDefault="009A4AD6" w:rsidP="008C25ED">
      <w:pPr>
        <w:pStyle w:val="NoSpacing"/>
        <w:rPr>
          <w:lang w:val="en-US"/>
        </w:rPr>
      </w:pPr>
    </w:p>
    <w:p w14:paraId="11A9FBA9" w14:textId="1198EDFC" w:rsidR="008B714D" w:rsidRDefault="00724F32" w:rsidP="008B714D">
      <w:pPr>
        <w:pStyle w:val="NoSpacing"/>
        <w:rPr>
          <w:lang w:val="en-US"/>
        </w:rPr>
      </w:pPr>
      <w:r>
        <w:rPr>
          <w:lang w:val="en-US"/>
        </w:rPr>
        <w:t xml:space="preserve">In searching for the correct test, we </w:t>
      </w:r>
      <w:r w:rsidR="00194AAE">
        <w:rPr>
          <w:lang w:val="en-US"/>
        </w:rPr>
        <w:t xml:space="preserve">must first look at the type of data we have at hand. The ratings for a review </w:t>
      </w:r>
      <w:r w:rsidR="00833360">
        <w:rPr>
          <w:lang w:val="en-US"/>
        </w:rPr>
        <w:t xml:space="preserve">are ordinal </w:t>
      </w:r>
      <w:r w:rsidR="007B716E">
        <w:rPr>
          <w:lang w:val="en-US"/>
        </w:rPr>
        <w:t>variables</w:t>
      </w:r>
      <w:r w:rsidR="00833360">
        <w:rPr>
          <w:lang w:val="en-US"/>
        </w:rPr>
        <w:t xml:space="preserve">, as they have a </w:t>
      </w:r>
      <w:r w:rsidR="00AC27E9">
        <w:rPr>
          <w:lang w:val="en-US"/>
        </w:rPr>
        <w:t>clear ordering (</w:t>
      </w:r>
      <w:r w:rsidR="00E22AA1">
        <w:rPr>
          <w:lang w:val="en-US"/>
        </w:rPr>
        <w:t xml:space="preserve">e.g. </w:t>
      </w:r>
      <w:r w:rsidR="00AC27E9">
        <w:rPr>
          <w:lang w:val="en-US"/>
        </w:rPr>
        <w:t>a three star rating is more positive than a two star rating), but no well</w:t>
      </w:r>
      <w:r w:rsidR="00E22AA1">
        <w:rPr>
          <w:lang w:val="en-US"/>
        </w:rPr>
        <w:t>-</w:t>
      </w:r>
      <w:r w:rsidR="00AC27E9">
        <w:rPr>
          <w:lang w:val="en-US"/>
        </w:rPr>
        <w:t>defined</w:t>
      </w:r>
      <w:r w:rsidR="00E22AA1">
        <w:rPr>
          <w:lang w:val="en-US"/>
        </w:rPr>
        <w:t xml:space="preserve"> distance between the categories (e.g. a four star rating is not necessarily twice as good as a </w:t>
      </w:r>
      <w:r w:rsidR="00476DFC">
        <w:rPr>
          <w:lang w:val="en-US"/>
        </w:rPr>
        <w:t>two</w:t>
      </w:r>
      <w:r w:rsidR="00E22AA1">
        <w:rPr>
          <w:lang w:val="en-US"/>
        </w:rPr>
        <w:t xml:space="preserve"> star rating). </w:t>
      </w:r>
      <w:r w:rsidR="007967BD">
        <w:rPr>
          <w:lang w:val="en-US"/>
        </w:rPr>
        <w:t xml:space="preserve">When we aggregate such reviews </w:t>
      </w:r>
      <w:r w:rsidR="00D768DF">
        <w:rPr>
          <w:lang w:val="en-US"/>
        </w:rPr>
        <w:t xml:space="preserve">we’re left with </w:t>
      </w:r>
      <w:r w:rsidR="00D768DF" w:rsidRPr="001E7E44">
        <w:rPr>
          <w:i/>
          <w:iCs/>
          <w:lang w:val="en-US"/>
        </w:rPr>
        <w:t>categorical data</w:t>
      </w:r>
      <w:r w:rsidR="001E7E44">
        <w:rPr>
          <w:lang w:val="en-US"/>
        </w:rPr>
        <w:t xml:space="preserve">. </w:t>
      </w:r>
      <w:r w:rsidR="00C964D6">
        <w:rPr>
          <w:lang w:val="en-US"/>
        </w:rPr>
        <w:t xml:space="preserve">This is easy to forget, as the fact that the star ratings are given by numbers means that we can calculate some statistics which </w:t>
      </w:r>
      <w:r w:rsidR="00887C8F">
        <w:rPr>
          <w:lang w:val="en-US"/>
        </w:rPr>
        <w:t>are associated with continuous data (e.g. the mean rating we calculated above)</w:t>
      </w:r>
      <w:r w:rsidR="00986C15">
        <w:rPr>
          <w:lang w:val="en-US"/>
        </w:rPr>
        <w:t xml:space="preserve"> on them.</w:t>
      </w:r>
    </w:p>
    <w:p w14:paraId="69C6DB94" w14:textId="4FF24BBF" w:rsidR="00C224F7" w:rsidRDefault="00C224F7" w:rsidP="008B714D">
      <w:pPr>
        <w:pStyle w:val="NoSpacing"/>
        <w:rPr>
          <w:lang w:val="en-US"/>
        </w:rPr>
      </w:pPr>
    </w:p>
    <w:p w14:paraId="1D50C4D1" w14:textId="74F5478D" w:rsidR="00C224F7" w:rsidRDefault="00C224F7" w:rsidP="008B714D">
      <w:pPr>
        <w:pStyle w:val="NoSpacing"/>
        <w:rPr>
          <w:lang w:val="en-US"/>
        </w:rPr>
      </w:pPr>
      <w:r>
        <w:rPr>
          <w:lang w:val="en-US"/>
        </w:rPr>
        <w:t>Our next consideration is sample size</w:t>
      </w:r>
      <w:r w:rsidR="00756266">
        <w:rPr>
          <w:lang w:val="en-US"/>
        </w:rPr>
        <w:t>. Some tests onl</w:t>
      </w:r>
      <w:r w:rsidR="00EB17FA">
        <w:rPr>
          <w:lang w:val="en-US"/>
        </w:rPr>
        <w:t>y</w:t>
      </w:r>
      <w:r w:rsidR="00756266">
        <w:rPr>
          <w:lang w:val="en-US"/>
        </w:rPr>
        <w:t xml:space="preserve"> provide valid results in the limit of large numbers, and quasi-normal distributions, whereas others are quite happy </w:t>
      </w:r>
      <w:r w:rsidR="00671A55">
        <w:rPr>
          <w:lang w:val="en-US"/>
        </w:rPr>
        <w:t>in the sparsely populated, distribution-free world of small sample sizes.</w:t>
      </w:r>
      <w:r w:rsidR="00EB17FA">
        <w:rPr>
          <w:lang w:val="en-US"/>
        </w:rPr>
        <w:t xml:space="preserve"> Let’s have a look at the star ratings for Apple Pay:</w:t>
      </w:r>
    </w:p>
    <w:p w14:paraId="70ADA118" w14:textId="0BCB4925" w:rsidR="00E44C6A" w:rsidRDefault="00E44C6A" w:rsidP="00ED4BFF">
      <w:pPr>
        <w:pStyle w:val="NoSpacing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C1D7A0" wp14:editId="7779DE07">
            <wp:extent cx="18954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B43" w14:textId="00C6DDAB" w:rsidR="00F4707E" w:rsidRDefault="004D2BA5" w:rsidP="008C25ED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68329CE5" w14:textId="7FC883A9" w:rsidR="00EB17FA" w:rsidRDefault="00EB17FA" w:rsidP="008C25ED">
      <w:pPr>
        <w:pStyle w:val="NoSpacing"/>
        <w:rPr>
          <w:lang w:val="en-US"/>
        </w:rPr>
      </w:pPr>
      <w:r>
        <w:rPr>
          <w:lang w:val="en-US"/>
        </w:rPr>
        <w:t>On the right we see the number of reviews for</w:t>
      </w:r>
      <w:r w:rsidR="00DD5951">
        <w:rPr>
          <w:lang w:val="en-US"/>
        </w:rPr>
        <w:t xml:space="preserve"> each rating of review</w:t>
      </w:r>
      <w:r w:rsidR="00FC2B2B">
        <w:rPr>
          <w:lang w:val="en-US"/>
        </w:rPr>
        <w:t>s</w:t>
      </w:r>
      <w:r w:rsidR="00DD5951">
        <w:rPr>
          <w:lang w:val="en-US"/>
        </w:rPr>
        <w:t xml:space="preserve"> involving the term “apple pay”</w:t>
      </w:r>
      <w:r w:rsidR="00FC2B2B">
        <w:rPr>
          <w:lang w:val="en-US"/>
        </w:rPr>
        <w:t>. In the left column are the respective values for reviews which do not mention this term.</w:t>
      </w:r>
      <w:r w:rsidR="007E12C5">
        <w:rPr>
          <w:lang w:val="en-US"/>
        </w:rPr>
        <w:t xml:space="preserve"> It’s clear </w:t>
      </w:r>
      <w:r w:rsidR="00AF6850">
        <w:rPr>
          <w:lang w:val="en-US"/>
        </w:rPr>
        <w:t xml:space="preserve">looking at the right column </w:t>
      </w:r>
      <w:r w:rsidR="007E12C5">
        <w:rPr>
          <w:lang w:val="en-US"/>
        </w:rPr>
        <w:t>that we’re in the small-sample size regime</w:t>
      </w:r>
      <w:r w:rsidR="00AF6850">
        <w:rPr>
          <w:lang w:val="en-US"/>
        </w:rPr>
        <w:t>; we have 19 observations split over 5 categories.</w:t>
      </w:r>
    </w:p>
    <w:p w14:paraId="4A6FF370" w14:textId="43DAF212" w:rsidR="00AF6850" w:rsidRDefault="00AF6850" w:rsidP="008C25ED">
      <w:pPr>
        <w:pStyle w:val="NoSpacing"/>
        <w:rPr>
          <w:lang w:val="en-US"/>
        </w:rPr>
      </w:pPr>
    </w:p>
    <w:p w14:paraId="418562F9" w14:textId="0E831922" w:rsidR="00AF6850" w:rsidRDefault="000130D0" w:rsidP="008C25ED">
      <w:pPr>
        <w:pStyle w:val="NoSpacing"/>
        <w:rPr>
          <w:lang w:val="en-US"/>
        </w:rPr>
      </w:pPr>
      <w:r>
        <w:rPr>
          <w:lang w:val="en-US"/>
        </w:rPr>
        <w:t xml:space="preserve">Our requirements </w:t>
      </w:r>
      <w:r w:rsidR="00FE595A">
        <w:rPr>
          <w:lang w:val="en-US"/>
        </w:rPr>
        <w:t xml:space="preserve">are now set; we need a </w:t>
      </w:r>
      <w:r w:rsidR="006E7369">
        <w:rPr>
          <w:lang w:val="en-US"/>
        </w:rPr>
        <w:t xml:space="preserve">test for the difference between two distributions of categorical variables which behaves itself in the limit of small sample sizes. A test which satisfies these requirements is </w:t>
      </w:r>
      <w:r w:rsidR="006F2BA6">
        <w:rPr>
          <w:lang w:val="en-US"/>
        </w:rPr>
        <w:t>Fisher’s exact test (</w:t>
      </w:r>
      <w:hyperlink r:id="rId11" w:history="1">
        <w:r w:rsidR="006F2BA6">
          <w:rPr>
            <w:rStyle w:val="Hyperlink"/>
          </w:rPr>
          <w:t>Fisher's exact test - Wikipedia</w:t>
        </w:r>
      </w:hyperlink>
      <w:r w:rsidR="006F2BA6">
        <w:rPr>
          <w:lang w:val="en-US"/>
        </w:rPr>
        <w:t xml:space="preserve">). </w:t>
      </w:r>
      <w:r w:rsidR="009A116A">
        <w:rPr>
          <w:lang w:val="en-US"/>
        </w:rPr>
        <w:t xml:space="preserve">So all that’s left for us to do is to calculate the </w:t>
      </w:r>
      <w:proofErr w:type="spellStart"/>
      <w:r w:rsidR="009A116A">
        <w:rPr>
          <w:lang w:val="en-US"/>
        </w:rPr>
        <w:t>RxC</w:t>
      </w:r>
      <w:proofErr w:type="spellEnd"/>
      <w:r w:rsidR="009A116A">
        <w:rPr>
          <w:lang w:val="en-US"/>
        </w:rPr>
        <w:t xml:space="preserve"> </w:t>
      </w:r>
      <w:r w:rsidR="009C7C04">
        <w:rPr>
          <w:lang w:val="en-US"/>
        </w:rPr>
        <w:t xml:space="preserve">contingency </w:t>
      </w:r>
      <w:r w:rsidR="009A116A">
        <w:rPr>
          <w:lang w:val="en-US"/>
        </w:rPr>
        <w:t xml:space="preserve">table for our feature of interest, just like we did </w:t>
      </w:r>
      <w:r w:rsidR="0089076F">
        <w:rPr>
          <w:lang w:val="en-US"/>
        </w:rPr>
        <w:t xml:space="preserve">for Apple Pay in the table above, then </w:t>
      </w:r>
      <w:r w:rsidR="00D25E4E">
        <w:rPr>
          <w:lang w:val="en-US"/>
        </w:rPr>
        <w:t>put this into a fishers exact calculator!</w:t>
      </w:r>
      <w:r w:rsidR="009C7C04">
        <w:rPr>
          <w:lang w:val="en-US"/>
        </w:rPr>
        <w:t xml:space="preserve"> However, sadly for </w:t>
      </w:r>
      <w:r w:rsidR="00B33773">
        <w:rPr>
          <w:lang w:val="en-US"/>
        </w:rPr>
        <w:t xml:space="preserve">us </w:t>
      </w:r>
      <w:r w:rsidR="00A81A96">
        <w:rPr>
          <w:lang w:val="en-US"/>
        </w:rPr>
        <w:t xml:space="preserve">in </w:t>
      </w:r>
      <w:r w:rsidR="009C7C04">
        <w:rPr>
          <w:lang w:val="en-US"/>
        </w:rPr>
        <w:t xml:space="preserve">the </w:t>
      </w:r>
      <w:proofErr w:type="spellStart"/>
      <w:r w:rsidR="009C7C04">
        <w:rPr>
          <w:lang w:val="en-US"/>
        </w:rPr>
        <w:t>scipy</w:t>
      </w:r>
      <w:proofErr w:type="spellEnd"/>
      <w:r w:rsidR="009C7C04">
        <w:rPr>
          <w:lang w:val="en-US"/>
        </w:rPr>
        <w:t xml:space="preserve"> library in python, only 2x2 contingency tables are allowed</w:t>
      </w:r>
      <w:r w:rsidR="00A756A8">
        <w:rPr>
          <w:rStyle w:val="FootnoteReference"/>
          <w:lang w:val="en-US"/>
        </w:rPr>
        <w:footnoteReference w:id="1"/>
      </w:r>
      <w:r w:rsidR="00B33773">
        <w:rPr>
          <w:lang w:val="en-US"/>
        </w:rPr>
        <w:t xml:space="preserve">, </w:t>
      </w:r>
      <w:r w:rsidR="00AF4DE3">
        <w:rPr>
          <w:lang w:val="en-US"/>
        </w:rPr>
        <w:t>s</w:t>
      </w:r>
      <w:r w:rsidR="00B33773">
        <w:rPr>
          <w:lang w:val="en-US"/>
        </w:rPr>
        <w:t xml:space="preserve">o we have to perform an extra step of converting our rating table to a positive/negative review </w:t>
      </w:r>
      <w:r w:rsidR="000E3B88">
        <w:rPr>
          <w:lang w:val="en-US"/>
        </w:rPr>
        <w:t>table</w:t>
      </w:r>
      <w:r w:rsidR="00AF4DE3">
        <w:rPr>
          <w:lang w:val="en-US"/>
        </w:rPr>
        <w:t xml:space="preserve">. The way we do this is by classifying any </w:t>
      </w:r>
      <w:r w:rsidR="006E3B0D">
        <w:rPr>
          <w:lang w:val="en-US"/>
        </w:rPr>
        <w:t>1 or 2 star reviews as negative and 4 or 5 star reviews as positive, so the above table becomes:</w:t>
      </w:r>
    </w:p>
    <w:p w14:paraId="7B9BE877" w14:textId="28DC5504" w:rsidR="006E3B0D" w:rsidRDefault="00ED4BFF" w:rsidP="0076603A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81205E" wp14:editId="7BC38AAA">
            <wp:extent cx="20097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FF0E" w14:textId="77777777" w:rsidR="007A3A57" w:rsidRDefault="00196560" w:rsidP="008C25ED">
      <w:pPr>
        <w:pStyle w:val="NoSpacing"/>
        <w:rPr>
          <w:lang w:val="en-US"/>
        </w:rPr>
      </w:pPr>
      <w:r>
        <w:rPr>
          <w:lang w:val="en-US"/>
        </w:rPr>
        <w:t xml:space="preserve">Once we’ve made this table we can use the </w:t>
      </w:r>
      <w:proofErr w:type="spellStart"/>
      <w:r w:rsidRPr="00196560">
        <w:rPr>
          <w:rFonts w:ascii="Courier New" w:hAnsi="Courier New" w:cs="Courier New"/>
          <w:lang w:val="en-US"/>
        </w:rPr>
        <w:t>fisher_exact</w:t>
      </w:r>
      <w:proofErr w:type="spellEnd"/>
      <w:r>
        <w:rPr>
          <w:lang w:val="en-US"/>
        </w:rPr>
        <w:t xml:space="preserve"> function from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</w:t>
      </w:r>
      <w:r w:rsidR="00CD1975">
        <w:rPr>
          <w:lang w:val="en-US"/>
        </w:rPr>
        <w:t>to run the fisher exact test.</w:t>
      </w:r>
      <w:r w:rsidR="004C2696">
        <w:rPr>
          <w:lang w:val="en-US"/>
        </w:rPr>
        <w:t xml:space="preserve"> The test returns a p-value</w:t>
      </w:r>
      <w:r w:rsidR="0076603A">
        <w:rPr>
          <w:lang w:val="en-US"/>
        </w:rPr>
        <w:t xml:space="preserve">. Let’s </w:t>
      </w:r>
      <w:r w:rsidR="00D33380">
        <w:rPr>
          <w:lang w:val="en-US"/>
        </w:rPr>
        <w:t xml:space="preserve">talk about </w:t>
      </w:r>
      <w:r w:rsidR="002F6779">
        <w:rPr>
          <w:lang w:val="en-US"/>
        </w:rPr>
        <w:t>what the p-</w:t>
      </w:r>
      <w:r w:rsidR="003E4ACC">
        <w:rPr>
          <w:lang w:val="en-US"/>
        </w:rPr>
        <w:t>value means in the context of the above table</w:t>
      </w:r>
      <w:r w:rsidR="00B065C5">
        <w:rPr>
          <w:lang w:val="en-US"/>
        </w:rPr>
        <w:t xml:space="preserve">, where we see there are a total of </w:t>
      </w:r>
      <w:r w:rsidR="00F712D6">
        <w:rPr>
          <w:lang w:val="en-US"/>
        </w:rPr>
        <w:t>514 reviews which do not mention apple pay (labeled “population”) and 16 which do mention apple pay (labelled “feature”)</w:t>
      </w:r>
      <w:r w:rsidR="00F74E0C">
        <w:rPr>
          <w:lang w:val="en-US"/>
        </w:rPr>
        <w:t xml:space="preserve">. </w:t>
      </w:r>
      <w:r w:rsidR="001E19F8">
        <w:rPr>
          <w:lang w:val="en-US"/>
        </w:rPr>
        <w:t xml:space="preserve">We consider the population </w:t>
      </w:r>
      <w:r w:rsidR="0087390E">
        <w:rPr>
          <w:lang w:val="en-US"/>
        </w:rPr>
        <w:t>as</w:t>
      </w:r>
      <w:r w:rsidR="00A7317D">
        <w:rPr>
          <w:lang w:val="en-US"/>
        </w:rPr>
        <w:t xml:space="preserve"> being drawn </w:t>
      </w:r>
      <w:r w:rsidR="00DD2FED">
        <w:rPr>
          <w:lang w:val="en-US"/>
        </w:rPr>
        <w:t xml:space="preserve">from some </w:t>
      </w:r>
      <w:r w:rsidR="002A41A0">
        <w:rPr>
          <w:lang w:val="en-US"/>
        </w:rPr>
        <w:t xml:space="preserve">“review </w:t>
      </w:r>
      <w:r w:rsidR="000918B2">
        <w:rPr>
          <w:lang w:val="en-US"/>
        </w:rPr>
        <w:t>probability distribution</w:t>
      </w:r>
      <w:r w:rsidR="002A41A0">
        <w:rPr>
          <w:lang w:val="en-US"/>
        </w:rPr>
        <w:t>”. This probability distribution is very simple for the above 2x2 table</w:t>
      </w:r>
      <w:r w:rsidR="00BD7825">
        <w:rPr>
          <w:lang w:val="en-US"/>
        </w:rPr>
        <w:t xml:space="preserve">, it’s just specified </w:t>
      </w:r>
      <w:r w:rsidR="00A92B2F">
        <w:rPr>
          <w:lang w:val="en-US"/>
        </w:rPr>
        <w:t xml:space="preserve">by </w:t>
      </w:r>
      <w:r w:rsidR="00815FC7">
        <w:rPr>
          <w:lang w:val="en-US"/>
        </w:rPr>
        <w:t xml:space="preserve">the density of reviews which </w:t>
      </w:r>
      <w:r w:rsidR="00D340C3">
        <w:rPr>
          <w:lang w:val="en-US"/>
        </w:rPr>
        <w:t>are negative or positive.</w:t>
      </w:r>
    </w:p>
    <w:p w14:paraId="42A00099" w14:textId="77777777" w:rsidR="007A3A57" w:rsidRDefault="007A3A57" w:rsidP="008C25ED">
      <w:pPr>
        <w:pStyle w:val="NoSpacing"/>
        <w:rPr>
          <w:lang w:val="en-US"/>
        </w:rPr>
      </w:pPr>
    </w:p>
    <w:p w14:paraId="13D51873" w14:textId="77777777" w:rsidR="005F7D54" w:rsidRDefault="007C7B90" w:rsidP="008C25ED">
      <w:pPr>
        <w:pStyle w:val="NoSpacing"/>
        <w:rPr>
          <w:lang w:val="en-US"/>
        </w:rPr>
      </w:pPr>
      <w:r>
        <w:rPr>
          <w:lang w:val="en-US"/>
        </w:rPr>
        <w:t xml:space="preserve">Perhaps it’s useful to think of the </w:t>
      </w:r>
      <w:r w:rsidR="00D61743">
        <w:rPr>
          <w:lang w:val="en-US"/>
        </w:rPr>
        <w:t>probability distribution we’d have for a fair coin</w:t>
      </w:r>
      <w:r>
        <w:rPr>
          <w:lang w:val="en-US"/>
        </w:rPr>
        <w:t xml:space="preserve">, there we’d have 0.5 probability for heads, and 0.5 probability for tails. If we were to take a series of coin flips, what we’re essentially doing is </w:t>
      </w:r>
      <w:r w:rsidR="006B6095">
        <w:rPr>
          <w:lang w:val="en-US"/>
        </w:rPr>
        <w:t>taking multiple samples from this “0.5 heads 0.5 tails” probability distribution.</w:t>
      </w:r>
      <w:r w:rsidR="003E3DD9">
        <w:rPr>
          <w:lang w:val="en-US"/>
        </w:rPr>
        <w:t xml:space="preserve"> It doesn’t mean that when we flip a coin 514 times we get 257 heads and 257 tails</w:t>
      </w:r>
      <w:r w:rsidR="007A3A57">
        <w:rPr>
          <w:lang w:val="en-US"/>
        </w:rPr>
        <w:t>, but it means that that outcome is far more likely than getting 514 heads for example.</w:t>
      </w:r>
      <w:r w:rsidR="00D340C3">
        <w:rPr>
          <w:lang w:val="en-US"/>
        </w:rPr>
        <w:t xml:space="preserve"> </w:t>
      </w:r>
      <w:r w:rsidR="003D49E0">
        <w:rPr>
          <w:lang w:val="en-US"/>
        </w:rPr>
        <w:t xml:space="preserve">Similarly, we might judge from our data </w:t>
      </w:r>
      <w:r w:rsidR="00351751">
        <w:rPr>
          <w:lang w:val="en-US"/>
        </w:rPr>
        <w:t xml:space="preserve">that the probability distribution for a review about </w:t>
      </w:r>
      <w:proofErr w:type="spellStart"/>
      <w:r w:rsidR="00351751">
        <w:rPr>
          <w:lang w:val="en-US"/>
        </w:rPr>
        <w:t>bunq</w:t>
      </w:r>
      <w:proofErr w:type="spellEnd"/>
      <w:r w:rsidR="00351751">
        <w:rPr>
          <w:lang w:val="en-US"/>
        </w:rPr>
        <w:t xml:space="preserve"> bank (that doesn’t mention apple pay) </w:t>
      </w:r>
      <w:r w:rsidR="00160262">
        <w:rPr>
          <w:lang w:val="en-US"/>
        </w:rPr>
        <w:t xml:space="preserve">is something like </w:t>
      </w:r>
      <w:r w:rsidR="00185E36">
        <w:rPr>
          <w:lang w:val="en-US"/>
        </w:rPr>
        <w:t>0.1</w:t>
      </w:r>
      <w:r w:rsidR="00B70753">
        <w:rPr>
          <w:lang w:val="en-US"/>
        </w:rPr>
        <w:t>4</w:t>
      </w:r>
      <w:r w:rsidR="00185E36">
        <w:rPr>
          <w:lang w:val="en-US"/>
        </w:rPr>
        <w:t xml:space="preserve"> </w:t>
      </w:r>
      <w:r w:rsidR="00160262">
        <w:rPr>
          <w:lang w:val="en-US"/>
        </w:rPr>
        <w:t>(</w:t>
      </w:r>
      <w:r w:rsidR="00185E36">
        <w:rPr>
          <w:rFonts w:cstheme="minorHAnsi"/>
          <w:lang w:val="en-US"/>
        </w:rPr>
        <w:t>≈</w:t>
      </w:r>
      <w:r w:rsidR="00185E36">
        <w:rPr>
          <w:lang w:val="en-US"/>
        </w:rPr>
        <w:t xml:space="preserve"> </w:t>
      </w:r>
      <w:r w:rsidR="00160262">
        <w:rPr>
          <w:lang w:val="en-US"/>
        </w:rPr>
        <w:t>70/</w:t>
      </w:r>
      <w:r w:rsidR="00185E36">
        <w:rPr>
          <w:lang w:val="en-US"/>
        </w:rPr>
        <w:t>514</w:t>
      </w:r>
      <w:r w:rsidR="00160262">
        <w:rPr>
          <w:lang w:val="en-US"/>
        </w:rPr>
        <w:t xml:space="preserve">) probability for positive and </w:t>
      </w:r>
      <w:r w:rsidR="00185E36">
        <w:rPr>
          <w:lang w:val="en-US"/>
        </w:rPr>
        <w:t>0.8</w:t>
      </w:r>
      <w:r w:rsidR="00B70753">
        <w:rPr>
          <w:lang w:val="en-US"/>
        </w:rPr>
        <w:t>6</w:t>
      </w:r>
      <w:r w:rsidR="00185E36">
        <w:rPr>
          <w:lang w:val="en-US"/>
        </w:rPr>
        <w:t xml:space="preserve"> (</w:t>
      </w:r>
      <w:r w:rsidR="00B70753">
        <w:rPr>
          <w:rFonts w:cstheme="minorHAnsi"/>
          <w:lang w:val="en-US"/>
        </w:rPr>
        <w:t>≈</w:t>
      </w:r>
      <w:r w:rsidR="00B70753">
        <w:rPr>
          <w:lang w:val="en-US"/>
        </w:rPr>
        <w:t xml:space="preserve"> 444/514</w:t>
      </w:r>
      <w:r w:rsidR="00185E36">
        <w:rPr>
          <w:lang w:val="en-US"/>
        </w:rPr>
        <w:t>)</w:t>
      </w:r>
      <w:r w:rsidR="005F7D54">
        <w:rPr>
          <w:lang w:val="en-US"/>
        </w:rPr>
        <w:t>.</w:t>
      </w:r>
      <w:r w:rsidR="00185E36">
        <w:rPr>
          <w:lang w:val="en-US"/>
        </w:rPr>
        <w:t xml:space="preserve"> </w:t>
      </w:r>
      <w:r w:rsidR="00377911">
        <w:rPr>
          <w:lang w:val="en-US"/>
        </w:rPr>
        <w:t>This</w:t>
      </w:r>
      <w:r w:rsidR="005F7D54">
        <w:rPr>
          <w:lang w:val="en-US"/>
        </w:rPr>
        <w:t xml:space="preserve"> actual</w:t>
      </w:r>
      <w:r w:rsidR="00377911">
        <w:rPr>
          <w:lang w:val="en-US"/>
        </w:rPr>
        <w:t xml:space="preserve"> distribution is unknown, and </w:t>
      </w:r>
      <w:r w:rsidR="00271488">
        <w:rPr>
          <w:lang w:val="en-US"/>
        </w:rPr>
        <w:t xml:space="preserve">is not directly </w:t>
      </w:r>
      <w:r w:rsidR="00377911">
        <w:rPr>
          <w:lang w:val="en-US"/>
        </w:rPr>
        <w:t xml:space="preserve">measurable, but the more reviews we have, the closer </w:t>
      </w:r>
      <w:r w:rsidR="00271488">
        <w:rPr>
          <w:lang w:val="en-US"/>
        </w:rPr>
        <w:t>the population approximates this distribution.</w:t>
      </w:r>
    </w:p>
    <w:p w14:paraId="3729EFBD" w14:textId="77777777" w:rsidR="005F7D54" w:rsidRDefault="005F7D54" w:rsidP="008C25ED">
      <w:pPr>
        <w:pStyle w:val="NoSpacing"/>
        <w:rPr>
          <w:lang w:val="en-US"/>
        </w:rPr>
      </w:pPr>
    </w:p>
    <w:p w14:paraId="50175C4A" w14:textId="77777777" w:rsidR="001722B7" w:rsidRDefault="001C3BCE" w:rsidP="008C25ED">
      <w:pPr>
        <w:pStyle w:val="NoSpacing"/>
        <w:rPr>
          <w:lang w:val="en-US"/>
        </w:rPr>
      </w:pPr>
      <w:r>
        <w:rPr>
          <w:lang w:val="en-US"/>
        </w:rPr>
        <w:t xml:space="preserve">Now we ask the question, if we were to </w:t>
      </w:r>
      <w:r w:rsidR="005F7D54">
        <w:rPr>
          <w:lang w:val="en-US"/>
        </w:rPr>
        <w:t>sample</w:t>
      </w:r>
      <w:r>
        <w:rPr>
          <w:lang w:val="en-US"/>
        </w:rPr>
        <w:t xml:space="preserve"> 16 </w:t>
      </w:r>
      <w:r w:rsidR="005F7D54">
        <w:rPr>
          <w:lang w:val="en-US"/>
        </w:rPr>
        <w:t xml:space="preserve">times from this distribution of reviews, what is the probability that we would get </w:t>
      </w:r>
      <w:r w:rsidR="00B2113D">
        <w:rPr>
          <w:lang w:val="en-US"/>
        </w:rPr>
        <w:t xml:space="preserve">11 positive and 5 negative, or a situation more extreme (e.g. 12 positive 4 negative)? This is exactly the p-value which is being calculated. So a high p-value </w:t>
      </w:r>
      <w:r w:rsidR="0007149A">
        <w:rPr>
          <w:lang w:val="en-US"/>
        </w:rPr>
        <w:t>(</w:t>
      </w:r>
      <w:r w:rsidR="00856E0B">
        <w:rPr>
          <w:lang w:val="en-US"/>
        </w:rPr>
        <w:t xml:space="preserve">p </w:t>
      </w:r>
      <w:r w:rsidR="00B2113D">
        <w:rPr>
          <w:rFonts w:cstheme="minorHAnsi"/>
          <w:lang w:val="en-US"/>
        </w:rPr>
        <w:t>≈</w:t>
      </w:r>
      <w:r w:rsidR="00B2113D">
        <w:rPr>
          <w:lang w:val="en-US"/>
        </w:rPr>
        <w:t xml:space="preserve"> 1</w:t>
      </w:r>
      <w:r w:rsidR="0007149A">
        <w:rPr>
          <w:lang w:val="en-US"/>
        </w:rPr>
        <w:t>)</w:t>
      </w:r>
      <w:r w:rsidR="00DA2B9E">
        <w:rPr>
          <w:lang w:val="en-US"/>
        </w:rPr>
        <w:t xml:space="preserve"> tells us, there’s a very high probability that the 16 reviews for the feature were drawn from the same distribution as those from the population</w:t>
      </w:r>
      <w:r w:rsidR="00856E0B">
        <w:rPr>
          <w:lang w:val="en-US"/>
        </w:rPr>
        <w:t xml:space="preserve">. Conversely a low value (p </w:t>
      </w:r>
      <w:r w:rsidR="00856E0B">
        <w:rPr>
          <w:rFonts w:cstheme="minorHAnsi"/>
          <w:lang w:val="en-US"/>
        </w:rPr>
        <w:t>≈</w:t>
      </w:r>
      <w:r w:rsidR="00856E0B">
        <w:rPr>
          <w:lang w:val="en-US"/>
        </w:rPr>
        <w:t xml:space="preserve"> 0)</w:t>
      </w:r>
      <w:r w:rsidR="00437F41">
        <w:rPr>
          <w:lang w:val="en-US"/>
        </w:rPr>
        <w:t xml:space="preserve"> tells us that it’s very unlikely that these 16 feature reviews were drawn from the population distribution, i.e. the </w:t>
      </w:r>
      <w:r w:rsidR="00E82147">
        <w:rPr>
          <w:lang w:val="en-US"/>
        </w:rPr>
        <w:t>feature reviews are of a fundamentally different nature (= drawn from a different distribution) from the pop</w:t>
      </w:r>
      <w:r w:rsidR="00F3103A">
        <w:rPr>
          <w:lang w:val="en-US"/>
        </w:rPr>
        <w:t>ulation reviews.</w:t>
      </w:r>
    </w:p>
    <w:p w14:paraId="46DD69F2" w14:textId="77777777" w:rsidR="001722B7" w:rsidRDefault="001722B7" w:rsidP="008C25ED">
      <w:pPr>
        <w:pStyle w:val="NoSpacing"/>
        <w:rPr>
          <w:lang w:val="en-US"/>
        </w:rPr>
      </w:pPr>
    </w:p>
    <w:p w14:paraId="2BAD915C" w14:textId="77777777" w:rsidR="005D3318" w:rsidRDefault="001722B7" w:rsidP="008C25ED">
      <w:pPr>
        <w:pStyle w:val="NoSpacing"/>
        <w:rPr>
          <w:lang w:val="en-US"/>
        </w:rPr>
      </w:pPr>
      <w:r>
        <w:rPr>
          <w:lang w:val="en-US"/>
        </w:rPr>
        <w:t xml:space="preserve">Clearly this number can vary anywhere between 0 and 1, so we have to choose a – somewhat arbitrary! – point </w:t>
      </w:r>
      <w:r w:rsidR="00271460">
        <w:rPr>
          <w:lang w:val="en-US"/>
        </w:rPr>
        <w:t>on this line</w:t>
      </w:r>
      <w:r>
        <w:rPr>
          <w:lang w:val="en-US"/>
        </w:rPr>
        <w:t xml:space="preserve"> </w:t>
      </w:r>
      <w:r w:rsidR="00BA20D9">
        <w:rPr>
          <w:lang w:val="en-US"/>
        </w:rPr>
        <w:t xml:space="preserve">and </w:t>
      </w:r>
      <w:r w:rsidR="00FC19C5">
        <w:rPr>
          <w:lang w:val="en-US"/>
        </w:rPr>
        <w:t>so we go with convention and choose 0.05. If the p-value calculated from the fisher exact test</w:t>
      </w:r>
      <w:r w:rsidR="00E82147">
        <w:rPr>
          <w:lang w:val="en-US"/>
        </w:rPr>
        <w:t xml:space="preserve"> </w:t>
      </w:r>
      <w:r w:rsidR="00102D91">
        <w:rPr>
          <w:lang w:val="en-US"/>
        </w:rPr>
        <w:t xml:space="preserve">is greater </w:t>
      </w:r>
      <w:r w:rsidR="00102D91">
        <w:rPr>
          <w:lang w:val="en-US"/>
        </w:rPr>
        <w:lastRenderedPageBreak/>
        <w:t xml:space="preserve">than 0.05, then we say that we are not confident enough that there is a difference between the </w:t>
      </w:r>
      <w:r w:rsidR="008E34A3">
        <w:rPr>
          <w:lang w:val="en-US"/>
        </w:rPr>
        <w:t>ratings probability distribution for ratings involving the feature</w:t>
      </w:r>
      <w:r w:rsidR="005350AE">
        <w:rPr>
          <w:lang w:val="en-US"/>
        </w:rPr>
        <w:t xml:space="preserve"> and the distribution for ratings not involving the feature, and therefore any difference in </w:t>
      </w:r>
      <w:r w:rsidR="003468C2">
        <w:rPr>
          <w:lang w:val="en-US"/>
        </w:rPr>
        <w:t xml:space="preserve">mean </w:t>
      </w:r>
      <w:r w:rsidR="005350AE">
        <w:rPr>
          <w:lang w:val="en-US"/>
        </w:rPr>
        <w:t xml:space="preserve">ratings is not significant. </w:t>
      </w:r>
      <w:r w:rsidR="00F14118">
        <w:rPr>
          <w:lang w:val="en-US"/>
        </w:rPr>
        <w:t xml:space="preserve">That is, there may well be a difference in mean ratings between feature and population, but this deviation </w:t>
      </w:r>
      <w:r w:rsidR="00433A73">
        <w:rPr>
          <w:lang w:val="en-US"/>
        </w:rPr>
        <w:t xml:space="preserve">could </w:t>
      </w:r>
      <w:r w:rsidR="003C4CD9">
        <w:rPr>
          <w:lang w:val="en-US"/>
        </w:rPr>
        <w:t>fairly be expected to</w:t>
      </w:r>
      <w:r w:rsidR="00433A73">
        <w:rPr>
          <w:lang w:val="en-US"/>
        </w:rPr>
        <w:t xml:space="preserve"> be the result of </w:t>
      </w:r>
      <w:r w:rsidR="00D54F7E">
        <w:rPr>
          <w:lang w:val="en-US"/>
        </w:rPr>
        <w:t>the random nature of sampling from two equal populations</w:t>
      </w:r>
      <w:r w:rsidR="003C4CD9">
        <w:rPr>
          <w:lang w:val="en-US"/>
        </w:rPr>
        <w:t xml:space="preserve">. </w:t>
      </w:r>
      <w:r w:rsidR="0036353F">
        <w:rPr>
          <w:lang w:val="en-US"/>
        </w:rPr>
        <w:t>Conversely</w:t>
      </w:r>
      <w:r w:rsidR="00F14118">
        <w:rPr>
          <w:lang w:val="en-US"/>
        </w:rPr>
        <w:t>, if the p-value from the fisher exact test</w:t>
      </w:r>
      <w:r w:rsidR="003C4CD9">
        <w:rPr>
          <w:lang w:val="en-US"/>
        </w:rPr>
        <w:t xml:space="preserve"> is less than 0.05</w:t>
      </w:r>
      <w:r w:rsidR="004C5933">
        <w:rPr>
          <w:lang w:val="en-US"/>
        </w:rPr>
        <w:t xml:space="preserve">, then we say that we are confident that there is a difference between the distribution of ratings probability distribution for ratings involving the feature and the distribution for ratings not involving the feature, and therefore any difference in mean ratings </w:t>
      </w:r>
      <w:r w:rsidR="004C5933" w:rsidRPr="004C5933">
        <w:rPr>
          <w:i/>
          <w:iCs/>
          <w:lang w:val="en-US"/>
        </w:rPr>
        <w:t>is significant</w:t>
      </w:r>
      <w:r w:rsidR="004C5933">
        <w:rPr>
          <w:lang w:val="en-US"/>
        </w:rPr>
        <w:t>.</w:t>
      </w:r>
    </w:p>
    <w:p w14:paraId="0219BC41" w14:textId="77777777" w:rsidR="005D3318" w:rsidRDefault="005D3318" w:rsidP="008C25ED">
      <w:pPr>
        <w:pStyle w:val="NoSpacing"/>
        <w:rPr>
          <w:lang w:val="en-US"/>
        </w:rPr>
      </w:pPr>
    </w:p>
    <w:p w14:paraId="4C2FD6B1" w14:textId="77777777" w:rsidR="00CD5288" w:rsidRDefault="005D3318" w:rsidP="008C25ED">
      <w:pPr>
        <w:pStyle w:val="NoSpacing"/>
        <w:rPr>
          <w:lang w:val="en-US"/>
        </w:rPr>
      </w:pPr>
      <w:r>
        <w:rPr>
          <w:lang w:val="en-US"/>
        </w:rPr>
        <w:t xml:space="preserve">For the concrete </w:t>
      </w:r>
      <w:r w:rsidR="004F4535">
        <w:rPr>
          <w:lang w:val="en-US"/>
        </w:rPr>
        <w:t xml:space="preserve">example </w:t>
      </w:r>
      <w:r w:rsidR="00753D5A">
        <w:rPr>
          <w:lang w:val="en-US"/>
        </w:rPr>
        <w:t>of apple pay, calculating the fisher’s exact test gives a p-value:</w:t>
      </w:r>
    </w:p>
    <w:p w14:paraId="27B655F1" w14:textId="27554DB1" w:rsidR="00ED4BFF" w:rsidRDefault="00CD5288" w:rsidP="00395DAE">
      <w:pPr>
        <w:pStyle w:val="NoSpacing"/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C8E6554" wp14:editId="0DD2245B">
            <wp:extent cx="27622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4ECDC0" w14:textId="01CAA5B0" w:rsidR="00CD5288" w:rsidRPr="005D3318" w:rsidRDefault="00CD5288" w:rsidP="008C25ED">
      <w:pPr>
        <w:pStyle w:val="NoSpacing"/>
        <w:rPr>
          <w:i/>
          <w:iCs/>
          <w:lang w:val="en-US"/>
        </w:rPr>
      </w:pPr>
      <w:r>
        <w:rPr>
          <w:lang w:val="en-US"/>
        </w:rPr>
        <w:t xml:space="preserve">And, given that 1.307e-6 is less than 0.05, we say that the mean rating difference </w:t>
      </w:r>
      <w:r w:rsidR="004E2CEA">
        <w:rPr>
          <w:lang w:val="en-US"/>
        </w:rPr>
        <w:t>is significant. That is, we conclude that</w:t>
      </w:r>
      <w:r w:rsidR="00550B9D">
        <w:rPr>
          <w:lang w:val="en-US"/>
        </w:rPr>
        <w:t xml:space="preserve">, to the 0.05 significance level we are confident that </w:t>
      </w:r>
      <w:r w:rsidR="00CB08EE">
        <w:rPr>
          <w:lang w:val="en-US"/>
        </w:rPr>
        <w:t xml:space="preserve">reviews about apple pay are different from reviews not about apple pay (and it turns out this difference is positive because the mean review about apple pay is </w:t>
      </w:r>
      <w:r w:rsidR="0012351C">
        <w:rPr>
          <w:lang w:val="en-US"/>
        </w:rPr>
        <w:t xml:space="preserve">around </w:t>
      </w:r>
      <w:r w:rsidR="0012351C">
        <w:rPr>
          <w:lang w:val="en-US"/>
        </w:rPr>
        <w:t>1.86</w:t>
      </w:r>
      <w:r w:rsidR="0012351C">
        <w:rPr>
          <w:lang w:val="en-US"/>
        </w:rPr>
        <w:t xml:space="preserve"> higher</w:t>
      </w:r>
      <w:r w:rsidR="00CB08EE">
        <w:rPr>
          <w:lang w:val="en-US"/>
        </w:rPr>
        <w:t>)</w:t>
      </w:r>
      <w:r w:rsidR="0012351C">
        <w:rPr>
          <w:lang w:val="en-US"/>
        </w:rPr>
        <w:t>.</w:t>
      </w:r>
    </w:p>
    <w:sectPr w:rsidR="00CD5288" w:rsidRPr="005D3318" w:rsidSect="00460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3CFCA" w14:textId="77777777" w:rsidR="00760054" w:rsidRDefault="00760054" w:rsidP="00A756A8">
      <w:pPr>
        <w:spacing w:after="0" w:line="240" w:lineRule="auto"/>
      </w:pPr>
      <w:r>
        <w:separator/>
      </w:r>
    </w:p>
  </w:endnote>
  <w:endnote w:type="continuationSeparator" w:id="0">
    <w:p w14:paraId="16E50874" w14:textId="77777777" w:rsidR="00760054" w:rsidRDefault="00760054" w:rsidP="00A7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7CCB" w14:textId="77777777" w:rsidR="00760054" w:rsidRDefault="00760054" w:rsidP="00A756A8">
      <w:pPr>
        <w:spacing w:after="0" w:line="240" w:lineRule="auto"/>
      </w:pPr>
      <w:r>
        <w:separator/>
      </w:r>
    </w:p>
  </w:footnote>
  <w:footnote w:type="continuationSeparator" w:id="0">
    <w:p w14:paraId="28693258" w14:textId="77777777" w:rsidR="00760054" w:rsidRDefault="00760054" w:rsidP="00A756A8">
      <w:pPr>
        <w:spacing w:after="0" w:line="240" w:lineRule="auto"/>
      </w:pPr>
      <w:r>
        <w:continuationSeparator/>
      </w:r>
    </w:p>
  </w:footnote>
  <w:footnote w:id="1">
    <w:p w14:paraId="74C1C69A" w14:textId="7420BFE7" w:rsidR="00A756A8" w:rsidRPr="00A756A8" w:rsidRDefault="00A756A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Fisher’s test is valid for arbitrary </w:t>
      </w:r>
      <w:proofErr w:type="spellStart"/>
      <w:r>
        <w:rPr>
          <w:lang w:val="en-US"/>
        </w:rPr>
        <w:t>RxC</w:t>
      </w:r>
      <w:proofErr w:type="spellEnd"/>
      <w:r>
        <w:rPr>
          <w:lang w:val="en-US"/>
        </w:rPr>
        <w:t xml:space="preserve"> table sizes, this is just the way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decided to implement it. If you’re comfortable with R, there are better stats packages there which don't </w:t>
      </w:r>
      <w:r w:rsidR="00B33773">
        <w:rPr>
          <w:lang w:val="en-US"/>
        </w:rPr>
        <w:t xml:space="preserve">have this 2x2 restriction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C"/>
    <w:rsid w:val="000130D0"/>
    <w:rsid w:val="00025C65"/>
    <w:rsid w:val="000318C1"/>
    <w:rsid w:val="0004780E"/>
    <w:rsid w:val="000501C9"/>
    <w:rsid w:val="000554F1"/>
    <w:rsid w:val="0006799B"/>
    <w:rsid w:val="0007149A"/>
    <w:rsid w:val="000918B2"/>
    <w:rsid w:val="000B643D"/>
    <w:rsid w:val="000E3B88"/>
    <w:rsid w:val="00102D91"/>
    <w:rsid w:val="0012351C"/>
    <w:rsid w:val="00143EFF"/>
    <w:rsid w:val="00153AEA"/>
    <w:rsid w:val="00160262"/>
    <w:rsid w:val="001722B7"/>
    <w:rsid w:val="00176E03"/>
    <w:rsid w:val="00185E36"/>
    <w:rsid w:val="00194AAE"/>
    <w:rsid w:val="00196560"/>
    <w:rsid w:val="00197653"/>
    <w:rsid w:val="001B54AC"/>
    <w:rsid w:val="001C3BCE"/>
    <w:rsid w:val="001C651B"/>
    <w:rsid w:val="001E19F8"/>
    <w:rsid w:val="001E7E44"/>
    <w:rsid w:val="001F493B"/>
    <w:rsid w:val="00217542"/>
    <w:rsid w:val="00232D15"/>
    <w:rsid w:val="00244E1D"/>
    <w:rsid w:val="00271460"/>
    <w:rsid w:val="00271488"/>
    <w:rsid w:val="00291AA6"/>
    <w:rsid w:val="002A41A0"/>
    <w:rsid w:val="002A7E0D"/>
    <w:rsid w:val="002C34A8"/>
    <w:rsid w:val="002C472D"/>
    <w:rsid w:val="002D7E45"/>
    <w:rsid w:val="002F6779"/>
    <w:rsid w:val="00342666"/>
    <w:rsid w:val="003468C2"/>
    <w:rsid w:val="00351751"/>
    <w:rsid w:val="0036353F"/>
    <w:rsid w:val="00373E0B"/>
    <w:rsid w:val="00377911"/>
    <w:rsid w:val="00395DAE"/>
    <w:rsid w:val="003A30D3"/>
    <w:rsid w:val="003C4CD9"/>
    <w:rsid w:val="003D49E0"/>
    <w:rsid w:val="003D7CBC"/>
    <w:rsid w:val="003E3DD9"/>
    <w:rsid w:val="003E4ACC"/>
    <w:rsid w:val="004007A6"/>
    <w:rsid w:val="00401582"/>
    <w:rsid w:val="004118B5"/>
    <w:rsid w:val="004160EE"/>
    <w:rsid w:val="00416F5C"/>
    <w:rsid w:val="00433A73"/>
    <w:rsid w:val="00437F41"/>
    <w:rsid w:val="00443531"/>
    <w:rsid w:val="00456BD4"/>
    <w:rsid w:val="0046028C"/>
    <w:rsid w:val="00476DFC"/>
    <w:rsid w:val="00481CD0"/>
    <w:rsid w:val="00492708"/>
    <w:rsid w:val="004B0105"/>
    <w:rsid w:val="004C2696"/>
    <w:rsid w:val="004C5933"/>
    <w:rsid w:val="004D2BA5"/>
    <w:rsid w:val="004E2CEA"/>
    <w:rsid w:val="004F4535"/>
    <w:rsid w:val="004F6B81"/>
    <w:rsid w:val="005350AE"/>
    <w:rsid w:val="00550951"/>
    <w:rsid w:val="00550B9D"/>
    <w:rsid w:val="00564E2B"/>
    <w:rsid w:val="005746B4"/>
    <w:rsid w:val="005A1BCE"/>
    <w:rsid w:val="005D3318"/>
    <w:rsid w:val="005E7C36"/>
    <w:rsid w:val="005F7D54"/>
    <w:rsid w:val="0062162D"/>
    <w:rsid w:val="006263AD"/>
    <w:rsid w:val="00656F13"/>
    <w:rsid w:val="00671A55"/>
    <w:rsid w:val="006A7DD2"/>
    <w:rsid w:val="006B6095"/>
    <w:rsid w:val="006C1FB4"/>
    <w:rsid w:val="006C27F8"/>
    <w:rsid w:val="006C4FA8"/>
    <w:rsid w:val="006E3B0D"/>
    <w:rsid w:val="006E7369"/>
    <w:rsid w:val="006F2BA6"/>
    <w:rsid w:val="006F61FF"/>
    <w:rsid w:val="00706BE2"/>
    <w:rsid w:val="00717711"/>
    <w:rsid w:val="00724F32"/>
    <w:rsid w:val="00734A25"/>
    <w:rsid w:val="00753D5A"/>
    <w:rsid w:val="0075555C"/>
    <w:rsid w:val="00756266"/>
    <w:rsid w:val="00760054"/>
    <w:rsid w:val="0076603A"/>
    <w:rsid w:val="0077702C"/>
    <w:rsid w:val="00786308"/>
    <w:rsid w:val="007967BD"/>
    <w:rsid w:val="007A01CF"/>
    <w:rsid w:val="007A3A57"/>
    <w:rsid w:val="007B5202"/>
    <w:rsid w:val="007B716E"/>
    <w:rsid w:val="007C5DAF"/>
    <w:rsid w:val="007C7B90"/>
    <w:rsid w:val="007E12C5"/>
    <w:rsid w:val="00815FC7"/>
    <w:rsid w:val="00831C70"/>
    <w:rsid w:val="00833360"/>
    <w:rsid w:val="00836F1F"/>
    <w:rsid w:val="008467D6"/>
    <w:rsid w:val="00853458"/>
    <w:rsid w:val="00856E0B"/>
    <w:rsid w:val="00857732"/>
    <w:rsid w:val="00871E0C"/>
    <w:rsid w:val="0087390E"/>
    <w:rsid w:val="00887C8F"/>
    <w:rsid w:val="0089076F"/>
    <w:rsid w:val="008A1BA8"/>
    <w:rsid w:val="008B0BB2"/>
    <w:rsid w:val="008B714D"/>
    <w:rsid w:val="008C25ED"/>
    <w:rsid w:val="008E34A3"/>
    <w:rsid w:val="009072BF"/>
    <w:rsid w:val="00912ABF"/>
    <w:rsid w:val="00962F3C"/>
    <w:rsid w:val="00970A63"/>
    <w:rsid w:val="00971E03"/>
    <w:rsid w:val="00983339"/>
    <w:rsid w:val="00985861"/>
    <w:rsid w:val="00986C15"/>
    <w:rsid w:val="009939E3"/>
    <w:rsid w:val="009A116A"/>
    <w:rsid w:val="009A4AD6"/>
    <w:rsid w:val="009A6902"/>
    <w:rsid w:val="009C7C04"/>
    <w:rsid w:val="009E6A7C"/>
    <w:rsid w:val="00A7317D"/>
    <w:rsid w:val="00A756A8"/>
    <w:rsid w:val="00A8080E"/>
    <w:rsid w:val="00A81A96"/>
    <w:rsid w:val="00A92B2F"/>
    <w:rsid w:val="00AA2ADD"/>
    <w:rsid w:val="00AB4ACE"/>
    <w:rsid w:val="00AC27E9"/>
    <w:rsid w:val="00AF4DE3"/>
    <w:rsid w:val="00AF6850"/>
    <w:rsid w:val="00B03C86"/>
    <w:rsid w:val="00B065C5"/>
    <w:rsid w:val="00B2113D"/>
    <w:rsid w:val="00B33773"/>
    <w:rsid w:val="00B35451"/>
    <w:rsid w:val="00B451AF"/>
    <w:rsid w:val="00B67616"/>
    <w:rsid w:val="00B70753"/>
    <w:rsid w:val="00B8478D"/>
    <w:rsid w:val="00B908DE"/>
    <w:rsid w:val="00BA20D9"/>
    <w:rsid w:val="00BD0479"/>
    <w:rsid w:val="00BD10A1"/>
    <w:rsid w:val="00BD7825"/>
    <w:rsid w:val="00BE6DED"/>
    <w:rsid w:val="00BF2470"/>
    <w:rsid w:val="00C224F7"/>
    <w:rsid w:val="00C264A5"/>
    <w:rsid w:val="00C43EB0"/>
    <w:rsid w:val="00C4759A"/>
    <w:rsid w:val="00C76694"/>
    <w:rsid w:val="00C964D6"/>
    <w:rsid w:val="00CA41EF"/>
    <w:rsid w:val="00CB08EE"/>
    <w:rsid w:val="00CB59DE"/>
    <w:rsid w:val="00CC12A9"/>
    <w:rsid w:val="00CD1975"/>
    <w:rsid w:val="00CD4993"/>
    <w:rsid w:val="00CD5288"/>
    <w:rsid w:val="00CE255D"/>
    <w:rsid w:val="00D25E4E"/>
    <w:rsid w:val="00D33380"/>
    <w:rsid w:val="00D340C3"/>
    <w:rsid w:val="00D4079E"/>
    <w:rsid w:val="00D54F7E"/>
    <w:rsid w:val="00D61743"/>
    <w:rsid w:val="00D768DF"/>
    <w:rsid w:val="00D905D8"/>
    <w:rsid w:val="00D96B45"/>
    <w:rsid w:val="00DA2B9E"/>
    <w:rsid w:val="00DA67D3"/>
    <w:rsid w:val="00DB5096"/>
    <w:rsid w:val="00DD2FED"/>
    <w:rsid w:val="00DD5951"/>
    <w:rsid w:val="00E22AA1"/>
    <w:rsid w:val="00E230E2"/>
    <w:rsid w:val="00E42282"/>
    <w:rsid w:val="00E44C6A"/>
    <w:rsid w:val="00E8191D"/>
    <w:rsid w:val="00E82147"/>
    <w:rsid w:val="00E84F12"/>
    <w:rsid w:val="00EB17FA"/>
    <w:rsid w:val="00ED4BFF"/>
    <w:rsid w:val="00F14118"/>
    <w:rsid w:val="00F27010"/>
    <w:rsid w:val="00F3103A"/>
    <w:rsid w:val="00F4707E"/>
    <w:rsid w:val="00F5688E"/>
    <w:rsid w:val="00F67F2F"/>
    <w:rsid w:val="00F712D6"/>
    <w:rsid w:val="00F74E0C"/>
    <w:rsid w:val="00FC19C5"/>
    <w:rsid w:val="00FC2B2B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92C"/>
  <w15:chartTrackingRefBased/>
  <w15:docId w15:val="{97310028-8EFD-4E2C-BC48-65E9F393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7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4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77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A8"/>
  </w:style>
  <w:style w:type="paragraph" w:styleId="Footer">
    <w:name w:val="footer"/>
    <w:basedOn w:val="Normal"/>
    <w:link w:val="FooterChar"/>
    <w:uiPriority w:val="99"/>
    <w:unhideWhenUsed/>
    <w:rsid w:val="00A7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A8"/>
  </w:style>
  <w:style w:type="paragraph" w:styleId="FootnoteText">
    <w:name w:val="footnote text"/>
    <w:basedOn w:val="Normal"/>
    <w:link w:val="FootnoteTextChar"/>
    <w:uiPriority w:val="99"/>
    <w:semiHidden/>
    <w:unhideWhenUsed/>
    <w:rsid w:val="00A756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56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56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isher%27s_exact_tes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2AD85240FE7458AB3F243CDCBCBCD" ma:contentTypeVersion="13" ma:contentTypeDescription="Create a new document." ma:contentTypeScope="" ma:versionID="0a415857f8494ca7ee1f45ae2729102c">
  <xsd:schema xmlns:xsd="http://www.w3.org/2001/XMLSchema" xmlns:xs="http://www.w3.org/2001/XMLSchema" xmlns:p="http://schemas.microsoft.com/office/2006/metadata/properties" xmlns:ns3="c42219f4-ba65-4e1d-a343-54bc70770fe6" xmlns:ns4="7fa96ef2-eec6-48df-bc38-373546a4cebc" targetNamespace="http://schemas.microsoft.com/office/2006/metadata/properties" ma:root="true" ma:fieldsID="2ae445fa213e45e202e8fbf4ac1980dd" ns3:_="" ns4:_="">
    <xsd:import namespace="c42219f4-ba65-4e1d-a343-54bc70770fe6"/>
    <xsd:import namespace="7fa96ef2-eec6-48df-bc38-373546a4ce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219f4-ba65-4e1d-a343-54bc70770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96ef2-eec6-48df-bc38-373546a4ce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00C9-4868-4F55-B2D8-90D4C0CE0A7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c42219f4-ba65-4e1d-a343-54bc70770fe6"/>
    <ds:schemaRef ds:uri="http://purl.org/dc/dcmitype/"/>
    <ds:schemaRef ds:uri="http://schemas.microsoft.com/office/infopath/2007/PartnerControls"/>
    <ds:schemaRef ds:uri="7fa96ef2-eec6-48df-bc38-373546a4ce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1DE57F-7E84-4264-A0C5-6CFFCA61C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653FB-A053-4105-8567-16AE5C78B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219f4-ba65-4e1d-a343-54bc70770fe6"/>
    <ds:schemaRef ds:uri="7fa96ef2-eec6-48df-bc38-373546a4c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BFD423-FFC5-4CC4-80D6-283778D3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998C1F2D.dotm</Template>
  <TotalTime>432</TotalTime>
  <Pages>3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Biffin</dc:creator>
  <cp:keywords/>
  <dc:description/>
  <cp:lastModifiedBy>Alin Biffin</cp:lastModifiedBy>
  <cp:revision>223</cp:revision>
  <dcterms:created xsi:type="dcterms:W3CDTF">2021-02-12T09:51:00Z</dcterms:created>
  <dcterms:modified xsi:type="dcterms:W3CDTF">2021-02-12T17:08:00Z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0x010100EB32AD85240FE7458AB3F243CDCBCBCD</vt:lpwstr>
  </property>
</Properties>
</file>