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4ED7EE91" w:rsidR="008067B4" w:rsidRDefault="008067B4" w:rsidP="00114594">
      <w:r>
        <w:tab/>
      </w:r>
      <w:r w:rsidR="00416E9B">
        <w:t>3</w:t>
      </w:r>
      <w:r>
        <w:t xml:space="preserve"> entre le </w:t>
      </w:r>
      <w:proofErr w:type="spellStart"/>
      <w:r>
        <w:t>level</w:t>
      </w:r>
      <w:proofErr w:type="spellEnd"/>
      <w:r>
        <w:t xml:space="preserve"> 1 et </w:t>
      </w:r>
      <w:r w:rsidR="00E83E96">
        <w:t>40</w:t>
      </w:r>
    </w:p>
    <w:p w14:paraId="43F82FA7" w14:textId="7C3323C5" w:rsidR="008067B4" w:rsidRDefault="008067B4" w:rsidP="00114594">
      <w:r>
        <w:tab/>
        <w:t>2</w:t>
      </w:r>
      <w:r w:rsidR="00E83E96">
        <w:t>.5</w:t>
      </w:r>
      <w:r>
        <w:t xml:space="preserve"> entre le </w:t>
      </w:r>
      <w:proofErr w:type="spellStart"/>
      <w:r>
        <w:t>level</w:t>
      </w:r>
      <w:proofErr w:type="spellEnd"/>
      <w:r>
        <w:t xml:space="preserve"> </w:t>
      </w:r>
      <w:r w:rsidR="00E83E96">
        <w:t>41</w:t>
      </w:r>
      <w:r>
        <w:t xml:space="preserve"> et </w:t>
      </w:r>
      <w:r w:rsidR="00E83E96">
        <w:t>8</w:t>
      </w:r>
      <w:r w:rsidR="00416E9B">
        <w:t>5</w:t>
      </w:r>
    </w:p>
    <w:p w14:paraId="2B78BCA2" w14:textId="4280041F" w:rsidR="008067B4" w:rsidRPr="00F91FEC" w:rsidRDefault="008067B4" w:rsidP="00416E9B">
      <w:r>
        <w:tab/>
      </w:r>
      <w:r w:rsidR="00416E9B">
        <w:t xml:space="preserve">2 à partir du </w:t>
      </w:r>
      <w:proofErr w:type="spellStart"/>
      <w:r w:rsidR="00416E9B">
        <w:t>level</w:t>
      </w:r>
      <w:proofErr w:type="spellEnd"/>
      <w:r w:rsidR="00416E9B">
        <w:t xml:space="preserve"> 86</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proofErr w:type="gramStart"/>
      <w:r>
        <w:t>Certain équipements</w:t>
      </w:r>
      <w:proofErr w:type="gramEnd"/>
      <w:r>
        <w:t xml:space="preserve">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Default="00E318C8" w:rsidP="00114594"/>
    <w:p w14:paraId="0118A27F" w14:textId="77777777" w:rsidR="00407F83" w:rsidRDefault="00407F83" w:rsidP="00114594"/>
    <w:p w14:paraId="12F75563" w14:textId="77777777" w:rsidR="00407F83" w:rsidRDefault="00407F83" w:rsidP="00114594"/>
    <w:p w14:paraId="3F07BAC1" w14:textId="77777777" w:rsidR="00416E9B" w:rsidRDefault="00416E9B" w:rsidP="00114594"/>
    <w:p w14:paraId="27067CB7" w14:textId="77777777" w:rsidR="00407F83" w:rsidRPr="00F91FEC" w:rsidRDefault="00407F83" w:rsidP="00114594"/>
    <w:p w14:paraId="6D74AA20" w14:textId="6AD758E4" w:rsidR="00E318C8" w:rsidRPr="00F91FEC" w:rsidRDefault="00E318C8" w:rsidP="00E318C8">
      <w:pPr>
        <w:pStyle w:val="Titre3"/>
      </w:pPr>
      <w:proofErr w:type="spellStart"/>
      <w:r w:rsidRPr="00F91FEC">
        <w:lastRenderedPageBreak/>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C36456E" w:rsidR="00AD2F0A" w:rsidRDefault="00AD2F0A" w:rsidP="00114594">
      <w:r w:rsidRPr="00F91FEC">
        <w:t xml:space="preserve">Les runes sont obtenables par </w:t>
      </w:r>
      <w:proofErr w:type="spellStart"/>
      <w:r w:rsidRPr="00F91FEC">
        <w:t>brisage</w:t>
      </w:r>
      <w:proofErr w:type="spellEnd"/>
      <w:r w:rsidRPr="00F91FEC">
        <w:t xml:space="preserve"> </w:t>
      </w:r>
      <w:r w:rsidR="00E10219">
        <w:t>au concasseur.</w:t>
      </w:r>
      <w:r w:rsidR="00F1771F">
        <w:t xml:space="preserve"> </w:t>
      </w:r>
    </w:p>
    <w:p w14:paraId="308316E4" w14:textId="6A1411ED" w:rsidR="00312EA2" w:rsidRDefault="00407F83" w:rsidP="00407F83">
      <w:pPr>
        <w:ind w:firstLine="708"/>
      </w:pPr>
      <w:r>
        <w:t xml:space="preserve">Les </w:t>
      </w:r>
      <w:r w:rsidR="00332777">
        <w:t>items</w:t>
      </w:r>
      <w:r w:rsidR="00312EA2">
        <w:t xml:space="preserve"> obtenables en combat avec taux fixe à </w:t>
      </w:r>
      <w:r w:rsidR="000B0B1A">
        <w:t>10</w:t>
      </w:r>
      <w:r w:rsidR="00080D23">
        <w:t>0</w:t>
      </w:r>
      <w:r w:rsidR="00312EA2">
        <w:t>%</w:t>
      </w:r>
    </w:p>
    <w:p w14:paraId="22D21EEB" w14:textId="43C652E1" w:rsidR="00080D23" w:rsidRDefault="00080D23" w:rsidP="00114594">
      <w:r>
        <w:tab/>
      </w:r>
      <w:r w:rsidR="00407F83">
        <w:t>Les</w:t>
      </w:r>
      <w:r>
        <w:t xml:space="preserve"> items 1-10 (hors panoplie de </w:t>
      </w:r>
      <w:proofErr w:type="spellStart"/>
      <w:r>
        <w:t>Fouduglen</w:t>
      </w:r>
      <w:proofErr w:type="spellEnd"/>
      <w:r w:rsidR="00407F83">
        <w:t>) avec taux fixe de 20%</w:t>
      </w:r>
    </w:p>
    <w:p w14:paraId="68415561" w14:textId="6A2B978D" w:rsidR="00407F83" w:rsidRDefault="00407F83" w:rsidP="00114594">
      <w:r>
        <w:tab/>
        <w:t>Les items 11-49 : taux fixe de 1000%</w:t>
      </w:r>
    </w:p>
    <w:p w14:paraId="3A09BFAF" w14:textId="7C405A04" w:rsidR="00407F83" w:rsidRDefault="00407F83" w:rsidP="00114594">
      <w:r>
        <w:tab/>
        <w:t>Les items 50-1000 : taux fixe de 1500%</w:t>
      </w:r>
    </w:p>
    <w:p w14:paraId="2C54CBE1" w14:textId="430E1EAB" w:rsidR="00407F83" w:rsidRDefault="00407F83" w:rsidP="00114594">
      <w:r>
        <w:tab/>
        <w:t>Les items 101-150 : taux fixe de 2000%</w:t>
      </w:r>
    </w:p>
    <w:p w14:paraId="22D5EC9C" w14:textId="38581F61" w:rsidR="00407F83" w:rsidRDefault="00407F83" w:rsidP="00114594">
      <w:r>
        <w:tab/>
        <w:t>Les items 151-199 : taux fixe de 3000%</w:t>
      </w:r>
    </w:p>
    <w:p w14:paraId="72019C59" w14:textId="715A253E" w:rsidR="00407F83" w:rsidRPr="00F91FEC" w:rsidRDefault="00407F83" w:rsidP="00114594">
      <w:r>
        <w:tab/>
        <w:t>Les items 200 : taux fixe de 4000%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xml:space="preserve">, il n’y a pas de </w:t>
      </w:r>
      <w:proofErr w:type="gramStart"/>
      <w:r w:rsidR="00253354">
        <w:t>poids globale</w:t>
      </w:r>
      <w:proofErr w:type="gramEnd"/>
      <w:r w:rsidR="00253354">
        <w:t xml:space="preserv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lastRenderedPageBreak/>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w:t>
      </w:r>
      <w:r w:rsidR="00054978">
        <w:t xml:space="preserve">/ Pui </w:t>
      </w:r>
      <w:proofErr w:type="gramStart"/>
      <w:r w:rsidRPr="00F91FEC">
        <w:t>passent</w:t>
      </w:r>
      <w:proofErr w:type="gramEnd"/>
      <w:r w:rsidRPr="00F91FEC">
        <w:t xml:space="preserve"> facilement jusqu’à 20 dans la statistique</w:t>
      </w:r>
    </w:p>
    <w:p w14:paraId="49CF2999" w14:textId="13107E48"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proofErr w:type="spellStart"/>
            <w:r w:rsidRPr="001A5CDB">
              <w:rPr>
                <w:sz w:val="20"/>
                <w:szCs w:val="20"/>
              </w:rPr>
              <w:t>Pods</w:t>
            </w:r>
            <w:proofErr w:type="spellEnd"/>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0311B361" w:rsidR="00B309BC" w:rsidRPr="00B309BC" w:rsidRDefault="00B309BC" w:rsidP="00B309BC">
            <w:pPr>
              <w:rPr>
                <w:sz w:val="20"/>
                <w:szCs w:val="20"/>
              </w:rPr>
            </w:pPr>
            <w:r w:rsidRPr="00B309BC">
              <w:rPr>
                <w:sz w:val="20"/>
                <w:szCs w:val="20"/>
              </w:rPr>
              <w:t>Max naturel + 5</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04DC625A" w:rsidR="00B309BC" w:rsidRPr="00B309BC" w:rsidRDefault="00B309BC" w:rsidP="00B309BC">
            <w:pPr>
              <w:rPr>
                <w:sz w:val="20"/>
                <w:szCs w:val="20"/>
              </w:rPr>
            </w:pPr>
            <w:r w:rsidRPr="00B309BC">
              <w:rPr>
                <w:sz w:val="20"/>
                <w:szCs w:val="20"/>
              </w:rPr>
              <w:t>Max naturel + 5</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 xml:space="preserve">Dommage </w:t>
            </w:r>
            <w:proofErr w:type="spellStart"/>
            <w:r w:rsidRPr="001A5CDB">
              <w:rPr>
                <w:sz w:val="20"/>
                <w:szCs w:val="20"/>
              </w:rPr>
              <w:t>mélée</w:t>
            </w:r>
            <w:proofErr w:type="spellEnd"/>
            <w:r w:rsidRPr="001A5CDB">
              <w:rPr>
                <w:sz w:val="20"/>
                <w:szCs w:val="20"/>
              </w:rPr>
              <w:t xml:space="preserv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 xml:space="preserve">Résistance </w:t>
            </w:r>
            <w:proofErr w:type="spellStart"/>
            <w:r w:rsidRPr="001A5CDB">
              <w:rPr>
                <w:sz w:val="20"/>
                <w:szCs w:val="20"/>
              </w:rPr>
              <w:t>mélée</w:t>
            </w:r>
            <w:proofErr w:type="spellEnd"/>
            <w:r w:rsidRPr="001A5CDB">
              <w:rPr>
                <w:sz w:val="20"/>
                <w:szCs w:val="20"/>
              </w:rPr>
              <w:t xml:space="preserv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w:t>
      </w:r>
      <w:proofErr w:type="spellStart"/>
      <w:r w:rsidR="006C77CD">
        <w:t>forgemages</w:t>
      </w:r>
      <w:proofErr w:type="spellEnd"/>
      <w:r w:rsidR="006C77CD">
        <w:t xml:space="preserve">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lastRenderedPageBreak/>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proofErr w:type="gramStart"/>
      <w:r w:rsidRPr="00F91FEC">
        <w:t>.</w:t>
      </w:r>
      <w:proofErr w:type="spellStart"/>
      <w:r w:rsidRPr="00F91FEC">
        <w:t>hero</w:t>
      </w:r>
      <w:proofErr w:type="spellEnd"/>
      <w:proofErr w:type="gramEnd"/>
      <w:r w:rsidRPr="00F91FEC">
        <w:t xml:space="preserve"> </w:t>
      </w:r>
      <w:proofErr w:type="spellStart"/>
      <w:r w:rsidRPr="00F91FEC">
        <w:t>nomdupersonnage</w:t>
      </w:r>
      <w:proofErr w:type="spellEnd"/>
      <w:r w:rsidRPr="00F91FEC">
        <w:t xml:space="preserve"> (exemple </w:t>
      </w:r>
      <w:proofErr w:type="gramStart"/>
      <w:r w:rsidRPr="00F91FEC">
        <w:t>: .</w:t>
      </w:r>
      <w:proofErr w:type="spellStart"/>
      <w:r w:rsidRPr="00F91FEC">
        <w:t>hero</w:t>
      </w:r>
      <w:proofErr w:type="spellEnd"/>
      <w:proofErr w:type="gram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proofErr w:type="gramStart"/>
      <w:r w:rsidRPr="00F91FEC">
        <w:t>.</w:t>
      </w:r>
      <w:proofErr w:type="spellStart"/>
      <w:r w:rsidRPr="00F91FEC">
        <w:t>herorelease</w:t>
      </w:r>
      <w:proofErr w:type="spellEnd"/>
      <w:proofErr w:type="gram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 xml:space="preserve">Pour changer de héro hors combat : refaire la </w:t>
      </w:r>
      <w:proofErr w:type="gramStart"/>
      <w:r w:rsidRPr="00F91FEC">
        <w:t>commande .</w:t>
      </w:r>
      <w:proofErr w:type="spellStart"/>
      <w:r w:rsidRPr="00F91FEC">
        <w:t>hero</w:t>
      </w:r>
      <w:proofErr w:type="spellEnd"/>
      <w:proofErr w:type="gram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w:t>
      </w:r>
      <w:proofErr w:type="gramStart"/>
      <w:r>
        <w:t xml:space="preserve">commande </w:t>
      </w:r>
      <w:r w:rsidRPr="00F91FEC">
        <w:t>.</w:t>
      </w:r>
      <w:proofErr w:type="spellStart"/>
      <w:r w:rsidRPr="00F91FEC">
        <w:t>hero</w:t>
      </w:r>
      <w:proofErr w:type="spellEnd"/>
      <w:proofErr w:type="gram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 xml:space="preserve">Il suffit de faire la </w:t>
      </w:r>
      <w:proofErr w:type="gramStart"/>
      <w:r w:rsidRPr="00F91FEC">
        <w:t>commande .</w:t>
      </w:r>
      <w:proofErr w:type="spellStart"/>
      <w:r w:rsidRPr="00F91FEC">
        <w:t>ipdrop</w:t>
      </w:r>
      <w:proofErr w:type="spellEnd"/>
      <w:proofErr w:type="gramEnd"/>
      <w:r w:rsidRPr="00F91FEC">
        <w:t xml:space="preserve"> sur le personnage principal</w:t>
      </w:r>
    </w:p>
    <w:p w14:paraId="18D62CC4" w14:textId="77777777" w:rsidR="006F796C" w:rsidRDefault="006F796C" w:rsidP="00FF7362"/>
    <w:p w14:paraId="2D52C4D8" w14:textId="6F7586D1" w:rsidR="006F796C" w:rsidRPr="00F91FEC" w:rsidRDefault="006F796C" w:rsidP="006F796C">
      <w:pPr>
        <w:pStyle w:val="Titre3"/>
      </w:pPr>
      <w:r>
        <w:t xml:space="preserve">Bug barre de </w:t>
      </w:r>
      <w:proofErr w:type="gramStart"/>
      <w:r>
        <w:t>sort grisée</w:t>
      </w:r>
      <w:proofErr w:type="gramEnd"/>
      <w:r>
        <w:t xml:space="preserve"> avec mauvais sorts si </w:t>
      </w:r>
      <w:proofErr w:type="spellStart"/>
      <w:r>
        <w:t>level</w:t>
      </w:r>
      <w:proofErr w:type="spellEnd"/>
      <w:r>
        <w:t xml:space="preserve"> up avec obtention d’un nouveau sort</w:t>
      </w:r>
    </w:p>
    <w:p w14:paraId="2DE7B68B" w14:textId="13207A31" w:rsidR="006F796C" w:rsidRPr="00F91FEC" w:rsidRDefault="006F796C" w:rsidP="00FF7362">
      <w:r>
        <w:t xml:space="preserve">Utiliser la </w:t>
      </w:r>
      <w:proofErr w:type="gramStart"/>
      <w:r>
        <w:t>commande .</w:t>
      </w:r>
      <w:proofErr w:type="spellStart"/>
      <w:r>
        <w:t>spellbarfix</w:t>
      </w:r>
      <w:proofErr w:type="spellEnd"/>
      <w:proofErr w:type="gramEnd"/>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proofErr w:type="spellStart"/>
            <w:r>
              <w:t>Fouduglen</w:t>
            </w:r>
            <w:proofErr w:type="spellEnd"/>
            <w:r>
              <w:t xml:space="preserve"> l’écureuil</w:t>
            </w:r>
          </w:p>
        </w:tc>
        <w:tc>
          <w:tcPr>
            <w:tcW w:w="3884" w:type="dxa"/>
            <w:vMerge w:val="restart"/>
            <w:vAlign w:val="center"/>
          </w:tcPr>
          <w:p w14:paraId="4979A978" w14:textId="77777777" w:rsidR="006F796C" w:rsidRDefault="006F796C" w:rsidP="00AD78A9">
            <w:pPr>
              <w:jc w:val="center"/>
            </w:pPr>
            <w:r>
              <w:t xml:space="preserve">Etoile </w:t>
            </w:r>
            <w:proofErr w:type="spellStart"/>
            <w:r>
              <w:t>level</w:t>
            </w:r>
            <w:proofErr w:type="spellEnd"/>
            <w:r>
              <w:t xml:space="preserve">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proofErr w:type="spellStart"/>
            <w:r>
              <w:t>Frakacia</w:t>
            </w:r>
            <w:proofErr w:type="spellEnd"/>
            <w:r>
              <w:t xml:space="preserve"> </w:t>
            </w:r>
            <w:proofErr w:type="spellStart"/>
            <w:r>
              <w:t>Leukocytine</w:t>
            </w:r>
            <w:proofErr w:type="spellEnd"/>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proofErr w:type="spellStart"/>
            <w:r>
              <w:t>Roub’Ignolles</w:t>
            </w:r>
            <w:proofErr w:type="spellEnd"/>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proofErr w:type="spellStart"/>
            <w:r>
              <w:t>Bouss</w:t>
            </w:r>
            <w:proofErr w:type="spellEnd"/>
            <w:r>
              <w:t xml:space="preserve"> Baybe</w:t>
            </w:r>
          </w:p>
        </w:tc>
        <w:tc>
          <w:tcPr>
            <w:tcW w:w="3884" w:type="dxa"/>
            <w:vMerge w:val="restart"/>
            <w:vAlign w:val="center"/>
          </w:tcPr>
          <w:p w14:paraId="6B2D9CD2" w14:textId="77777777" w:rsidR="006F796C" w:rsidRDefault="006F796C" w:rsidP="00AD78A9">
            <w:pPr>
              <w:jc w:val="center"/>
            </w:pPr>
            <w:r>
              <w:t xml:space="preserve">Etoile </w:t>
            </w:r>
            <w:proofErr w:type="spellStart"/>
            <w:r>
              <w:t>level</w:t>
            </w:r>
            <w:proofErr w:type="spellEnd"/>
            <w:r>
              <w:t xml:space="preserve">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proofErr w:type="spellStart"/>
            <w:r>
              <w:t>Ogivol</w:t>
            </w:r>
            <w:proofErr w:type="spellEnd"/>
            <w:r>
              <w:t xml:space="preserve">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 xml:space="preserve">Brumen </w:t>
            </w:r>
            <w:proofErr w:type="spellStart"/>
            <w:r>
              <w:t>Tinctorias</w:t>
            </w:r>
            <w:proofErr w:type="spellEnd"/>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proofErr w:type="spellStart"/>
            <w:r>
              <w:lastRenderedPageBreak/>
              <w:t>Gadoo</w:t>
            </w:r>
            <w:proofErr w:type="spellEnd"/>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 xml:space="preserve">Nono le </w:t>
            </w:r>
            <w:proofErr w:type="spellStart"/>
            <w:r>
              <w:t>Wobot</w:t>
            </w:r>
            <w:proofErr w:type="spellEnd"/>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proofErr w:type="spellStart"/>
            <w:r>
              <w:t>Marzwel</w:t>
            </w:r>
            <w:proofErr w:type="spellEnd"/>
            <w:r>
              <w:t xml:space="preserve">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 xml:space="preserve">Etoile </w:t>
            </w:r>
            <w:proofErr w:type="spellStart"/>
            <w:r>
              <w:t>level</w:t>
            </w:r>
            <w:proofErr w:type="spellEnd"/>
            <w:r>
              <w:t xml:space="preserve">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proofErr w:type="spellStart"/>
            <w:r w:rsidRPr="00E26F61">
              <w:t>Aermyne</w:t>
            </w:r>
            <w:proofErr w:type="spellEnd"/>
            <w:r w:rsidRPr="00E26F61">
              <w:t xml:space="preserve"> 'Braco' </w:t>
            </w:r>
            <w:proofErr w:type="spellStart"/>
            <w:r w:rsidRPr="00E26F61">
              <w:t>Scalptaras</w:t>
            </w:r>
            <w:proofErr w:type="spellEnd"/>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proofErr w:type="spellStart"/>
            <w:r>
              <w:t>Qil</w:t>
            </w:r>
            <w:proofErr w:type="spellEnd"/>
            <w:r>
              <w:t xml:space="preserve">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proofErr w:type="spellStart"/>
            <w:r>
              <w:t>Dragodingo</w:t>
            </w:r>
            <w:proofErr w:type="spellEnd"/>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proofErr w:type="spellStart"/>
            <w:r>
              <w:t>Degolas</w:t>
            </w:r>
            <w:proofErr w:type="spellEnd"/>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 xml:space="preserve">Rok </w:t>
            </w:r>
            <w:proofErr w:type="spellStart"/>
            <w:r>
              <w:t>gnorok</w:t>
            </w:r>
            <w:proofErr w:type="spellEnd"/>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proofErr w:type="spellStart"/>
            <w:r>
              <w:t>Simbadas</w:t>
            </w:r>
            <w:proofErr w:type="spellEnd"/>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w:t>
            </w:r>
            <w:proofErr w:type="spellStart"/>
            <w:r>
              <w:t>aguerfelde</w:t>
            </w:r>
            <w:proofErr w:type="spellEnd"/>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proofErr w:type="spellStart"/>
            <w:r>
              <w:t>Naganita</w:t>
            </w:r>
            <w:proofErr w:type="spellEnd"/>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proofErr w:type="spellStart"/>
            <w:r>
              <w:t>Trukipik</w:t>
            </w:r>
            <w:proofErr w:type="spellEnd"/>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proofErr w:type="spellStart"/>
            <w:r>
              <w:t>Vashkiwi</w:t>
            </w:r>
            <w:proofErr w:type="spellEnd"/>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proofErr w:type="spellStart"/>
            <w:r>
              <w:t>Nenufor</w:t>
            </w:r>
            <w:proofErr w:type="spellEnd"/>
            <w:r>
              <w:t xml:space="preserve">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proofErr w:type="spellStart"/>
            <w:r>
              <w:t>Bouflouth</w:t>
            </w:r>
            <w:proofErr w:type="spellEnd"/>
          </w:p>
        </w:tc>
        <w:tc>
          <w:tcPr>
            <w:tcW w:w="3884" w:type="dxa"/>
            <w:vMerge w:val="restart"/>
            <w:vAlign w:val="center"/>
          </w:tcPr>
          <w:p w14:paraId="0CCA2B34" w14:textId="77777777" w:rsidR="006F796C" w:rsidRDefault="006F796C" w:rsidP="00AD78A9">
            <w:pPr>
              <w:jc w:val="center"/>
            </w:pPr>
            <w:r>
              <w:t xml:space="preserve">Etoile </w:t>
            </w:r>
            <w:proofErr w:type="spellStart"/>
            <w:r>
              <w:t>level</w:t>
            </w:r>
            <w:proofErr w:type="spellEnd"/>
            <w:r>
              <w:t xml:space="preserve">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proofErr w:type="spellStart"/>
            <w:r>
              <w:t>Morblok</w:t>
            </w:r>
            <w:proofErr w:type="spellEnd"/>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proofErr w:type="spellStart"/>
            <w:r>
              <w:t>Jérart</w:t>
            </w:r>
            <w:proofErr w:type="spellEnd"/>
            <w:r>
              <w:t xml:space="preserve">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proofErr w:type="spellStart"/>
            <w:r>
              <w:t>Padgref</w:t>
            </w:r>
            <w:proofErr w:type="spellEnd"/>
            <w:r>
              <w:t xml:space="preserve">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 xml:space="preserve">Roi </w:t>
            </w:r>
            <w:proofErr w:type="spellStart"/>
            <w:r>
              <w:t>Camole</w:t>
            </w:r>
            <w:proofErr w:type="spellEnd"/>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proofErr w:type="spellStart"/>
            <w:r>
              <w:t>Fojumo</w:t>
            </w:r>
            <w:proofErr w:type="spellEnd"/>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proofErr w:type="spellStart"/>
            <w:r>
              <w:t>Katigrou</w:t>
            </w:r>
            <w:proofErr w:type="spellEnd"/>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proofErr w:type="spellStart"/>
            <w:r>
              <w:t>Pantèroz</w:t>
            </w:r>
            <w:proofErr w:type="spellEnd"/>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proofErr w:type="spellStart"/>
            <w:r>
              <w:t>Aigripoil</w:t>
            </w:r>
            <w:proofErr w:type="spellEnd"/>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proofErr w:type="spellStart"/>
            <w:r>
              <w:t>Mogligli</w:t>
            </w:r>
            <w:proofErr w:type="spellEnd"/>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proofErr w:type="spellStart"/>
            <w:r>
              <w:t>Fantômayte</w:t>
            </w:r>
            <w:proofErr w:type="spellEnd"/>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proofErr w:type="spellStart"/>
            <w:r>
              <w:t>Zatoïshwan</w:t>
            </w:r>
            <w:proofErr w:type="spellEnd"/>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proofErr w:type="spellStart"/>
            <w:r>
              <w:t>Anatak</w:t>
            </w:r>
            <w:proofErr w:type="spellEnd"/>
            <w:r>
              <w:t xml:space="preserve"> </w:t>
            </w:r>
            <w:proofErr w:type="spellStart"/>
            <w:r>
              <w:t>Diskedor</w:t>
            </w:r>
            <w:proofErr w:type="spellEnd"/>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proofErr w:type="spellStart"/>
            <w:r>
              <w:t>Glandaf</w:t>
            </w:r>
            <w:proofErr w:type="spellEnd"/>
            <w:r>
              <w:t xml:space="preserve">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proofErr w:type="spellStart"/>
            <w:r>
              <w:t>Crasper</w:t>
            </w:r>
            <w:proofErr w:type="spellEnd"/>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proofErr w:type="spellStart"/>
            <w:r>
              <w:t>Vengeuse</w:t>
            </w:r>
            <w:proofErr w:type="spellEnd"/>
            <w:r>
              <w:t xml:space="preserv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proofErr w:type="spellStart"/>
            <w:r>
              <w:t>Ka’Youloud</w:t>
            </w:r>
            <w:proofErr w:type="spellEnd"/>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proofErr w:type="spellStart"/>
            <w:r>
              <w:t>YeCh’Ti</w:t>
            </w:r>
            <w:proofErr w:type="spellEnd"/>
          </w:p>
        </w:tc>
        <w:tc>
          <w:tcPr>
            <w:tcW w:w="3884" w:type="dxa"/>
            <w:vMerge w:val="restart"/>
            <w:vAlign w:val="center"/>
          </w:tcPr>
          <w:p w14:paraId="05578ABD" w14:textId="77777777" w:rsidR="006F796C" w:rsidRDefault="006F796C" w:rsidP="00AD78A9">
            <w:pPr>
              <w:jc w:val="center"/>
            </w:pPr>
            <w:r>
              <w:t xml:space="preserve">Etoile </w:t>
            </w:r>
            <w:proofErr w:type="spellStart"/>
            <w:r>
              <w:t>level</w:t>
            </w:r>
            <w:proofErr w:type="spellEnd"/>
            <w:r>
              <w:t xml:space="preserve">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proofErr w:type="spellStart"/>
            <w:r>
              <w:t>Dremoan</w:t>
            </w:r>
            <w:proofErr w:type="spellEnd"/>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proofErr w:type="spellStart"/>
            <w:r>
              <w:t>Mouchâme</w:t>
            </w:r>
            <w:proofErr w:type="spellEnd"/>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proofErr w:type="spellStart"/>
            <w:r>
              <w:t>Flasho</w:t>
            </w:r>
            <w:proofErr w:type="spellEnd"/>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proofErr w:type="spellStart"/>
            <w:r>
              <w:t>Predagob</w:t>
            </w:r>
            <w:proofErr w:type="spellEnd"/>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 xml:space="preserve">Viti </w:t>
            </w:r>
            <w:proofErr w:type="spellStart"/>
            <w:r>
              <w:t>Glourson</w:t>
            </w:r>
            <w:proofErr w:type="spellEnd"/>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proofErr w:type="spellStart"/>
            <w:r>
              <w:t>Hyperscampe</w:t>
            </w:r>
            <w:proofErr w:type="spellEnd"/>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 xml:space="preserve">Le Fantôme </w:t>
            </w:r>
            <w:proofErr w:type="spellStart"/>
            <w:r>
              <w:t>Braïdeur</w:t>
            </w:r>
            <w:proofErr w:type="spellEnd"/>
          </w:p>
        </w:tc>
        <w:tc>
          <w:tcPr>
            <w:tcW w:w="3884" w:type="dxa"/>
            <w:vMerge w:val="restart"/>
            <w:vAlign w:val="center"/>
          </w:tcPr>
          <w:p w14:paraId="568052B2" w14:textId="77777777" w:rsidR="006F796C" w:rsidRDefault="006F796C" w:rsidP="00AD78A9">
            <w:pPr>
              <w:jc w:val="center"/>
            </w:pPr>
            <w:r>
              <w:t xml:space="preserve">Etoile </w:t>
            </w:r>
            <w:proofErr w:type="spellStart"/>
            <w:r>
              <w:t>level</w:t>
            </w:r>
            <w:proofErr w:type="spellEnd"/>
            <w:r>
              <w:t xml:space="preserve">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 xml:space="preserve">Grand </w:t>
            </w:r>
            <w:proofErr w:type="spellStart"/>
            <w:r>
              <w:t>Kongoku</w:t>
            </w:r>
            <w:proofErr w:type="spellEnd"/>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proofErr w:type="spellStart"/>
            <w:r>
              <w:t>Glourdorak</w:t>
            </w:r>
            <w:proofErr w:type="spellEnd"/>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proofErr w:type="spellStart"/>
            <w:r>
              <w:lastRenderedPageBreak/>
              <w:t>Mekamouth</w:t>
            </w:r>
            <w:proofErr w:type="spellEnd"/>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proofErr w:type="spellStart"/>
            <w:r>
              <w:t>Psikopompe</w:t>
            </w:r>
            <w:proofErr w:type="spellEnd"/>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proofErr w:type="spellStart"/>
            <w:r>
              <w:t>Culbutoeuf</w:t>
            </w:r>
            <w:proofErr w:type="spellEnd"/>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proofErr w:type="spellStart"/>
            <w:r>
              <w:t>Sicogne</w:t>
            </w:r>
            <w:proofErr w:type="spellEnd"/>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proofErr w:type="spellStart"/>
            <w:r>
              <w:t>Gein</w:t>
            </w:r>
            <w:proofErr w:type="spellEnd"/>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proofErr w:type="spellStart"/>
            <w:r>
              <w:t>Voldelor</w:t>
            </w:r>
            <w:proofErr w:type="spellEnd"/>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proofErr w:type="spellStart"/>
            <w:r>
              <w:t>Atcham</w:t>
            </w:r>
            <w:proofErr w:type="spellEnd"/>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proofErr w:type="spellStart"/>
            <w:r>
              <w:t>Khepricorne</w:t>
            </w:r>
            <w:proofErr w:type="spellEnd"/>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proofErr w:type="spellStart"/>
            <w:r>
              <w:t>Takomako</w:t>
            </w:r>
            <w:proofErr w:type="spellEnd"/>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proofErr w:type="spellStart"/>
            <w:r>
              <w:t>Buldalazred</w:t>
            </w:r>
            <w:proofErr w:type="spellEnd"/>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 xml:space="preserve">Homard </w:t>
            </w:r>
            <w:proofErr w:type="spellStart"/>
            <w:r>
              <w:t>Medali</w:t>
            </w:r>
            <w:proofErr w:type="spellEnd"/>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 xml:space="preserve">25 </w:t>
            </w:r>
            <w:proofErr w:type="gramStart"/>
            <w:r w:rsidRPr="00F91FEC">
              <w:t>esquive</w:t>
            </w:r>
            <w:proofErr w:type="gramEnd"/>
            <w:r w:rsidRPr="00F91FEC">
              <w:t xml:space="preser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 xml:space="preserve">200 </w:t>
            </w:r>
            <w:proofErr w:type="gramStart"/>
            <w:r w:rsidRPr="00F91FEC">
              <w:t>vitalité</w:t>
            </w:r>
            <w:proofErr w:type="gramEnd"/>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 xml:space="preserve">40 </w:t>
            </w:r>
            <w:proofErr w:type="gramStart"/>
            <w:r w:rsidRPr="00F91FEC">
              <w:t>fuite</w:t>
            </w:r>
            <w:proofErr w:type="gramEnd"/>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proofErr w:type="gramStart"/>
            <w:r w:rsidR="00295DC8" w:rsidRPr="00F91FEC">
              <w:t>force</w:t>
            </w:r>
            <w:proofErr w:type="gramEnd"/>
          </w:p>
          <w:p w14:paraId="1CA0887D" w14:textId="77777777" w:rsidR="00295DC8" w:rsidRPr="00F91FEC" w:rsidRDefault="00295DC8" w:rsidP="00A30376">
            <w:pPr>
              <w:jc w:val="center"/>
            </w:pPr>
            <w:r w:rsidRPr="00F91FEC">
              <w:lastRenderedPageBreak/>
              <w:t xml:space="preserve">70 </w:t>
            </w:r>
            <w:proofErr w:type="gramStart"/>
            <w:r w:rsidRPr="00F91FEC">
              <w:t>chance</w:t>
            </w:r>
            <w:proofErr w:type="gramEnd"/>
          </w:p>
          <w:p w14:paraId="253C012F" w14:textId="77777777" w:rsidR="00295DC8" w:rsidRPr="00F91FEC" w:rsidRDefault="00295DC8" w:rsidP="00A30376">
            <w:pPr>
              <w:jc w:val="center"/>
            </w:pPr>
            <w:r w:rsidRPr="00F91FEC">
              <w:t xml:space="preserve">70 </w:t>
            </w:r>
            <w:proofErr w:type="gramStart"/>
            <w:r w:rsidRPr="00F91FEC">
              <w:t>agilité</w:t>
            </w:r>
            <w:proofErr w:type="gramEnd"/>
          </w:p>
          <w:p w14:paraId="6A394CB0" w14:textId="15EA44AB" w:rsidR="00295DC8" w:rsidRPr="00F91FEC" w:rsidRDefault="00295DC8" w:rsidP="00A30376">
            <w:pPr>
              <w:jc w:val="center"/>
            </w:pPr>
            <w:r w:rsidRPr="00F91FEC">
              <w:t xml:space="preserve">70 </w:t>
            </w:r>
            <w:proofErr w:type="gramStart"/>
            <w:r w:rsidRPr="00F91FEC">
              <w:t>intelligence</w:t>
            </w:r>
            <w:proofErr w:type="gramEnd"/>
          </w:p>
        </w:tc>
        <w:tc>
          <w:tcPr>
            <w:tcW w:w="2835" w:type="dxa"/>
            <w:vAlign w:val="center"/>
          </w:tcPr>
          <w:p w14:paraId="333FF134" w14:textId="33B4E45D" w:rsidR="004775EA" w:rsidRPr="00F91FEC" w:rsidRDefault="004775EA" w:rsidP="00A30376">
            <w:pPr>
              <w:jc w:val="center"/>
            </w:pPr>
            <w:r w:rsidRPr="00F91FEC">
              <w:lastRenderedPageBreak/>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xml:space="preserve">+ 1 PM si </w:t>
            </w:r>
            <w:proofErr w:type="gramStart"/>
            <w:r w:rsidRPr="00F91FEC">
              <w:t>aucun ennemis</w:t>
            </w:r>
            <w:proofErr w:type="gramEnd"/>
            <w:r w:rsidRPr="00F91FEC">
              <w:t xml:space="preserve">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proofErr w:type="spellStart"/>
            <w:r w:rsidRPr="00F91FEC">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w:t>
            </w:r>
            <w:proofErr w:type="gramStart"/>
            <w:r w:rsidRPr="006B602F">
              <w:rPr>
                <w:rFonts w:ascii="Aptos Narrow" w:eastAsia="Times New Roman" w:hAnsi="Aptos Narrow" w:cs="Times New Roman"/>
                <w:color w:val="000000"/>
                <w:lang w:eastAsia="fr-FR"/>
              </w:rPr>
              <w:t>sagesse</w:t>
            </w:r>
            <w:proofErr w:type="gramEnd"/>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10 </w:t>
            </w:r>
            <w:proofErr w:type="gramStart"/>
            <w:r w:rsidRPr="006B602F">
              <w:rPr>
                <w:rFonts w:ascii="Aptos Narrow" w:eastAsia="Times New Roman" w:hAnsi="Aptos Narrow" w:cs="Times New Roman"/>
                <w:color w:val="000000"/>
                <w:lang w:eastAsia="fr-FR"/>
              </w:rPr>
              <w:t>retrait</w:t>
            </w:r>
            <w:proofErr w:type="gramEnd"/>
            <w:r w:rsidRPr="006B602F">
              <w:rPr>
                <w:rFonts w:ascii="Aptos Narrow" w:eastAsia="Times New Roman" w:hAnsi="Aptos Narrow" w:cs="Times New Roman"/>
                <w:color w:val="000000"/>
                <w:lang w:eastAsia="fr-FR"/>
              </w:rPr>
              <w:t xml:space="preserve">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10 </w:t>
            </w:r>
            <w:proofErr w:type="gramStart"/>
            <w:r w:rsidRPr="006B602F">
              <w:rPr>
                <w:rFonts w:ascii="Aptos Narrow" w:eastAsia="Times New Roman" w:hAnsi="Aptos Narrow" w:cs="Times New Roman"/>
                <w:color w:val="000000"/>
                <w:lang w:eastAsia="fr-FR"/>
              </w:rPr>
              <w:t>retrait</w:t>
            </w:r>
            <w:proofErr w:type="gramEnd"/>
            <w:r w:rsidRPr="006B602F">
              <w:rPr>
                <w:rFonts w:ascii="Aptos Narrow" w:eastAsia="Times New Roman" w:hAnsi="Aptos Narrow" w:cs="Times New Roman"/>
                <w:color w:val="000000"/>
                <w:lang w:eastAsia="fr-FR"/>
              </w:rPr>
              <w:t xml:space="preserve">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20 </w:t>
            </w:r>
            <w:proofErr w:type="gramStart"/>
            <w:r w:rsidRPr="006B602F">
              <w:rPr>
                <w:rFonts w:ascii="Aptos Narrow" w:eastAsia="Times New Roman" w:hAnsi="Aptos Narrow" w:cs="Times New Roman"/>
                <w:color w:val="000000"/>
                <w:lang w:eastAsia="fr-FR"/>
              </w:rPr>
              <w:t>fuite</w:t>
            </w:r>
            <w:proofErr w:type="gramEnd"/>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20 </w:t>
            </w:r>
            <w:proofErr w:type="gramStart"/>
            <w:r w:rsidRPr="006B602F">
              <w:rPr>
                <w:rFonts w:ascii="Aptos Narrow" w:eastAsia="Times New Roman" w:hAnsi="Aptos Narrow" w:cs="Times New Roman"/>
                <w:color w:val="000000"/>
                <w:lang w:eastAsia="fr-FR"/>
              </w:rPr>
              <w:t>tacle</w:t>
            </w:r>
            <w:proofErr w:type="gramEnd"/>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5 </w:t>
            </w:r>
            <w:proofErr w:type="gramStart"/>
            <w:r w:rsidRPr="006B602F">
              <w:rPr>
                <w:rFonts w:ascii="Aptos Narrow" w:eastAsia="Times New Roman" w:hAnsi="Aptos Narrow" w:cs="Times New Roman"/>
                <w:color w:val="000000"/>
                <w:lang w:eastAsia="fr-FR"/>
              </w:rPr>
              <w:t>dommage</w:t>
            </w:r>
            <w:proofErr w:type="gramEnd"/>
            <w:r w:rsidRPr="006B602F">
              <w:rPr>
                <w:rFonts w:ascii="Aptos Narrow" w:eastAsia="Times New Roman" w:hAnsi="Aptos Narrow" w:cs="Times New Roman"/>
                <w:color w:val="000000"/>
                <w:lang w:eastAsia="fr-FR"/>
              </w:rPr>
              <w:t xml:space="preserv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 </w:t>
            </w:r>
            <w:proofErr w:type="gramStart"/>
            <w:r w:rsidRPr="006B602F">
              <w:rPr>
                <w:rFonts w:ascii="Aptos Narrow" w:eastAsia="Times New Roman" w:hAnsi="Aptos Narrow" w:cs="Times New Roman"/>
                <w:color w:val="000000"/>
                <w:lang w:eastAsia="fr-FR"/>
              </w:rPr>
              <w:t>soin</w:t>
            </w:r>
            <w:proofErr w:type="gramEnd"/>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w:t>
            </w:r>
            <w:proofErr w:type="gramStart"/>
            <w:r w:rsidRPr="006B602F">
              <w:rPr>
                <w:rFonts w:ascii="Aptos Narrow" w:eastAsia="Times New Roman" w:hAnsi="Aptos Narrow" w:cs="Times New Roman"/>
                <w:color w:val="000000"/>
                <w:lang w:eastAsia="fr-FR"/>
              </w:rPr>
              <w:t>dommage</w:t>
            </w:r>
            <w:proofErr w:type="gramEnd"/>
            <w:r w:rsidRPr="006B602F">
              <w:rPr>
                <w:rFonts w:ascii="Aptos Narrow" w:eastAsia="Times New Roman" w:hAnsi="Aptos Narrow" w:cs="Times New Roman"/>
                <w:color w:val="000000"/>
                <w:lang w:eastAsia="fr-FR"/>
              </w:rPr>
              <w:t xml:space="preserv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gramStart"/>
            <w:r w:rsidRPr="006B602F">
              <w:rPr>
                <w:rFonts w:ascii="Aptos Narrow" w:eastAsia="Times New Roman" w:hAnsi="Aptos Narrow" w:cs="Times New Roman"/>
                <w:color w:val="000000"/>
                <w:lang w:eastAsia="fr-FR"/>
              </w:rPr>
              <w:t>fuite</w:t>
            </w:r>
            <w:proofErr w:type="gramEnd"/>
            <w:r w:rsidRPr="006B602F">
              <w:rPr>
                <w:rFonts w:ascii="Aptos Narrow" w:eastAsia="Times New Roman" w:hAnsi="Aptos Narrow" w:cs="Times New Roman"/>
                <w:color w:val="000000"/>
                <w:lang w:eastAsia="fr-FR"/>
              </w:rPr>
              <w:t xml:space="preserve"> et 20 </w:t>
            </w:r>
            <w:proofErr w:type="gramStart"/>
            <w:r w:rsidRPr="006B602F">
              <w:rPr>
                <w:rFonts w:ascii="Aptos Narrow" w:eastAsia="Times New Roman" w:hAnsi="Aptos Narrow" w:cs="Times New Roman"/>
                <w:color w:val="000000"/>
                <w:lang w:eastAsia="fr-FR"/>
              </w:rPr>
              <w:t>tacle</w:t>
            </w:r>
            <w:proofErr w:type="gramEnd"/>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75 </w:t>
            </w:r>
            <w:proofErr w:type="gramStart"/>
            <w:r w:rsidRPr="006B602F">
              <w:rPr>
                <w:rFonts w:ascii="Aptos Narrow" w:eastAsia="Times New Roman" w:hAnsi="Aptos Narrow" w:cs="Times New Roman"/>
                <w:color w:val="000000"/>
                <w:lang w:eastAsia="fr-FR"/>
              </w:rPr>
              <w:t>sagesse</w:t>
            </w:r>
            <w:proofErr w:type="gramEnd"/>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100 </w:t>
            </w:r>
            <w:proofErr w:type="gramStart"/>
            <w:r w:rsidRPr="006B602F">
              <w:rPr>
                <w:rFonts w:ascii="Aptos Narrow" w:eastAsia="Times New Roman" w:hAnsi="Aptos Narrow" w:cs="Times New Roman"/>
                <w:color w:val="000000"/>
                <w:lang w:eastAsia="fr-FR"/>
              </w:rPr>
              <w:t>sagesse</w:t>
            </w:r>
            <w:proofErr w:type="gramEnd"/>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70 </w:t>
            </w:r>
            <w:proofErr w:type="gramStart"/>
            <w:r w:rsidRPr="006B602F">
              <w:rPr>
                <w:rFonts w:ascii="Aptos Narrow" w:eastAsia="Times New Roman" w:hAnsi="Aptos Narrow" w:cs="Times New Roman"/>
                <w:color w:val="000000"/>
                <w:lang w:eastAsia="fr-FR"/>
              </w:rPr>
              <w:t>puissance</w:t>
            </w:r>
            <w:proofErr w:type="gramEnd"/>
            <w:r w:rsidRPr="006B602F">
              <w:rPr>
                <w:rFonts w:ascii="Aptos Narrow" w:eastAsia="Times New Roman" w:hAnsi="Aptos Narrow" w:cs="Times New Roman"/>
                <w:color w:val="000000"/>
                <w:lang w:eastAsia="fr-FR"/>
              </w:rPr>
              <w:t xml:space="preserv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w:t>
            </w:r>
            <w:proofErr w:type="gramStart"/>
            <w:r w:rsidRPr="006B602F">
              <w:rPr>
                <w:rFonts w:ascii="Aptos Narrow" w:eastAsia="Times New Roman" w:hAnsi="Aptos Narrow" w:cs="Times New Roman"/>
                <w:color w:val="000000"/>
                <w:lang w:eastAsia="fr-FR"/>
              </w:rPr>
              <w:t>sagesse</w:t>
            </w:r>
            <w:proofErr w:type="gramEnd"/>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lastRenderedPageBreak/>
        <w:t>Montures (Dragodinde / Muldo / Volkorne)</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63A65AB6"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proofErr w:type="spellStart"/>
      <w:r w:rsidRPr="00F91FEC">
        <w:t>Bourasque</w:t>
      </w:r>
      <w:proofErr w:type="spellEnd"/>
      <w:r w:rsidRPr="00F91FEC">
        <w:t xml:space="preserv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 xml:space="preserve">Éblouissement devient la variante </w:t>
      </w:r>
      <w:proofErr w:type="gramStart"/>
      <w:r>
        <w:t>de Attaque</w:t>
      </w:r>
      <w:proofErr w:type="gramEnd"/>
      <w:r>
        <w:t xml:space="preserve"> naturelle</w:t>
      </w:r>
    </w:p>
    <w:p w14:paraId="18758A6F" w14:textId="733EEA3F" w:rsidR="001E39E5" w:rsidRPr="00F91FEC" w:rsidRDefault="001E39E5" w:rsidP="001E39E5">
      <w:r>
        <w:t xml:space="preserve">Attraction Naturelle devient la variante </w:t>
      </w:r>
      <w:proofErr w:type="gramStart"/>
      <w:r>
        <w:t>de Aveuglement</w:t>
      </w:r>
      <w:proofErr w:type="gramEnd"/>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 xml:space="preserve">Changement des variantes </w:t>
      </w:r>
      <w:proofErr w:type="gramStart"/>
      <w:r w:rsidRPr="00F91FEC">
        <w:t>de manière à ce</w:t>
      </w:r>
      <w:proofErr w:type="gramEnd"/>
      <w:r w:rsidRPr="00F91FEC">
        <w:t xml:space="preserv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proofErr w:type="spellStart"/>
      <w:r>
        <w:t>Enutrof</w:t>
      </w:r>
      <w:proofErr w:type="spellEnd"/>
    </w:p>
    <w:p w14:paraId="01C93B80" w14:textId="77777777" w:rsidR="001E39E5" w:rsidRDefault="001E39E5" w:rsidP="001E39E5">
      <w:r>
        <w:t>Correction devient la variante de Pelle Massacrante</w:t>
      </w:r>
    </w:p>
    <w:p w14:paraId="1FFC4AE9" w14:textId="77777777" w:rsidR="001E39E5" w:rsidRDefault="001E39E5" w:rsidP="001E39E5">
      <w:r>
        <w:t xml:space="preserve">Bêche Carnivore devient la variante de </w:t>
      </w:r>
      <w:proofErr w:type="spellStart"/>
      <w:r>
        <w:t>Désinvocation</w:t>
      </w:r>
      <w:proofErr w:type="spellEnd"/>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 xml:space="preserve">Fanfaronnade devient la variante de </w:t>
      </w:r>
      <w:proofErr w:type="spellStart"/>
      <w:r>
        <w:t>Topkaj</w:t>
      </w:r>
      <w:proofErr w:type="spellEnd"/>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lastRenderedPageBreak/>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 xml:space="preserve">Broussaille Empoisonnée devient la variante de Sacrifice </w:t>
      </w:r>
      <w:proofErr w:type="spellStart"/>
      <w:r>
        <w:t>Poupesque</w:t>
      </w:r>
      <w:proofErr w:type="spellEnd"/>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 xml:space="preserve">Gnôle devient la variante de </w:t>
      </w:r>
      <w:proofErr w:type="spellStart"/>
      <w:r>
        <w:t>Pandatak</w:t>
      </w:r>
      <w:proofErr w:type="spellEnd"/>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proofErr w:type="spellStart"/>
      <w:r w:rsidRPr="00F91FEC">
        <w:t>Inferno</w:t>
      </w:r>
      <w:proofErr w:type="spellEnd"/>
      <w:r w:rsidRPr="00F91FEC">
        <w:t xml:space="preserve"> passe à 4 de PO</w:t>
      </w:r>
    </w:p>
    <w:p w14:paraId="560E1CAA" w14:textId="77777777" w:rsidR="001E39E5" w:rsidRDefault="001E39E5" w:rsidP="001E39E5">
      <w:proofErr w:type="spellStart"/>
      <w:r>
        <w:t>Brincaderia</w:t>
      </w:r>
      <w:proofErr w:type="spellEnd"/>
      <w:r>
        <w:t xml:space="preserve"> devient la variante </w:t>
      </w:r>
      <w:proofErr w:type="gramStart"/>
      <w:r>
        <w:t>de Appeau</w:t>
      </w:r>
      <w:proofErr w:type="gramEnd"/>
    </w:p>
    <w:p w14:paraId="6B77DECF" w14:textId="766E8151" w:rsidR="001E39E5" w:rsidRPr="00F91FEC" w:rsidRDefault="001E39E5" w:rsidP="001E39E5">
      <w:r>
        <w:t xml:space="preserve">Catalepsie devient la variante </w:t>
      </w:r>
      <w:proofErr w:type="gramStart"/>
      <w:r>
        <w:t>de Apostasie</w:t>
      </w:r>
      <w:proofErr w:type="gramEnd"/>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 xml:space="preserve">Les tourelles sont également </w:t>
      </w:r>
      <w:proofErr w:type="gramStart"/>
      <w:r w:rsidRPr="00F91FEC">
        <w:t>contrôlable</w:t>
      </w:r>
      <w:proofErr w:type="gramEnd"/>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w:t>
      </w:r>
      <w:proofErr w:type="gramStart"/>
      <w:r w:rsidRPr="00F91FEC">
        <w:t>de manière à ce</w:t>
      </w:r>
      <w:proofErr w:type="gramEnd"/>
      <w:r w:rsidRPr="00F91FEC">
        <w:t xml:space="preserve"> </w:t>
      </w:r>
      <w:proofErr w:type="gramStart"/>
      <w:r w:rsidRPr="00F91FEC">
        <w:t>qu’elles n’en ait</w:t>
      </w:r>
      <w:proofErr w:type="gramEnd"/>
      <w:r w:rsidRPr="00F91FEC">
        <w:t xml:space="preserve">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 xml:space="preserve">Torpille devient la variante de </w:t>
      </w:r>
      <w:proofErr w:type="spellStart"/>
      <w:r>
        <w:t>Vapor</w:t>
      </w:r>
      <w:proofErr w:type="spellEnd"/>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proofErr w:type="spellStart"/>
      <w:r>
        <w:t>Eliotrope</w:t>
      </w:r>
      <w:proofErr w:type="spellEnd"/>
    </w:p>
    <w:p w14:paraId="60BB006E" w14:textId="77777777" w:rsidR="001E39E5" w:rsidRDefault="001E39E5" w:rsidP="001E39E5">
      <w:r>
        <w:t xml:space="preserve">Mépris devient la variante </w:t>
      </w:r>
      <w:proofErr w:type="gramStart"/>
      <w:r>
        <w:t>de Audace</w:t>
      </w:r>
      <w:proofErr w:type="gramEnd"/>
    </w:p>
    <w:p w14:paraId="010C7041" w14:textId="77777777" w:rsidR="001E39E5" w:rsidRDefault="001E39E5" w:rsidP="001E39E5">
      <w:r>
        <w:t xml:space="preserve">Aplomb devient la variante </w:t>
      </w:r>
      <w:proofErr w:type="gramStart"/>
      <w:r>
        <w:t>de Affront</w:t>
      </w:r>
      <w:proofErr w:type="gramEnd"/>
    </w:p>
    <w:p w14:paraId="553B1D7E" w14:textId="77777777" w:rsidR="001E39E5" w:rsidRDefault="001E39E5" w:rsidP="001E39E5">
      <w:r>
        <w:t xml:space="preserve">Convulsion devient la variante </w:t>
      </w:r>
      <w:proofErr w:type="gramStart"/>
      <w:r>
        <w:t>de Offense</w:t>
      </w:r>
      <w:proofErr w:type="gramEnd"/>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proofErr w:type="gramStart"/>
      <w:r w:rsidRPr="00F91FEC">
        <w:t>Ouragan:</w:t>
      </w:r>
      <w:proofErr w:type="gramEnd"/>
      <w:r w:rsidRPr="00F91FEC">
        <w:t xml:space="preserve"> le sort passe à portée modifiable</w:t>
      </w:r>
    </w:p>
    <w:p w14:paraId="5A17F49F" w14:textId="50A7D5E0" w:rsidR="00184880" w:rsidRPr="00F91FEC" w:rsidRDefault="00184880" w:rsidP="00184880">
      <w:r w:rsidRPr="00F91FEC">
        <w:lastRenderedPageBreak/>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proofErr w:type="gramStart"/>
      <w:r w:rsidRPr="009315ED">
        <w:rPr>
          <w:lang w:val="fr-FR"/>
        </w:rPr>
        <w:t>Sort communs</w:t>
      </w:r>
      <w:proofErr w:type="gramEnd"/>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xml:space="preserve">. Il permet d’accéder à la première salle de chacun </w:t>
      </w:r>
      <w:proofErr w:type="gramStart"/>
      <w:r w:rsidRPr="00F91FEC">
        <w:t>des donjon</w:t>
      </w:r>
      <w:proofErr w:type="gramEnd"/>
      <w:r w:rsidRPr="00F91FEC">
        <w:t>.</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proofErr w:type="gramStart"/>
      <w:r w:rsidR="00E2462D">
        <w:t xml:space="preserve">niveau </w:t>
      </w:r>
      <w:r w:rsidRPr="00F91FEC">
        <w:t xml:space="preserve"> des</w:t>
      </w:r>
      <w:proofErr w:type="gramEnd"/>
      <w:r w:rsidRPr="00F91FEC">
        <w:t xml:space="preserve">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w:t>
            </w:r>
            <w:proofErr w:type="gramStart"/>
            <w:r w:rsidRPr="00F91FEC">
              <w:t>gagne</w:t>
            </w:r>
            <w:proofErr w:type="gramEnd"/>
            <w:r w:rsidRPr="00F91FEC">
              <w:t xml:space="preserv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lastRenderedPageBreak/>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w:t>
            </w:r>
            <w:proofErr w:type="gramStart"/>
            <w:r w:rsidRPr="00F91FEC">
              <w:t>infligé</w:t>
            </w:r>
            <w:proofErr w:type="gramEnd"/>
            <w:r w:rsidRPr="00F91FEC">
              <w:t xml:space="preserve">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proofErr w:type="gramStart"/>
      <w:r w:rsidRPr="00F91FEC">
        <w:t>Malléfisk</w:t>
      </w:r>
      <w:proofErr w:type="spellEnd"/>
      <w:r w:rsidRPr="00F91FEC">
        <w:t xml:space="preserve">  -</w:t>
      </w:r>
      <w:proofErr w:type="gramEnd"/>
      <w:r w:rsidRPr="00F91FEC">
        <w:t xml:space="preserve">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w:t>
            </w:r>
            <w:proofErr w:type="gramStart"/>
            <w:r w:rsidRPr="00F91FEC">
              <w:t>ses attaque</w:t>
            </w:r>
            <w:proofErr w:type="gramEnd"/>
            <w:r w:rsidRPr="00F91FEC">
              <w:t xml:space="preserv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 xml:space="preserve">200 </w:t>
            </w:r>
            <w:proofErr w:type="gramStart"/>
            <w:r w:rsidR="00E00ED4" w:rsidRPr="00F91FEC">
              <w:t>puissance</w:t>
            </w:r>
            <w:proofErr w:type="gramEnd"/>
            <w:r w:rsidR="00E00ED4" w:rsidRPr="00F91FEC">
              <w:t xml:space="preserv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w:t>
            </w:r>
            <w:proofErr w:type="gramStart"/>
            <w:r w:rsidRPr="00F91FEC">
              <w:t>bouclier</w:t>
            </w:r>
            <w:proofErr w:type="gramEnd"/>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 xml:space="preserve">Moon invoque 4 totems élémentaires. Chaque ligne de dommage dans l’élément correspondant au totem fait perdre </w:t>
            </w:r>
            <w:proofErr w:type="gramStart"/>
            <w:r w:rsidRPr="00F91FEC">
              <w:t>des résistance</w:t>
            </w:r>
            <w:proofErr w:type="gramEnd"/>
            <w:r w:rsidRPr="00F91FEC">
              <w:t xml:space="preserv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 xml:space="preserve">Le Maitre </w:t>
            </w:r>
            <w:proofErr w:type="gramStart"/>
            <w:r w:rsidRPr="00F91FEC">
              <w:t>des pantin</w:t>
            </w:r>
            <w:proofErr w:type="gramEnd"/>
            <w:r w:rsidRPr="00F91FEC">
              <w:t xml:space="preserve">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w:t>
            </w:r>
            <w:proofErr w:type="gramStart"/>
            <w:r w:rsidRPr="00F91FEC">
              <w:t>vitalité</w:t>
            </w:r>
            <w:proofErr w:type="gramEnd"/>
            <w:r w:rsidRPr="00F91FEC">
              <w:t xml:space="preserve">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lastRenderedPageBreak/>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w:t>
            </w:r>
            <w:proofErr w:type="gramStart"/>
            <w:r w:rsidRPr="00F91FEC">
              <w:t>une glyphe</w:t>
            </w:r>
            <w:proofErr w:type="gramEnd"/>
            <w:r w:rsidRPr="00F91FEC">
              <w:t xml:space="preserve"> par le disciple en croix. </w:t>
            </w:r>
          </w:p>
          <w:p w14:paraId="23CDD472" w14:textId="77777777" w:rsidR="00C45E3A" w:rsidRPr="00F91FEC" w:rsidRDefault="00C45E3A" w:rsidP="004E31A0">
            <w:r w:rsidRPr="00F91FEC">
              <w:t xml:space="preserve">Tous personnages débutant son tour sur la croix </w:t>
            </w:r>
            <w:proofErr w:type="gramStart"/>
            <w:r w:rsidRPr="00F91FEC">
              <w:t>est</w:t>
            </w:r>
            <w:proofErr w:type="gramEnd"/>
            <w:r w:rsidRPr="00F91FEC">
              <w:t xml:space="preserve"> one shot</w:t>
            </w:r>
          </w:p>
          <w:p w14:paraId="36EA83B7" w14:textId="77777777" w:rsidR="00C45E3A" w:rsidRPr="00F91FEC" w:rsidRDefault="00C45E3A" w:rsidP="004E31A0">
            <w:r w:rsidRPr="00F91FEC">
              <w:t xml:space="preserve">Si le Kimbo commence son tour sur </w:t>
            </w:r>
            <w:proofErr w:type="gramStart"/>
            <w:r w:rsidRPr="00F91FEC">
              <w:t>la glyphe</w:t>
            </w:r>
            <w:proofErr w:type="gramEnd"/>
            <w:r w:rsidRPr="00F91FEC">
              <w:t xml:space="preserv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proofErr w:type="gramStart"/>
            <w:r w:rsidRPr="00F91FEC">
              <w:t>La glyphe</w:t>
            </w:r>
            <w:proofErr w:type="gramEnd"/>
            <w:r w:rsidRPr="00F91FEC">
              <w:t xml:space="preserv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 xml:space="preserve">En début de tour, chaque personnage pose </w:t>
            </w:r>
            <w:proofErr w:type="gramStart"/>
            <w:r w:rsidRPr="00F91FEC">
              <w:t>une glyphe</w:t>
            </w:r>
            <w:proofErr w:type="gramEnd"/>
            <w:r w:rsidRPr="00F91FEC">
              <w:t xml:space="preserv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w:t>
            </w:r>
            <w:proofErr w:type="gramStart"/>
            <w:r w:rsidRPr="00F91FEC">
              <w:t>une tentacule</w:t>
            </w:r>
            <w:proofErr w:type="gramEnd"/>
            <w:r w:rsidRPr="00F91FEC">
              <w:t xml:space="preserve"> en début de tour en rapport avec le dernier sort élémentaire l’ayant </w:t>
            </w:r>
            <w:proofErr w:type="gramStart"/>
            <w:r w:rsidRPr="00F91FEC">
              <w:t>taper</w:t>
            </w:r>
            <w:proofErr w:type="gramEnd"/>
            <w:r w:rsidRPr="00F91FEC">
              <w:t>.</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w:t>
            </w:r>
            <w:proofErr w:type="gramStart"/>
            <w:r w:rsidRPr="00F91FEC">
              <w:t>que Ombre</w:t>
            </w:r>
            <w:proofErr w:type="gramEnd"/>
            <w:r w:rsidRPr="00F91FEC">
              <w:t xml:space="preserv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 xml:space="preserve">A chaque début de tour de personnages apparaissent 4 glyphes à leur corps-à-corps. Marcher dans </w:t>
            </w:r>
            <w:proofErr w:type="gramStart"/>
            <w:r w:rsidRPr="00F91FEC">
              <w:t>une glyphe</w:t>
            </w:r>
            <w:proofErr w:type="gramEnd"/>
            <w:r w:rsidRPr="00F91FEC">
              <w:t xml:space="preserv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w:t>
            </w:r>
            <w:proofErr w:type="gramStart"/>
            <w:r w:rsidRPr="00F91FEC">
              <w:t>des dégâts indirect</w:t>
            </w:r>
            <w:proofErr w:type="gramEnd"/>
            <w:r w:rsidRPr="00F91FEC">
              <w:t xml:space="preserve">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w:t>
            </w:r>
            <w:proofErr w:type="gramStart"/>
            <w:r w:rsidRPr="00F91FEC">
              <w:t>une glyphe posée</w:t>
            </w:r>
            <w:proofErr w:type="gramEnd"/>
            <w:r w:rsidRPr="00F91FEC">
              <w:t xml:space="preserv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lastRenderedPageBreak/>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lastRenderedPageBreak/>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w:t>
            </w:r>
            <w:proofErr w:type="gramStart"/>
            <w:r w:rsidRPr="00F91FEC">
              <w:t>une glyphe</w:t>
            </w:r>
            <w:proofErr w:type="gramEnd"/>
            <w:r w:rsidRPr="00F91FEC">
              <w:t xml:space="preserve"> en cercle 2. </w:t>
            </w:r>
          </w:p>
          <w:p w14:paraId="54B2CBA7" w14:textId="503CA3A6" w:rsidR="00AA744B" w:rsidRPr="00F91FEC" w:rsidRDefault="00E00ED4" w:rsidP="004E31A0">
            <w:r w:rsidRPr="00F91FEC">
              <w:t xml:space="preserve">Débuter son tour sur </w:t>
            </w:r>
            <w:proofErr w:type="gramStart"/>
            <w:r w:rsidRPr="00F91FEC">
              <w:t>la glyphe</w:t>
            </w:r>
            <w:proofErr w:type="gramEnd"/>
            <w:r w:rsidRPr="00F91FEC">
              <w:t xml:space="preserve"> OS le personnage</w:t>
            </w:r>
          </w:p>
          <w:p w14:paraId="2DCC2B25" w14:textId="0A19A2D9" w:rsidR="00DD0CBB" w:rsidRPr="00F91FEC" w:rsidRDefault="00DD0CBB" w:rsidP="004E31A0">
            <w:r w:rsidRPr="00F91FEC">
              <w:t xml:space="preserve">Les ennemis débutant leur tour sur </w:t>
            </w:r>
            <w:proofErr w:type="gramStart"/>
            <w:r w:rsidRPr="00F91FEC">
              <w:t>la glyphe</w:t>
            </w:r>
            <w:proofErr w:type="gramEnd"/>
            <w:r w:rsidRPr="00F91FEC">
              <w:t xml:space="preserv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w:t>
            </w:r>
            <w:proofErr w:type="gramStart"/>
            <w:r w:rsidRPr="00F91FEC">
              <w:t>une glyphe</w:t>
            </w:r>
            <w:proofErr w:type="gramEnd"/>
            <w:r w:rsidRPr="00F91FEC">
              <w:t xml:space="preserv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w:t>
            </w:r>
            <w:proofErr w:type="gramStart"/>
            <w:r w:rsidRPr="00F91FEC">
              <w:t>récupère</w:t>
            </w:r>
            <w:proofErr w:type="gramEnd"/>
            <w:r w:rsidRPr="00F91FEC">
              <w:t xml:space="preserv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proofErr w:type="gramStart"/>
            <w:r w:rsidRPr="00F91FEC">
              <w:t>Objectif  du</w:t>
            </w:r>
            <w:proofErr w:type="gramEnd"/>
            <w:r w:rsidRPr="00F91FEC">
              <w:t xml:space="preserve">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w:t>
            </w:r>
            <w:proofErr w:type="gramStart"/>
            <w:r w:rsidRPr="00F91FEC">
              <w:t>une glyphe</w:t>
            </w:r>
            <w:proofErr w:type="gramEnd"/>
            <w:r w:rsidRPr="00F91FEC">
              <w:t xml:space="preserv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lastRenderedPageBreak/>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w:t>
            </w:r>
            <w:proofErr w:type="gramStart"/>
            <w:r w:rsidRPr="00F91FEC">
              <w:t>des profondeur</w:t>
            </w:r>
            <w:proofErr w:type="gramEnd"/>
            <w:r w:rsidRPr="00F91FEC">
              <w:t xml:space="preserve">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 xml:space="preserve">Certains avis lancent un sort en début de combat qui leur fait perdre de la vitalité et de la puissance pour chaque </w:t>
      </w:r>
      <w:proofErr w:type="gramStart"/>
      <w:r w:rsidRPr="00F91FEC">
        <w:t>monstres</w:t>
      </w:r>
      <w:proofErr w:type="gramEnd"/>
      <w:r w:rsidRPr="00F91FEC">
        <w:t xml:space="preserve">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w:t>
            </w:r>
            <w:proofErr w:type="gramStart"/>
            <w:r w:rsidRPr="00F91FEC">
              <w:t>la glyphe</w:t>
            </w:r>
            <w:proofErr w:type="gramEnd"/>
            <w:r w:rsidRPr="00F91FEC">
              <w:t xml:space="preserv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lastRenderedPageBreak/>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 xml:space="preserve">Shushu vole 3 PA à chaque </w:t>
            </w:r>
            <w:proofErr w:type="gramStart"/>
            <w:r w:rsidRPr="00F91FEC">
              <w:t>alliés</w:t>
            </w:r>
            <w:proofErr w:type="gramEnd"/>
            <w:r w:rsidRPr="00F91FEC">
              <w:t xml:space="preserve">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proofErr w:type="gramStart"/>
            <w:r w:rsidRPr="00F91FEC">
              <w:t>les</w:t>
            </w:r>
            <w:proofErr w:type="gramEnd"/>
            <w:r w:rsidRPr="00F91FEC">
              <w:t xml:space="preserve">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lastRenderedPageBreak/>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777"/>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428"/>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07F83"/>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6E9B"/>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3ED"/>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2FC"/>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6F79"/>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557"/>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20</Pages>
  <Words>8035</Words>
  <Characters>44196</Characters>
  <Application>Microsoft Office Word</Application>
  <DocSecurity>0</DocSecurity>
  <Lines>368</Lines>
  <Paragraphs>104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5928</cp:revision>
  <cp:lastPrinted>2026-08-23T12:00:00Z</cp:lastPrinted>
  <dcterms:created xsi:type="dcterms:W3CDTF">2021-08-24T20:27:00Z</dcterms:created>
  <dcterms:modified xsi:type="dcterms:W3CDTF">2026-08-27T23:14:00Z</dcterms:modified>
</cp:coreProperties>
</file>