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C75" w:rsidRPr="00167C75" w:rsidRDefault="00167C75" w:rsidP="00167C75">
      <w:pPr>
        <w:rPr>
          <w:lang w:val="en-US"/>
        </w:rPr>
      </w:pPr>
      <w:r w:rsidRPr="00167C75">
        <w:rPr>
          <w:lang w:val="en-US"/>
        </w:rPr>
        <w:t>Attribute-based neural substrates in temporal cortex for perceiving and knowing about objects</w:t>
      </w:r>
    </w:p>
    <w:p w:rsidR="00FA1615" w:rsidRDefault="00167C75" w:rsidP="00167C75">
      <w:pPr>
        <w:rPr>
          <w:lang w:val="en-US"/>
        </w:rPr>
      </w:pPr>
      <w:r w:rsidRPr="00167C75">
        <w:rPr>
          <w:lang w:val="en-US"/>
        </w:rPr>
        <w:t xml:space="preserve">Linda L. Chao, James V. </w:t>
      </w:r>
      <w:proofErr w:type="spellStart"/>
      <w:r w:rsidRPr="00167C75">
        <w:rPr>
          <w:lang w:val="en-US"/>
        </w:rPr>
        <w:t>Haxby</w:t>
      </w:r>
      <w:proofErr w:type="spellEnd"/>
      <w:r w:rsidRPr="00167C75">
        <w:rPr>
          <w:lang w:val="en-US"/>
        </w:rPr>
        <w:t xml:space="preserve"> &amp; Alex Martin</w:t>
      </w:r>
    </w:p>
    <w:p w:rsidR="00167C75" w:rsidRDefault="00167C75" w:rsidP="00167C75">
      <w:pPr>
        <w:rPr>
          <w:lang w:val="en-US"/>
        </w:rPr>
      </w:pPr>
    </w:p>
    <w:p w:rsidR="00167C75" w:rsidRPr="00167C75" w:rsidRDefault="00167C75" w:rsidP="00167C75">
      <w:pPr>
        <w:rPr>
          <w:lang w:val="en-US"/>
        </w:rPr>
      </w:pPr>
      <w:r w:rsidRPr="00167C75">
        <w:rPr>
          <w:lang w:val="en-US"/>
        </w:rPr>
        <w:t>Domain-S</w:t>
      </w:r>
      <w:r>
        <w:rPr>
          <w:lang w:val="en-US"/>
        </w:rPr>
        <w:t xml:space="preserve">pecific Knowledge Systems in the </w:t>
      </w:r>
      <w:r w:rsidRPr="00167C75">
        <w:rPr>
          <w:lang w:val="en-US"/>
        </w:rPr>
        <w:t>Brain: The Animate-Inanimate Distinction</w:t>
      </w:r>
    </w:p>
    <w:p w:rsidR="00167C75" w:rsidRDefault="00167C75" w:rsidP="00167C75">
      <w:pPr>
        <w:rPr>
          <w:lang w:val="en-US"/>
        </w:rPr>
      </w:pPr>
      <w:r w:rsidRPr="00167C75">
        <w:rPr>
          <w:lang w:val="en-US"/>
        </w:rPr>
        <w:t xml:space="preserve">Alfonso </w:t>
      </w:r>
      <w:proofErr w:type="spellStart"/>
      <w:r w:rsidRPr="00167C75">
        <w:rPr>
          <w:lang w:val="en-US"/>
        </w:rPr>
        <w:t>Caramazza</w:t>
      </w:r>
      <w:proofErr w:type="spellEnd"/>
      <w:r w:rsidRPr="00167C75">
        <w:rPr>
          <w:lang w:val="en-US"/>
        </w:rPr>
        <w:t xml:space="preserve"> and Jennifer R. Shelton</w:t>
      </w:r>
      <w:r w:rsidRPr="00167C75">
        <w:rPr>
          <w:lang w:val="en-US"/>
        </w:rPr>
        <w:cr/>
      </w:r>
    </w:p>
    <w:p w:rsidR="004F1D3B" w:rsidRPr="004F1D3B" w:rsidRDefault="004F1D3B" w:rsidP="004F1D3B">
      <w:pPr>
        <w:rPr>
          <w:lang w:val="en-US"/>
        </w:rPr>
      </w:pPr>
      <w:r w:rsidRPr="004F1D3B">
        <w:rPr>
          <w:lang w:val="en-US"/>
        </w:rPr>
        <w:t>Semantic memory and the brain: structure and processes</w:t>
      </w:r>
    </w:p>
    <w:p w:rsidR="00167C75" w:rsidRDefault="004F1D3B" w:rsidP="004F1D3B">
      <w:pPr>
        <w:rPr>
          <w:lang w:val="en-US"/>
        </w:rPr>
      </w:pPr>
      <w:r w:rsidRPr="004F1D3B">
        <w:rPr>
          <w:lang w:val="en-US"/>
        </w:rPr>
        <w:t>Alex</w:t>
      </w:r>
      <w:r>
        <w:rPr>
          <w:lang w:val="en-US"/>
        </w:rPr>
        <w:t xml:space="preserve"> </w:t>
      </w:r>
      <w:r w:rsidRPr="004F1D3B">
        <w:rPr>
          <w:lang w:val="en-US"/>
        </w:rPr>
        <w:t>Martin</w:t>
      </w:r>
      <w:r>
        <w:rPr>
          <w:lang w:val="en-US"/>
        </w:rPr>
        <w:t xml:space="preserve">, </w:t>
      </w:r>
      <w:r w:rsidRPr="004F1D3B">
        <w:rPr>
          <w:lang w:val="en-US"/>
        </w:rPr>
        <w:t>Linda L</w:t>
      </w:r>
      <w:r>
        <w:rPr>
          <w:lang w:val="en-US"/>
        </w:rPr>
        <w:t xml:space="preserve">. </w:t>
      </w:r>
      <w:r w:rsidRPr="004F1D3B">
        <w:rPr>
          <w:lang w:val="en-US"/>
        </w:rPr>
        <w:t>Chao</w:t>
      </w:r>
    </w:p>
    <w:p w:rsidR="004F1D3B" w:rsidRDefault="004F1D3B" w:rsidP="00167C75">
      <w:pPr>
        <w:rPr>
          <w:lang w:val="en-US"/>
        </w:rPr>
      </w:pPr>
    </w:p>
    <w:p w:rsidR="004F1D3B" w:rsidRPr="004F1D3B" w:rsidRDefault="004F1D3B" w:rsidP="004F1D3B">
      <w:pPr>
        <w:rPr>
          <w:lang w:val="en-US"/>
        </w:rPr>
      </w:pPr>
      <w:r w:rsidRPr="004F1D3B">
        <w:rPr>
          <w:lang w:val="en-US"/>
        </w:rPr>
        <w:t>Understanding Animate Agents: Distinct Roles for the Social Network and Mirror System</w:t>
      </w:r>
    </w:p>
    <w:p w:rsidR="004F1D3B" w:rsidRDefault="004F1D3B" w:rsidP="004F1D3B">
      <w:pPr>
        <w:rPr>
          <w:lang w:val="en-US"/>
        </w:rPr>
      </w:pPr>
      <w:r w:rsidRPr="004F1D3B">
        <w:rPr>
          <w:lang w:val="en-US"/>
        </w:rPr>
        <w:t xml:space="preserve">Thalia Wheatley, Shawn C. </w:t>
      </w:r>
      <w:proofErr w:type="spellStart"/>
      <w:r w:rsidRPr="004F1D3B">
        <w:rPr>
          <w:lang w:val="en-US"/>
        </w:rPr>
        <w:t>Milleville</w:t>
      </w:r>
      <w:proofErr w:type="spellEnd"/>
      <w:r w:rsidRPr="004F1D3B">
        <w:rPr>
          <w:lang w:val="en-US"/>
        </w:rPr>
        <w:t xml:space="preserve"> and Alex Martin</w:t>
      </w:r>
    </w:p>
    <w:p w:rsidR="004F1D3B" w:rsidRDefault="004F1D3B" w:rsidP="004F1D3B">
      <w:pPr>
        <w:rPr>
          <w:lang w:val="en-US"/>
        </w:rPr>
      </w:pPr>
    </w:p>
    <w:p w:rsidR="00551B0F" w:rsidRDefault="00551B0F" w:rsidP="004F1D3B">
      <w:pPr>
        <w:rPr>
          <w:lang w:val="en-US"/>
        </w:rPr>
      </w:pPr>
      <w:r w:rsidRPr="00551B0F">
        <w:rPr>
          <w:lang w:val="en-US"/>
        </w:rPr>
        <w:t xml:space="preserve">The Representation of Object Concepts in the Brain </w:t>
      </w:r>
    </w:p>
    <w:p w:rsidR="004F1D3B" w:rsidRPr="00551B0F" w:rsidRDefault="00551B0F" w:rsidP="004F1D3B">
      <w:pPr>
        <w:rPr>
          <w:lang w:val="en-US"/>
        </w:rPr>
      </w:pPr>
      <w:bookmarkStart w:id="0" w:name="_GoBack"/>
      <w:bookmarkEnd w:id="0"/>
      <w:r w:rsidRPr="00551B0F">
        <w:rPr>
          <w:lang w:val="en-US"/>
        </w:rPr>
        <w:t>Alex Martin</w:t>
      </w:r>
    </w:p>
    <w:sectPr w:rsidR="004F1D3B" w:rsidRPr="00551B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E9"/>
    <w:rsid w:val="00025995"/>
    <w:rsid w:val="001534E9"/>
    <w:rsid w:val="00167C75"/>
    <w:rsid w:val="0017485B"/>
    <w:rsid w:val="004F1D3B"/>
    <w:rsid w:val="00551B0F"/>
    <w:rsid w:val="005B6B5A"/>
    <w:rsid w:val="00C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CDC0"/>
  <w15:chartTrackingRefBased/>
  <w15:docId w15:val="{9E2C54C4-1D00-481B-825C-576BA9EF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474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Møller Nielsen</dc:creator>
  <cp:keywords/>
  <dc:description/>
  <cp:lastModifiedBy>Simon Møller Nielsen</cp:lastModifiedBy>
  <cp:revision>4</cp:revision>
  <dcterms:created xsi:type="dcterms:W3CDTF">2018-02-22T08:03:00Z</dcterms:created>
  <dcterms:modified xsi:type="dcterms:W3CDTF">2018-02-22T08:05:00Z</dcterms:modified>
</cp:coreProperties>
</file>