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779B" w:rsidRDefault="00D03510">
      <w:r>
        <w:t xml:space="preserve">Распознавание жестов человека </w:t>
      </w:r>
      <w:proofErr w:type="spellStart"/>
      <w:r>
        <w:t>нейросетями</w:t>
      </w:r>
      <w:proofErr w:type="spellEnd"/>
      <w:r>
        <w:t xml:space="preserve"> и применение в быту.</w:t>
      </w:r>
    </w:p>
    <w:p w:rsidR="00D03510" w:rsidRDefault="00D03510">
      <w:r>
        <w:t>Инженерные науки, Информационные науки</w:t>
      </w:r>
    </w:p>
    <w:p w:rsidR="00D03510" w:rsidRDefault="00D03510">
      <w:pPr>
        <w:rPr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 </w:t>
      </w:r>
      <w:proofErr w:type="spellStart"/>
      <w:r w:rsidRPr="00D03510">
        <w:rPr>
          <w:color w:val="333333"/>
          <w:shd w:val="clear" w:color="auto" w:fill="FFFFFF"/>
        </w:rPr>
        <w:t>Мбоу</w:t>
      </w:r>
      <w:proofErr w:type="spellEnd"/>
      <w:r w:rsidRPr="00D03510">
        <w:rPr>
          <w:color w:val="333333"/>
          <w:shd w:val="clear" w:color="auto" w:fill="FFFFFF"/>
        </w:rPr>
        <w:t xml:space="preserve"> </w:t>
      </w:r>
      <w:proofErr w:type="spellStart"/>
      <w:r w:rsidRPr="00D03510">
        <w:rPr>
          <w:color w:val="333333"/>
          <w:shd w:val="clear" w:color="auto" w:fill="FFFFFF"/>
        </w:rPr>
        <w:t>сош</w:t>
      </w:r>
      <w:proofErr w:type="spellEnd"/>
      <w:r w:rsidRPr="00D03510">
        <w:rPr>
          <w:color w:val="333333"/>
          <w:shd w:val="clear" w:color="auto" w:fill="FFFFFF"/>
        </w:rPr>
        <w:t xml:space="preserve"> имени Героя Советского союза Александра Тимофеевича </w:t>
      </w:r>
      <w:proofErr w:type="spellStart"/>
      <w:r w:rsidRPr="00D03510">
        <w:rPr>
          <w:color w:val="333333"/>
          <w:shd w:val="clear" w:color="auto" w:fill="FFFFFF"/>
        </w:rPr>
        <w:t>Бодряшова</w:t>
      </w:r>
      <w:proofErr w:type="spellEnd"/>
    </w:p>
    <w:p w:rsidR="00D03510" w:rsidRDefault="00D03510">
      <w:proofErr w:type="spellStart"/>
      <w:r>
        <w:t>Рп</w:t>
      </w:r>
      <w:proofErr w:type="spellEnd"/>
      <w:r>
        <w:t>. Шемышейка</w:t>
      </w:r>
    </w:p>
    <w:p w:rsidR="00D03510" w:rsidRDefault="00D03510">
      <w:r>
        <w:t xml:space="preserve">Выполнил: Пилюгин Артём Эдуардович </w:t>
      </w:r>
    </w:p>
    <w:p w:rsidR="00D03510" w:rsidRDefault="00D03510">
      <w:r>
        <w:t>Целью данного проекта является разработка программы (</w:t>
      </w:r>
      <w:proofErr w:type="spellStart"/>
      <w:r>
        <w:t>нейросети</w:t>
      </w:r>
      <w:proofErr w:type="spellEnd"/>
      <w:r>
        <w:t>) и её последующее обучение распознаванию жестов человека, что может пригодится человеку в быту или людям с ограниченными возможностями.</w:t>
      </w:r>
    </w:p>
    <w:p w:rsidR="000F1256" w:rsidRDefault="000F1256" w:rsidP="000F1256">
      <w:r>
        <w:t xml:space="preserve">CNN или </w:t>
      </w:r>
      <w:proofErr w:type="spellStart"/>
      <w:r>
        <w:t>сверточные</w:t>
      </w:r>
      <w:proofErr w:type="spellEnd"/>
      <w:r>
        <w:t xml:space="preserve"> нейронные сети являются наиболее часто используемыми алгоритмами для задач классификации изображений. Классификатор изображений берет фотографию или видео в качестве входных данных и классифицирует их по одной из возможных категорий, которые он был обучен идентифицировать. У них есть приложения в различных областях, таких как автомобили без водителя, оборона, здравоохранение и т. д.</w:t>
      </w:r>
    </w:p>
    <w:p w:rsidR="000F1256" w:rsidRDefault="000F1256" w:rsidP="000F1256">
      <w:r>
        <w:t xml:space="preserve">Существует множество алгоритмов классификации изображений, и в этом эксперименте мы рассмотрим один из самых популярных алгоритмов в этом жанре, который называется </w:t>
      </w:r>
      <w:proofErr w:type="spellStart"/>
      <w:r>
        <w:t>SqueezeNet</w:t>
      </w:r>
      <w:proofErr w:type="spellEnd"/>
      <w:r>
        <w:t xml:space="preserve"> от </w:t>
      </w:r>
      <w:proofErr w:type="spellStart"/>
      <w:r>
        <w:t>DeepScale</w:t>
      </w:r>
      <w:proofErr w:type="spellEnd"/>
      <w:r>
        <w:t>.</w:t>
      </w:r>
    </w:p>
    <w:p w:rsidR="00957D6F" w:rsidRDefault="000F1256">
      <w:r>
        <w:t>Дл</w:t>
      </w:r>
      <w:r w:rsidR="00957D6F">
        <w:t>я реш</w:t>
      </w:r>
      <w:r>
        <w:t xml:space="preserve">ения данной задачи в ходе проекта использовался язык программирование </w:t>
      </w:r>
      <w:r>
        <w:rPr>
          <w:lang w:val="en-US"/>
        </w:rPr>
        <w:t>Python</w:t>
      </w:r>
      <w:r w:rsidR="005B4F4B">
        <w:t>, а также множество</w:t>
      </w:r>
      <w:r>
        <w:t xml:space="preserve"> сторонних библиотек для работы с </w:t>
      </w:r>
      <w:proofErr w:type="spellStart"/>
      <w:r>
        <w:t>нейрос</w:t>
      </w:r>
      <w:r w:rsidR="005B4F4B">
        <w:t>етями</w:t>
      </w:r>
      <w:proofErr w:type="spellEnd"/>
      <w:r w:rsidR="005B4F4B">
        <w:t xml:space="preserve">. </w:t>
      </w:r>
      <w:proofErr w:type="gramStart"/>
      <w:r w:rsidR="005B4F4B">
        <w:t>Помимо этого</w:t>
      </w:r>
      <w:proofErr w:type="gramEnd"/>
      <w:r w:rsidR="005B4F4B">
        <w:t xml:space="preserve"> использовало</w:t>
      </w:r>
      <w:r>
        <w:t>сь оборудование способное принимать сигналы при помо</w:t>
      </w:r>
      <w:r w:rsidR="005B4F4B">
        <w:t xml:space="preserve">щи программы. Набор изображений </w:t>
      </w:r>
      <w:r>
        <w:t xml:space="preserve">для обучения </w:t>
      </w:r>
      <w:proofErr w:type="spellStart"/>
      <w:r>
        <w:t>нейросети</w:t>
      </w:r>
      <w:proofErr w:type="spellEnd"/>
      <w:r>
        <w:t xml:space="preserve"> снимался на камеру. </w:t>
      </w:r>
    </w:p>
    <w:p w:rsidR="00CD0640" w:rsidRDefault="005B4F4B">
      <w:r>
        <w:t>В нашей</w:t>
      </w:r>
      <w:r w:rsidR="00CD0640" w:rsidRPr="00CD0640">
        <w:t xml:space="preserve"> финальной программе мы будем выполнять некоторые действия. Вот примерный список действий, которые я решил </w:t>
      </w:r>
      <w:r>
        <w:t xml:space="preserve">сделать. В зависимости от </w:t>
      </w:r>
      <w:r w:rsidR="00CD0640" w:rsidRPr="00CD0640">
        <w:t>конкретных требований это количество элементов в этом списке будет дру</w:t>
      </w:r>
      <w:r>
        <w:t>гим. Далее я для простоты сопоставлю</w:t>
      </w:r>
      <w:r w:rsidR="00CD0640" w:rsidRPr="00CD0640">
        <w:t xml:space="preserve"> эти действия с именем категории, чтобы использо</w:t>
      </w:r>
      <w:r w:rsidR="00CD0640">
        <w:t>вать их позже в нашей программе:</w:t>
      </w:r>
    </w:p>
    <w:p w:rsidR="00CD0640" w:rsidRPr="00CD0640" w:rsidRDefault="00CD0640" w:rsidP="00CD0640">
      <w:pPr>
        <w:numPr>
          <w:ilvl w:val="0"/>
          <w:numId w:val="1"/>
        </w:numPr>
        <w:shd w:val="clear" w:color="auto" w:fill="FFFFFF"/>
        <w:spacing w:before="480" w:after="0" w:line="480" w:lineRule="atLeast"/>
        <w:ind w:left="450"/>
        <w:rPr>
          <w:rFonts w:eastAsia="Times New Roman"/>
          <w:color w:val="292929"/>
          <w:spacing w:val="-1"/>
          <w:lang w:val="en-US" w:eastAsia="ru-RU"/>
        </w:rPr>
      </w:pPr>
      <w:r>
        <w:rPr>
          <w:rFonts w:eastAsia="Times New Roman"/>
          <w:color w:val="292929"/>
          <w:spacing w:val="-1"/>
          <w:lang w:eastAsia="ru-RU"/>
        </w:rPr>
        <w:t>Увеличить громкость</w:t>
      </w:r>
      <w:r w:rsidRPr="00CD0640">
        <w:rPr>
          <w:rFonts w:eastAsia="Times New Roman"/>
          <w:color w:val="292929"/>
          <w:spacing w:val="-1"/>
          <w:lang w:val="en-US" w:eastAsia="ru-RU"/>
        </w:rPr>
        <w:t xml:space="preserve"> </w:t>
      </w:r>
    </w:p>
    <w:p w:rsidR="00CD0640" w:rsidRPr="00CD0640" w:rsidRDefault="00CD0640" w:rsidP="00CD0640">
      <w:pPr>
        <w:numPr>
          <w:ilvl w:val="0"/>
          <w:numId w:val="1"/>
        </w:numPr>
        <w:shd w:val="clear" w:color="auto" w:fill="FFFFFF"/>
        <w:spacing w:before="252" w:after="0" w:line="480" w:lineRule="atLeast"/>
        <w:ind w:left="450"/>
        <w:rPr>
          <w:rFonts w:eastAsia="Times New Roman"/>
          <w:color w:val="292929"/>
          <w:spacing w:val="-1"/>
          <w:lang w:eastAsia="ru-RU"/>
        </w:rPr>
      </w:pPr>
      <w:r>
        <w:rPr>
          <w:rFonts w:eastAsia="Times New Roman"/>
          <w:color w:val="292929"/>
          <w:spacing w:val="-1"/>
          <w:lang w:eastAsia="ru-RU"/>
        </w:rPr>
        <w:t xml:space="preserve">Уменьшить громкость </w:t>
      </w:r>
    </w:p>
    <w:p w:rsidR="00CD0640" w:rsidRDefault="00CD0640" w:rsidP="00CD0640">
      <w:pPr>
        <w:numPr>
          <w:ilvl w:val="0"/>
          <w:numId w:val="1"/>
        </w:numPr>
        <w:shd w:val="clear" w:color="auto" w:fill="FFFFFF"/>
        <w:spacing w:before="252" w:after="0" w:line="480" w:lineRule="atLeast"/>
        <w:ind w:left="450"/>
        <w:rPr>
          <w:rFonts w:eastAsia="Times New Roman"/>
          <w:color w:val="292929"/>
          <w:spacing w:val="-1"/>
          <w:lang w:eastAsia="ru-RU"/>
        </w:rPr>
      </w:pPr>
      <w:r>
        <w:rPr>
          <w:rFonts w:eastAsia="Times New Roman"/>
          <w:color w:val="292929"/>
          <w:spacing w:val="-1"/>
          <w:lang w:eastAsia="ru-RU"/>
        </w:rPr>
        <w:t>Полное отключение звуков/включение</w:t>
      </w:r>
    </w:p>
    <w:p w:rsidR="00CD0640" w:rsidRPr="00CD0640" w:rsidRDefault="00CD0640" w:rsidP="00CD0640">
      <w:pPr>
        <w:numPr>
          <w:ilvl w:val="0"/>
          <w:numId w:val="1"/>
        </w:numPr>
        <w:shd w:val="clear" w:color="auto" w:fill="FFFFFF"/>
        <w:spacing w:before="252" w:after="0" w:line="480" w:lineRule="atLeast"/>
        <w:ind w:left="450"/>
        <w:rPr>
          <w:rFonts w:eastAsia="Times New Roman"/>
          <w:color w:val="292929"/>
          <w:spacing w:val="-1"/>
          <w:lang w:val="en-US" w:eastAsia="ru-RU"/>
        </w:rPr>
      </w:pPr>
      <w:r>
        <w:rPr>
          <w:rFonts w:eastAsia="Times New Roman"/>
          <w:color w:val="292929"/>
          <w:spacing w:val="-1"/>
          <w:lang w:eastAsia="ru-RU"/>
        </w:rPr>
        <w:lastRenderedPageBreak/>
        <w:t>Пуск/Пауза</w:t>
      </w:r>
    </w:p>
    <w:p w:rsidR="00CD0640" w:rsidRDefault="00CD0640">
      <w:pPr>
        <w:rPr>
          <w:rFonts w:eastAsia="Times New Roman"/>
          <w:color w:val="292929"/>
          <w:spacing w:val="-1"/>
          <w:lang w:val="en-US" w:eastAsia="ru-RU"/>
        </w:rPr>
      </w:pPr>
    </w:p>
    <w:p w:rsidR="00CD0640" w:rsidRPr="00CD0640" w:rsidRDefault="00CD0640">
      <w:pPr>
        <w:rPr>
          <w:rFonts w:eastAsia="Times New Roman"/>
          <w:color w:val="292929"/>
          <w:spacing w:val="-1"/>
          <w:lang w:eastAsia="ru-RU"/>
        </w:rPr>
      </w:pPr>
      <w:r>
        <w:rPr>
          <w:rFonts w:eastAsia="Times New Roman"/>
          <w:color w:val="292929"/>
          <w:spacing w:val="-1"/>
          <w:lang w:eastAsia="ru-RU"/>
        </w:rPr>
        <w:t xml:space="preserve">5.Открытие </w:t>
      </w:r>
      <w:r>
        <w:rPr>
          <w:rFonts w:eastAsia="Times New Roman"/>
          <w:color w:val="292929"/>
          <w:spacing w:val="-1"/>
          <w:lang w:val="en-US" w:eastAsia="ru-RU"/>
        </w:rPr>
        <w:t>Google</w:t>
      </w:r>
      <w:r w:rsidRPr="00CD0640">
        <w:rPr>
          <w:rFonts w:eastAsia="Times New Roman"/>
          <w:color w:val="292929"/>
          <w:spacing w:val="-1"/>
          <w:lang w:eastAsia="ru-RU"/>
        </w:rPr>
        <w:t xml:space="preserve"> </w:t>
      </w:r>
      <w:r>
        <w:rPr>
          <w:rFonts w:eastAsia="Times New Roman"/>
          <w:color w:val="292929"/>
          <w:spacing w:val="-1"/>
          <w:lang w:val="en-US" w:eastAsia="ru-RU"/>
        </w:rPr>
        <w:t>Chrome</w:t>
      </w:r>
    </w:p>
    <w:p w:rsidR="000F1256" w:rsidRDefault="00CD0640">
      <w:r w:rsidRPr="00CD0640">
        <w:t>По</w:t>
      </w:r>
      <w:r w:rsidR="005B4F4B">
        <w:t xml:space="preserve">мимо этих пяти категорий, в программе </w:t>
      </w:r>
      <w:r w:rsidRPr="00CD0640">
        <w:t xml:space="preserve">также должна быть еще одна категория (категория = ничего), </w:t>
      </w:r>
      <w:r w:rsidR="005B4F4B">
        <w:t xml:space="preserve">которая будет использоваться в </w:t>
      </w:r>
      <w:r w:rsidRPr="00CD0640">
        <w:t>окончательной программе, когда пользователь пока</w:t>
      </w:r>
      <w:r w:rsidR="005B4F4B">
        <w:t xml:space="preserve">зывает жест рукой, который </w:t>
      </w:r>
      <w:r w:rsidRPr="00CD0640">
        <w:t xml:space="preserve">модель не распознает, </w:t>
      </w:r>
      <w:proofErr w:type="gramStart"/>
      <w:r w:rsidRPr="00CD0640">
        <w:t>или</w:t>
      </w:r>
      <w:proofErr w:type="gramEnd"/>
      <w:r w:rsidRPr="00CD0640">
        <w:t xml:space="preserve"> когд</w:t>
      </w:r>
      <w:r>
        <w:t>а пользователь не вводит жесты.</w:t>
      </w:r>
    </w:p>
    <w:p w:rsidR="00CD0640" w:rsidRPr="00CD0640" w:rsidRDefault="003940A4">
      <w:r w:rsidRPr="003940A4">
        <w:rPr>
          <w:noProof/>
          <w:lang w:eastAsia="ru-RU"/>
        </w:rPr>
        <w:drawing>
          <wp:inline distT="0" distB="0" distL="0" distR="0">
            <wp:extent cx="5940425" cy="5940425"/>
            <wp:effectExtent l="0" t="0" r="3175" b="3175"/>
            <wp:docPr id="3" name="Рисунок 3" descr="C:\Users\1\Desktop\Рисуно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esktop\Рисунок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640" w:rsidRPr="00CD0640" w:rsidRDefault="00CD0640">
      <w:pPr>
        <w:rPr>
          <w:sz w:val="56"/>
          <w:szCs w:val="56"/>
        </w:rPr>
      </w:pPr>
      <w:r>
        <w:rPr>
          <w:sz w:val="56"/>
          <w:szCs w:val="56"/>
        </w:rPr>
        <w:t>2.Сбор изображений для обучения</w:t>
      </w:r>
    </w:p>
    <w:p w:rsidR="00CD0640" w:rsidRDefault="005B4F4B" w:rsidP="00CD0640">
      <w:r>
        <w:t>Следующий шаг — подготовить</w:t>
      </w:r>
      <w:r w:rsidR="00CD0640">
        <w:t xml:space="preserve"> тренировочные изображения для каждой из эт</w:t>
      </w:r>
      <w:r>
        <w:t xml:space="preserve">их категорий. Чтобы собрать </w:t>
      </w:r>
      <w:r w:rsidR="00CD0640">
        <w:t>набор обучающих данных (изображе</w:t>
      </w:r>
      <w:r>
        <w:t xml:space="preserve">ния), я </w:t>
      </w:r>
      <w:r>
        <w:lastRenderedPageBreak/>
        <w:t>буду использовать</w:t>
      </w:r>
      <w:r w:rsidR="00CD0640">
        <w:t xml:space="preserve"> веб-камеру. Чтобы упростить задачу, я использовал изображения с простым </w:t>
      </w:r>
      <w:proofErr w:type="spellStart"/>
      <w:r w:rsidR="00CD0640">
        <w:t>незагроможденным</w:t>
      </w:r>
      <w:proofErr w:type="spellEnd"/>
      <w:r w:rsidR="00CD0640">
        <w:t xml:space="preserve"> фоном.</w:t>
      </w:r>
    </w:p>
    <w:p w:rsidR="00CD0640" w:rsidRDefault="00CD0640" w:rsidP="00CD0640">
      <w:r>
        <w:t xml:space="preserve">Следующая программа на </w:t>
      </w:r>
      <w:proofErr w:type="spellStart"/>
      <w:r>
        <w:t>Python</w:t>
      </w:r>
      <w:proofErr w:type="spellEnd"/>
      <w:r>
        <w:t xml:space="preserve"> будет использовать библиотеку </w:t>
      </w:r>
      <w:proofErr w:type="spellStart"/>
      <w:r>
        <w:t>OpenCV</w:t>
      </w:r>
      <w:proofErr w:type="spellEnd"/>
      <w:r>
        <w:t xml:space="preserve"> для выполнения этого действия и сохранения этих изображений в папке с именем — «</w:t>
      </w:r>
      <w:proofErr w:type="spellStart"/>
      <w:r>
        <w:t>training_images</w:t>
      </w:r>
      <w:proofErr w:type="spellEnd"/>
      <w:r>
        <w:t>». Программа принимает два входных параметра:</w:t>
      </w:r>
    </w:p>
    <w:p w:rsidR="00CD0640" w:rsidRDefault="00CD0640" w:rsidP="00CD0640">
      <w:r>
        <w:rPr>
          <w:noProof/>
          <w:lang w:eastAsia="ru-RU"/>
        </w:rPr>
        <w:drawing>
          <wp:inline distT="0" distB="0" distL="0" distR="0" wp14:anchorId="4E8CEAE0" wp14:editId="0C6145B3">
            <wp:extent cx="3571875" cy="3048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40" w:rsidRDefault="00CD0640" w:rsidP="00CD0640">
      <w:r>
        <w:t>А) число изображений, которое нужно снять</w:t>
      </w:r>
    </w:p>
    <w:p w:rsidR="00CD0640" w:rsidRDefault="00CD0640" w:rsidP="00CD0640">
      <w:r>
        <w:t xml:space="preserve">Б) Название </w:t>
      </w:r>
      <w:proofErr w:type="gramStart"/>
      <w:r>
        <w:t>категории(</w:t>
      </w:r>
      <w:proofErr w:type="gramEnd"/>
      <w:r>
        <w:t xml:space="preserve">прибавить/убавить звук и </w:t>
      </w:r>
      <w:proofErr w:type="spellStart"/>
      <w:r>
        <w:t>т.д</w:t>
      </w:r>
      <w:proofErr w:type="spellEnd"/>
      <w:r>
        <w:t>)</w:t>
      </w:r>
    </w:p>
    <w:p w:rsidR="00CD0640" w:rsidRDefault="00CD0640" w:rsidP="00CD0640">
      <w:r w:rsidRPr="00CD0640">
        <w:t>Программа останавливается после захвата такого количества изображений. Второй параметр указывает название категории, к которой принадлежат эти изображения. Программа создает подпапку по названию категории внутри нашей папки «</w:t>
      </w:r>
      <w:proofErr w:type="spellStart"/>
      <w:r w:rsidRPr="00CD0640">
        <w:t>training_images</w:t>
      </w:r>
      <w:proofErr w:type="spellEnd"/>
      <w:r w:rsidRPr="00CD0640">
        <w:t>» и сохраняет в ней все изображения.</w:t>
      </w:r>
    </w:p>
    <w:p w:rsidR="00CD0640" w:rsidRDefault="00CD0640" w:rsidP="00CD0640">
      <w:r>
        <w:rPr>
          <w:noProof/>
          <w:lang w:eastAsia="ru-RU"/>
        </w:rPr>
        <w:drawing>
          <wp:inline distT="0" distB="0" distL="0" distR="0" wp14:anchorId="43D30C88" wp14:editId="6C2D0CE7">
            <wp:extent cx="2114550" cy="1638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40" w:rsidRDefault="005B4F4B" w:rsidP="00C44993">
      <w:r>
        <w:t xml:space="preserve">После запуска программы, </w:t>
      </w:r>
      <w:r w:rsidR="00CD0640">
        <w:t xml:space="preserve">включится трансляция с веб-камеры. </w:t>
      </w:r>
      <w:r>
        <w:t>При помещении руки</w:t>
      </w:r>
      <w:r w:rsidR="00CD0640">
        <w:t xml:space="preserve"> в пределы бел</w:t>
      </w:r>
      <w:r w:rsidR="00C44993">
        <w:t xml:space="preserve">ого прямоугольника и нажатии </w:t>
      </w:r>
      <w:proofErr w:type="spellStart"/>
      <w:r w:rsidR="00C44993">
        <w:t>клавишы</w:t>
      </w:r>
      <w:proofErr w:type="spellEnd"/>
      <w:r w:rsidR="00CD0640">
        <w:t xml:space="preserve"> «s»,</w:t>
      </w:r>
      <w:r w:rsidR="00C44993">
        <w:t xml:space="preserve"> начнётся съёмка руки</w:t>
      </w:r>
      <w:r w:rsidR="00CD0640">
        <w:t xml:space="preserve">. </w:t>
      </w:r>
    </w:p>
    <w:p w:rsidR="00CD0640" w:rsidRDefault="00B14222" w:rsidP="00CD0640">
      <w:pPr>
        <w:rPr>
          <w:sz w:val="56"/>
          <w:szCs w:val="56"/>
        </w:rPr>
      </w:pPr>
      <w:r>
        <w:rPr>
          <w:sz w:val="56"/>
          <w:szCs w:val="56"/>
        </w:rPr>
        <w:t xml:space="preserve">3.Обучение </w:t>
      </w:r>
      <w:proofErr w:type="spellStart"/>
      <w:r>
        <w:rPr>
          <w:sz w:val="56"/>
          <w:szCs w:val="56"/>
        </w:rPr>
        <w:t>нейросети</w:t>
      </w:r>
      <w:proofErr w:type="spellEnd"/>
    </w:p>
    <w:p w:rsidR="00990B8D" w:rsidRDefault="00C44993" w:rsidP="00990B8D">
      <w:r>
        <w:t>Я собираюсь</w:t>
      </w:r>
      <w:r w:rsidR="00990B8D" w:rsidRPr="00990B8D">
        <w:t xml:space="preserve"> использовать </w:t>
      </w:r>
      <w:proofErr w:type="spellStart"/>
      <w:r w:rsidR="00990B8D" w:rsidRPr="00990B8D">
        <w:t>SqueezeNet</w:t>
      </w:r>
      <w:proofErr w:type="spellEnd"/>
      <w:r w:rsidR="00990B8D" w:rsidRPr="00990B8D">
        <w:t xml:space="preserve"> для этой демонстрации. </w:t>
      </w:r>
      <w:proofErr w:type="spellStart"/>
      <w:r w:rsidR="00990B8D" w:rsidRPr="00990B8D">
        <w:t>SqueezeNet</w:t>
      </w:r>
      <w:proofErr w:type="spellEnd"/>
      <w:r w:rsidR="00990B8D" w:rsidRPr="00990B8D">
        <w:t xml:space="preserve"> — популярная предварительно обученная модель для задач классификации изображений, чрезвычайно легкая и с впечатляющим уровнем </w:t>
      </w:r>
      <w:r>
        <w:t>точности. В процессе обучения я буду</w:t>
      </w:r>
      <w:r w:rsidR="00990B8D" w:rsidRPr="00990B8D">
        <w:t xml:space="preserve"> использовать библиотеку </w:t>
      </w:r>
      <w:proofErr w:type="spellStart"/>
      <w:r w:rsidR="00990B8D" w:rsidRPr="00990B8D">
        <w:t>Keras</w:t>
      </w:r>
      <w:proofErr w:type="spellEnd"/>
      <w:r w:rsidR="00990B8D" w:rsidRPr="00990B8D">
        <w:t xml:space="preserve">. </w:t>
      </w:r>
      <w:proofErr w:type="spellStart"/>
      <w:r w:rsidR="00990B8D" w:rsidRPr="00990B8D">
        <w:t>Keras</w:t>
      </w:r>
      <w:proofErr w:type="spellEnd"/>
      <w:r w:rsidR="00990B8D" w:rsidRPr="00990B8D">
        <w:t xml:space="preserve"> — это простая и мощная библиотека </w:t>
      </w:r>
      <w:proofErr w:type="spellStart"/>
      <w:r w:rsidR="00990B8D" w:rsidRPr="00990B8D">
        <w:t>Python</w:t>
      </w:r>
      <w:proofErr w:type="spellEnd"/>
      <w:r w:rsidR="00990B8D" w:rsidRPr="00990B8D">
        <w:t>, которая широко используется в глубоком обучении.</w:t>
      </w:r>
    </w:p>
    <w:p w:rsidR="0011257A" w:rsidRPr="00990B8D" w:rsidRDefault="0011257A" w:rsidP="00990B8D">
      <w:r>
        <w:rPr>
          <w:noProof/>
          <w:lang w:eastAsia="ru-RU"/>
        </w:rPr>
        <w:lastRenderedPageBreak/>
        <w:drawing>
          <wp:inline distT="0" distB="0" distL="0" distR="0" wp14:anchorId="03F4F5DD" wp14:editId="056C6723">
            <wp:extent cx="3836274" cy="583062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6274" cy="583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B8D" w:rsidRPr="00990B8D" w:rsidRDefault="00990B8D" w:rsidP="00990B8D">
      <w:r w:rsidRPr="00990B8D">
        <w:t>Это значительно упростило обучение моделей нейронных сетей.</w:t>
      </w:r>
    </w:p>
    <w:p w:rsidR="00990B8D" w:rsidRPr="00990B8D" w:rsidRDefault="00990B8D" w:rsidP="00990B8D">
      <w:r w:rsidRPr="00990B8D">
        <w:t>Давайте посмотрим на некоторые параметры, используемые для нашего обучения.</w:t>
      </w:r>
    </w:p>
    <w:p w:rsidR="00B14222" w:rsidRDefault="00C44993" w:rsidP="00990B8D">
      <w:r>
        <w:t>Последовательный: я буду</w:t>
      </w:r>
      <w:r w:rsidR="00990B8D" w:rsidRPr="00990B8D">
        <w:t xml:space="preserve"> использовать последовательную модель, что означает, что слои расположены в виде линейного стека (последовательности). Слои в модели добавляются в качестве аргументов в этот конструктор.</w:t>
      </w:r>
    </w:p>
    <w:p w:rsidR="00990B8D" w:rsidRDefault="00990B8D" w:rsidP="00990B8D">
      <w:r>
        <w:t>Частота отсева: нейронные сети, обученные на небольших наборах данных, часто имеют тенденцию к чрезмерной подгонке и, следовательно, с меньшей вероятностью будут точными на новых данных. Теоретически,</w:t>
      </w:r>
    </w:p>
    <w:p w:rsidR="00990B8D" w:rsidRDefault="00990B8D" w:rsidP="00990B8D">
      <w:r>
        <w:t xml:space="preserve">лучший способ обучить модель может заключаться в том, чтобы попробовать как можно больше различных комбинаций различных значений параметров, а затем взять среднее значение этих отдельных результатов, чтобы получить </w:t>
      </w:r>
      <w:r>
        <w:lastRenderedPageBreak/>
        <w:t>обобщенный результат. Но это потребует много времени и вычислительных ресурсов для многократного обучения модели с несколькими комбинациями этих параметров.</w:t>
      </w:r>
    </w:p>
    <w:p w:rsidR="00990B8D" w:rsidRDefault="00990B8D" w:rsidP="00990B8D">
      <w:r>
        <w:t>. Чтобы обойти это, был введен коэффициент отсева. Здесь некоторые блоки/узлы в слое (из входных слоев или скрытых слоев, но не из выходного слоя) «отбрасываются», что приводит к исчезновению входящих и исходящих соединений этого узла. Проще говоря, когда это делается несколько раз во время тренировки,</w:t>
      </w:r>
    </w:p>
    <w:p w:rsidR="00990B8D" w:rsidRDefault="00990B8D" w:rsidP="00990B8D">
      <w:r>
        <w:t xml:space="preserve">различное количество узлов удаляется из слоя, из-за чего слой выглядит по-разному с точки зрения количества узлов и его соединений с предыдущим слоем (грубо имитируя несколько моделей с разными конфигурациями слоев). Хорошее значение </w:t>
      </w:r>
      <w:proofErr w:type="spellStart"/>
      <w:r>
        <w:t>Dropout</w:t>
      </w:r>
      <w:proofErr w:type="spellEnd"/>
      <w:r>
        <w:t xml:space="preserve"> </w:t>
      </w:r>
      <w:proofErr w:type="spellStart"/>
      <w:r>
        <w:t>rate</w:t>
      </w:r>
      <w:proofErr w:type="spellEnd"/>
      <w:r>
        <w:t xml:space="preserve"> для слоя составляет от 0,5 до 0,8. В моем случае я нашел 0.</w:t>
      </w:r>
    </w:p>
    <w:p w:rsidR="00990B8D" w:rsidRDefault="00990B8D" w:rsidP="00990B8D">
      <w:r>
        <w:t>5, чтобы дать мне лучший результат после того, как я попробовал несколько разных значений. Обратите внимание, что отсев используется, чтобы избежать чрезмерной подгонки. Если точность модели низкая, этого параметра можно было бы избежать.</w:t>
      </w:r>
    </w:p>
    <w:p w:rsidR="00990B8D" w:rsidRDefault="00990B8D" w:rsidP="00990B8D">
      <w:r>
        <w:t>Узлы: количество нейронов/узлов в нашем выходном слое равно количеству кла</w:t>
      </w:r>
      <w:r w:rsidR="00C44993">
        <w:t>ссов, которое я пытаюсь</w:t>
      </w:r>
      <w:r>
        <w:t xml:space="preserve"> предсказать.</w:t>
      </w:r>
    </w:p>
    <w:p w:rsidR="00990B8D" w:rsidRDefault="00990B8D" w:rsidP="00990B8D">
      <w:r>
        <w:t xml:space="preserve">Форма ввода: Форма ввода, которую требует </w:t>
      </w:r>
      <w:proofErr w:type="spellStart"/>
      <w:r>
        <w:t>SqueezeNet</w:t>
      </w:r>
      <w:proofErr w:type="spellEnd"/>
      <w:r>
        <w:t>, составляет не менее 224 X 224 (с 3 канала</w:t>
      </w:r>
      <w:r w:rsidR="00C44993">
        <w:t>ми для RGB). В этой программе я использовал</w:t>
      </w:r>
      <w:r>
        <w:t xml:space="preserve"> 225 X 225.</w:t>
      </w:r>
    </w:p>
    <w:p w:rsidR="00990B8D" w:rsidRDefault="00990B8D" w:rsidP="00990B8D">
      <w:r>
        <w:t xml:space="preserve">Выбор оптимизатора и потери: здесь я выбрал оптимизатор Адама. Функция потерь выбирается в зависимости от типа проблемы. </w:t>
      </w:r>
      <w:proofErr w:type="gramStart"/>
      <w:r>
        <w:t>Например</w:t>
      </w:r>
      <w:proofErr w:type="gramEnd"/>
      <w:r>
        <w:t>: - для проблемы бинарной классификации,</w:t>
      </w:r>
    </w:p>
    <w:p w:rsidR="00990B8D" w:rsidRDefault="00990B8D" w:rsidP="00990B8D">
      <w:r>
        <w:t>[</w:t>
      </w:r>
      <w:proofErr w:type="spellStart"/>
      <w:r>
        <w:t>loss</w:t>
      </w:r>
      <w:proofErr w:type="spellEnd"/>
      <w:r>
        <w:t>=’</w:t>
      </w:r>
      <w:proofErr w:type="spellStart"/>
      <w:r>
        <w:t>binary_crossentropy</w:t>
      </w:r>
      <w:proofErr w:type="spellEnd"/>
      <w:r>
        <w:t>’] лучше подходит, а для задачи классификации нескольких классов выбирается [</w:t>
      </w:r>
      <w:proofErr w:type="spellStart"/>
      <w:r>
        <w:t>loss</w:t>
      </w:r>
      <w:proofErr w:type="spellEnd"/>
      <w:r>
        <w:t>=’</w:t>
      </w:r>
      <w:proofErr w:type="spellStart"/>
      <w:r>
        <w:t>categorical_crossentropy</w:t>
      </w:r>
      <w:proofErr w:type="spellEnd"/>
      <w:r>
        <w:t>’]. В то время как для проблемы регрессии можно выбрать [</w:t>
      </w:r>
      <w:proofErr w:type="spellStart"/>
      <w:r>
        <w:t>loss</w:t>
      </w:r>
      <w:proofErr w:type="spellEnd"/>
      <w:r>
        <w:t>=’</w:t>
      </w:r>
      <w:proofErr w:type="spellStart"/>
      <w:r>
        <w:t>mse</w:t>
      </w:r>
      <w:proofErr w:type="spellEnd"/>
      <w:r>
        <w:t>’]. Поскольку у нас проблема клас</w:t>
      </w:r>
      <w:r w:rsidR="00C44993">
        <w:t>сификации нескольких классов, я буду</w:t>
      </w:r>
      <w:r>
        <w:t xml:space="preserve"> использовать </w:t>
      </w:r>
      <w:proofErr w:type="spellStart"/>
      <w:r>
        <w:t>categorical_crossentropy</w:t>
      </w:r>
      <w:proofErr w:type="spellEnd"/>
      <w:r>
        <w:t>.</w:t>
      </w:r>
    </w:p>
    <w:p w:rsidR="00990B8D" w:rsidRDefault="00990B8D" w:rsidP="00990B8D">
      <w:r>
        <w:t>Количество эпох: количество эпох — это количество раз, когда весь набор данных проходит через нейронную сеть во время обучения. Для этого нет идеального числа, и оно зависит от данных. В данном случае я начал с 10, а использовал 15. Чем больше число, тем больше время обучения.</w:t>
      </w:r>
    </w:p>
    <w:p w:rsidR="00990B8D" w:rsidRDefault="00C44993" w:rsidP="00990B8D">
      <w:r>
        <w:t>Функция активации: я использую</w:t>
      </w:r>
      <w:r w:rsidR="00990B8D">
        <w:t xml:space="preserve"> функцию активации </w:t>
      </w:r>
      <w:proofErr w:type="spellStart"/>
      <w:r w:rsidR="00990B8D">
        <w:t>ReLU</w:t>
      </w:r>
      <w:proofErr w:type="spellEnd"/>
      <w:r w:rsidR="00990B8D">
        <w:t xml:space="preserve">, которая является наиболее распространенной функцией активации, используемой в нейронных сетях из-за ее простоты вычислений (среди других преимуществ). </w:t>
      </w:r>
      <w:r w:rsidR="00990B8D">
        <w:lastRenderedPageBreak/>
        <w:t>Эта функция возвращает ноль для отрицательных входных данных и само значение для положительных входных данных. Для большинства современных нейронных сетей</w:t>
      </w:r>
    </w:p>
    <w:p w:rsidR="00990B8D" w:rsidRDefault="00990B8D" w:rsidP="00990B8D">
      <w:proofErr w:type="spellStart"/>
      <w:r>
        <w:t>ReLU</w:t>
      </w:r>
      <w:proofErr w:type="spellEnd"/>
      <w:r>
        <w:t xml:space="preserve"> — это функция активации по умолчанию. Другими функциями активации, которые также используются, являются </w:t>
      </w:r>
      <w:proofErr w:type="spellStart"/>
      <w:r>
        <w:t>Sigmoid</w:t>
      </w:r>
      <w:proofErr w:type="spellEnd"/>
      <w:r>
        <w:t xml:space="preserve">, </w:t>
      </w:r>
      <w:proofErr w:type="spellStart"/>
      <w:r>
        <w:t>Tanh</w:t>
      </w:r>
      <w:proofErr w:type="spellEnd"/>
      <w:r>
        <w:t xml:space="preserve"> и т. д.</w:t>
      </w:r>
    </w:p>
    <w:p w:rsidR="00990B8D" w:rsidRDefault="00990B8D" w:rsidP="00990B8D">
      <w:r>
        <w:t>Объединение: в CNN обычно добавляют слой объединения после слоя свертки и активации.</w:t>
      </w:r>
    </w:p>
    <w:p w:rsidR="00990B8D" w:rsidRDefault="00990B8D" w:rsidP="00990B8D">
      <w:r>
        <w:t xml:space="preserve">Входное изображение </w:t>
      </w:r>
      <w:proofErr w:type="spellStart"/>
      <w:r>
        <w:t>дискретизируется</w:t>
      </w:r>
      <w:proofErr w:type="spellEnd"/>
      <w:r>
        <w:t xml:space="preserve"> или преобразуется в версию с низким разрешением, чтобы сохранить только важные детали и удалить менее важные детали.</w:t>
      </w:r>
    </w:p>
    <w:p w:rsidR="00990B8D" w:rsidRDefault="00990B8D" w:rsidP="00990B8D">
      <w:proofErr w:type="spellStart"/>
      <w:r>
        <w:t>Softmax</w:t>
      </w:r>
      <w:proofErr w:type="spellEnd"/>
      <w:r>
        <w:t xml:space="preserve">: слой </w:t>
      </w:r>
      <w:proofErr w:type="spellStart"/>
      <w:r>
        <w:t>softmax</w:t>
      </w:r>
      <w:proofErr w:type="spellEnd"/>
      <w:r>
        <w:t xml:space="preserve"> используется в </w:t>
      </w:r>
      <w:proofErr w:type="spellStart"/>
      <w:r>
        <w:t>многоклассовой</w:t>
      </w:r>
      <w:proofErr w:type="spellEnd"/>
      <w:r>
        <w:t xml:space="preserve"> классификации непосредственно перед выходным слоем. Это дает вероятность принадлежности входного изображения к определенной категории.</w:t>
      </w:r>
    </w:p>
    <w:p w:rsidR="00990B8D" w:rsidRDefault="00C44993" w:rsidP="00990B8D">
      <w:r>
        <w:t>После обучения я сохраню</w:t>
      </w:r>
      <w:r w:rsidR="00990B8D" w:rsidRPr="00990B8D">
        <w:t xml:space="preserve"> пар</w:t>
      </w:r>
      <w:r w:rsidR="00990B8D">
        <w:t xml:space="preserve">аметры обученной модели в файл, </w:t>
      </w:r>
      <w:r>
        <w:t>который я буду</w:t>
      </w:r>
      <w:r w:rsidR="00990B8D" w:rsidRPr="00990B8D">
        <w:t xml:space="preserve"> использовать позже во время тестирования модели.</w:t>
      </w:r>
    </w:p>
    <w:p w:rsidR="00990B8D" w:rsidRDefault="00990B8D" w:rsidP="00990B8D">
      <w:pPr>
        <w:rPr>
          <w:sz w:val="56"/>
          <w:szCs w:val="56"/>
        </w:rPr>
      </w:pPr>
      <w:r>
        <w:rPr>
          <w:sz w:val="56"/>
          <w:szCs w:val="56"/>
        </w:rPr>
        <w:t>4.Тестирование модели</w:t>
      </w:r>
    </w:p>
    <w:p w:rsidR="00990B8D" w:rsidRDefault="00990B8D" w:rsidP="00990B8D">
      <w:r w:rsidRPr="00990B8D">
        <w:t xml:space="preserve">тестовых изображений модель спрогнозировала правильно. Однако, если </w:t>
      </w:r>
      <w:proofErr w:type="gramStart"/>
      <w:r w:rsidR="0011257A" w:rsidRPr="00990B8D">
        <w:t>Для</w:t>
      </w:r>
      <w:proofErr w:type="gramEnd"/>
      <w:r w:rsidR="0011257A" w:rsidRPr="00990B8D">
        <w:t xml:space="preserve"> следующих </w:t>
      </w:r>
      <w:r w:rsidRPr="00990B8D">
        <w:t>изображение содержит слишком много других элементов на заднем плане, оно не всегда точное.</w:t>
      </w:r>
    </w:p>
    <w:p w:rsidR="00C44993" w:rsidRDefault="00095ADC" w:rsidP="00990B8D">
      <w:r w:rsidRPr="00095ADC">
        <w:rPr>
          <w:noProof/>
          <w:lang w:eastAsia="ru-RU"/>
        </w:rPr>
        <w:lastRenderedPageBreak/>
        <w:drawing>
          <wp:inline distT="0" distB="0" distL="0" distR="0">
            <wp:extent cx="5940425" cy="5940425"/>
            <wp:effectExtent l="0" t="0" r="3175" b="3175"/>
            <wp:docPr id="4" name="Рисунок 4" descr="C:\Users\1\Desktop\Рисунок 4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\Desktop\Рисунок 4.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ADC" w:rsidRDefault="00095ADC" w:rsidP="00990B8D"/>
    <w:p w:rsidR="00040B1C" w:rsidRDefault="00040B1C" w:rsidP="00990B8D"/>
    <w:p w:rsidR="00040B1C" w:rsidRDefault="00040B1C" w:rsidP="00990B8D"/>
    <w:p w:rsidR="00040B1C" w:rsidRDefault="00040B1C" w:rsidP="00990B8D"/>
    <w:p w:rsidR="00040B1C" w:rsidRDefault="00040B1C" w:rsidP="00990B8D"/>
    <w:p w:rsidR="00040B1C" w:rsidRDefault="00040B1C" w:rsidP="00990B8D"/>
    <w:p w:rsidR="00040B1C" w:rsidRDefault="00040B1C" w:rsidP="00990B8D"/>
    <w:p w:rsidR="00040B1C" w:rsidRDefault="00040B1C" w:rsidP="00990B8D"/>
    <w:p w:rsidR="00040B1C" w:rsidRDefault="00040B1C" w:rsidP="00990B8D"/>
    <w:p w:rsidR="00040B1C" w:rsidRDefault="00040B1C" w:rsidP="00990B8D"/>
    <w:p w:rsidR="00040B1C" w:rsidRDefault="00040B1C" w:rsidP="00990B8D">
      <w:pPr>
        <w:rPr>
          <w:sz w:val="56"/>
          <w:szCs w:val="56"/>
        </w:rPr>
      </w:pPr>
      <w:r>
        <w:rPr>
          <w:sz w:val="56"/>
          <w:szCs w:val="56"/>
        </w:rPr>
        <w:lastRenderedPageBreak/>
        <w:t>Возможные будущие улучшения:</w:t>
      </w:r>
    </w:p>
    <w:p w:rsidR="00040B1C" w:rsidRDefault="00040B1C" w:rsidP="00990B8D">
      <w:r>
        <w:t xml:space="preserve">В дальнейшем планируется устранение недочётов программы, создание большего </w:t>
      </w:r>
      <w:proofErr w:type="spellStart"/>
      <w:r>
        <w:t>датасета</w:t>
      </w:r>
      <w:proofErr w:type="spellEnd"/>
      <w:r>
        <w:t xml:space="preserve"> изображений, увеличение точности распознавания.</w:t>
      </w:r>
    </w:p>
    <w:p w:rsidR="00040B1C" w:rsidRPr="00A95DD7" w:rsidRDefault="00040B1C" w:rsidP="00990B8D">
      <w:pPr>
        <w:rPr>
          <w:i/>
          <w:lang w:val="en-US"/>
        </w:rPr>
      </w:pPr>
      <w:r w:rsidRPr="00040B1C">
        <w:rPr>
          <w:i/>
        </w:rPr>
        <w:t>Литература</w:t>
      </w:r>
      <w:r w:rsidRPr="00A95DD7">
        <w:rPr>
          <w:i/>
          <w:lang w:val="en-US"/>
        </w:rPr>
        <w:t>:</w:t>
      </w:r>
    </w:p>
    <w:p w:rsidR="00A95DD7" w:rsidRPr="00A95DD7" w:rsidRDefault="00A95DD7" w:rsidP="00A95DD7">
      <w:pPr>
        <w:rPr>
          <w:lang w:val="en-US"/>
        </w:rPr>
      </w:pPr>
      <w:r w:rsidRPr="00A95DD7">
        <w:rPr>
          <w:lang w:val="en-US"/>
        </w:rPr>
        <w:t>1. SqueezeNet: AlexNet-level accuracy with 50x fewer parameters and &lt;0.5MB model size (https://arxiv.org/abs/1602.07360)</w:t>
      </w:r>
    </w:p>
    <w:p w:rsidR="00A95DD7" w:rsidRPr="00A95DD7" w:rsidRDefault="00A95DD7" w:rsidP="00A95DD7">
      <w:pPr>
        <w:rPr>
          <w:lang w:val="en-US"/>
        </w:rPr>
      </w:pPr>
      <w:r w:rsidRPr="00A95DD7">
        <w:rPr>
          <w:lang w:val="en-US"/>
        </w:rPr>
        <w:t>2. Review: SqueezeNet (Image Classification) (https://towardsdatascience.com/review-squeezenet-image-classification-e7414825581a)</w:t>
      </w:r>
    </w:p>
    <w:p w:rsidR="00A95DD7" w:rsidRPr="00A95DD7" w:rsidRDefault="00A95DD7" w:rsidP="00A95DD7">
      <w:pPr>
        <w:rPr>
          <w:lang w:val="en-US"/>
        </w:rPr>
      </w:pPr>
      <w:r w:rsidRPr="00A95DD7">
        <w:rPr>
          <w:lang w:val="en-US"/>
        </w:rPr>
        <w:t>3. Keras API reference (https://keras.io/api/)</w:t>
      </w:r>
    </w:p>
    <w:p w:rsidR="00A95DD7" w:rsidRDefault="00A95DD7" w:rsidP="00A95DD7">
      <w:r>
        <w:t xml:space="preserve">4. Распознавание жестов с помощью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</w:t>
      </w:r>
      <w:proofErr w:type="spellEnd"/>
      <w:r>
        <w:t xml:space="preserve"> и </w:t>
      </w:r>
      <w:proofErr w:type="spellStart"/>
      <w:r>
        <w:t>OpenCV</w:t>
      </w:r>
      <w:proofErr w:type="spellEnd"/>
      <w:r>
        <w:t xml:space="preserve"> (https://microkontroller.ru/raspberry-pi-projects/raspoznavanie-zhestov-s-pomoshhyu-raspberry-pi-i-opencv/)</w:t>
      </w:r>
    </w:p>
    <w:p w:rsidR="00A95DD7" w:rsidRPr="00A95DD7" w:rsidRDefault="00A95DD7" w:rsidP="00A95DD7">
      <w:r>
        <w:t xml:space="preserve">5. </w:t>
      </w:r>
      <w:proofErr w:type="spellStart"/>
      <w:r>
        <w:t>OpenCV</w:t>
      </w:r>
      <w:proofErr w:type="spellEnd"/>
      <w:r>
        <w:t xml:space="preserve"> (https://opencv.org/)</w:t>
      </w:r>
      <w:bookmarkStart w:id="0" w:name="_GoBack"/>
      <w:bookmarkEnd w:id="0"/>
    </w:p>
    <w:p w:rsidR="00040B1C" w:rsidRPr="00040B1C" w:rsidRDefault="00040B1C" w:rsidP="00990B8D"/>
    <w:p w:rsidR="00990B8D" w:rsidRPr="00990B8D" w:rsidRDefault="00990B8D" w:rsidP="00990B8D"/>
    <w:p w:rsidR="00CD0640" w:rsidRPr="00CD0640" w:rsidRDefault="00CD0640" w:rsidP="00CD0640">
      <w:pPr>
        <w:rPr>
          <w:sz w:val="56"/>
          <w:szCs w:val="56"/>
        </w:rPr>
      </w:pPr>
    </w:p>
    <w:sectPr w:rsidR="00CD0640" w:rsidRPr="00CD06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4555FE"/>
    <w:multiLevelType w:val="multilevel"/>
    <w:tmpl w:val="63CE4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4AA2"/>
    <w:rsid w:val="00040B1C"/>
    <w:rsid w:val="00095ADC"/>
    <w:rsid w:val="000F1256"/>
    <w:rsid w:val="0011257A"/>
    <w:rsid w:val="00392C8F"/>
    <w:rsid w:val="003940A4"/>
    <w:rsid w:val="005B4F4B"/>
    <w:rsid w:val="00957D6F"/>
    <w:rsid w:val="00990B8D"/>
    <w:rsid w:val="00A95DD7"/>
    <w:rsid w:val="00B14222"/>
    <w:rsid w:val="00C34AA2"/>
    <w:rsid w:val="00C44993"/>
    <w:rsid w:val="00CD0640"/>
    <w:rsid w:val="00D03510"/>
    <w:rsid w:val="00ED7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E33C16"/>
  <w15:chartTrackingRefBased/>
  <w15:docId w15:val="{1C80B0A4-F38F-402B-9065-3612622E5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CD06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CD0640"/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CD064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Title"/>
    <w:basedOn w:val="a"/>
    <w:next w:val="a"/>
    <w:link w:val="a5"/>
    <w:uiPriority w:val="10"/>
    <w:qFormat/>
    <w:rsid w:val="00CD064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CD064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94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1</Pages>
  <Words>1215</Words>
  <Characters>6928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7</cp:revision>
  <dcterms:created xsi:type="dcterms:W3CDTF">2022-02-06T16:19:00Z</dcterms:created>
  <dcterms:modified xsi:type="dcterms:W3CDTF">2022-02-06T20:45:00Z</dcterms:modified>
</cp:coreProperties>
</file>