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sz w:val="28"/>
          <w:szCs w:val="28"/>
        </w:rPr>
      </w:pPr>
      <w:r w:rsidDel="00000000" w:rsidR="00000000" w:rsidRPr="00000000">
        <w:rPr>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after="160" w:line="259" w:lineRule="auto"/>
        <w:jc w:val="center"/>
        <w:rPr>
          <w:sz w:val="28"/>
          <w:szCs w:val="28"/>
        </w:rPr>
      </w:pPr>
      <w:r w:rsidDel="00000000" w:rsidR="00000000" w:rsidRPr="00000000">
        <w:rPr>
          <w:sz w:val="28"/>
          <w:szCs w:val="28"/>
          <w:rtl w:val="0"/>
        </w:rPr>
        <w:t xml:space="preserve">Пензенский государственный университет</w:t>
      </w:r>
    </w:p>
    <w:p w:rsidR="00000000" w:rsidDel="00000000" w:rsidP="00000000" w:rsidRDefault="00000000" w:rsidRPr="00000000" w14:paraId="00000003">
      <w:pPr>
        <w:spacing w:after="160" w:line="259" w:lineRule="auto"/>
        <w:jc w:val="center"/>
        <w:rPr>
          <w:sz w:val="28"/>
          <w:szCs w:val="28"/>
        </w:rPr>
      </w:pPr>
      <w:r w:rsidDel="00000000" w:rsidR="00000000" w:rsidRPr="00000000">
        <w:rPr>
          <w:sz w:val="28"/>
          <w:szCs w:val="28"/>
          <w:rtl w:val="0"/>
        </w:rPr>
        <w:t xml:space="preserve">Кафедра «Математическое обеспечение и применение ЭВМ»</w:t>
      </w:r>
    </w:p>
    <w:p w:rsidR="00000000" w:rsidDel="00000000" w:rsidP="00000000" w:rsidRDefault="00000000" w:rsidRPr="00000000" w14:paraId="00000004">
      <w:pPr>
        <w:spacing w:after="160" w:before="3360" w:line="259" w:lineRule="auto"/>
        <w:jc w:val="center"/>
        <w:rPr>
          <w:b w:val="1"/>
          <w:sz w:val="36"/>
          <w:szCs w:val="36"/>
        </w:rPr>
      </w:pPr>
      <w:bookmarkStart w:colFirst="0" w:colLast="0" w:name="_gjdgxs" w:id="0"/>
      <w:bookmarkEnd w:id="0"/>
      <w:r w:rsidDel="00000000" w:rsidR="00000000" w:rsidRPr="00000000">
        <w:rPr>
          <w:b w:val="1"/>
          <w:sz w:val="36"/>
          <w:szCs w:val="36"/>
          <w:rtl w:val="0"/>
        </w:rPr>
        <w:t xml:space="preserve">ОТЧЕТ</w:t>
      </w:r>
    </w:p>
    <w:p w:rsidR="00000000" w:rsidDel="00000000" w:rsidP="00000000" w:rsidRDefault="00000000" w:rsidRPr="00000000" w14:paraId="00000005">
      <w:pPr>
        <w:spacing w:after="160" w:line="259" w:lineRule="auto"/>
        <w:jc w:val="center"/>
        <w:rPr>
          <w:sz w:val="32"/>
          <w:szCs w:val="32"/>
        </w:rPr>
      </w:pPr>
      <w:r w:rsidDel="00000000" w:rsidR="00000000" w:rsidRPr="00000000">
        <w:rPr>
          <w:sz w:val="32"/>
          <w:szCs w:val="32"/>
          <w:rtl w:val="0"/>
        </w:rPr>
        <w:t xml:space="preserve">по лабораторной работе №2</w:t>
      </w:r>
    </w:p>
    <w:p w:rsidR="00000000" w:rsidDel="00000000" w:rsidP="00000000" w:rsidRDefault="00000000" w:rsidRPr="00000000" w14:paraId="00000006">
      <w:pPr>
        <w:spacing w:after="160" w:line="259" w:lineRule="auto"/>
        <w:jc w:val="center"/>
        <w:rPr>
          <w:sz w:val="32"/>
          <w:szCs w:val="32"/>
        </w:rPr>
      </w:pPr>
      <w:r w:rsidDel="00000000" w:rsidR="00000000" w:rsidRPr="00000000">
        <w:rPr>
          <w:sz w:val="32"/>
          <w:szCs w:val="32"/>
          <w:rtl w:val="0"/>
        </w:rPr>
        <w:t xml:space="preserve">по курсу «Тестирование ПО»</w:t>
      </w:r>
    </w:p>
    <w:p w:rsidR="00000000" w:rsidDel="00000000" w:rsidP="00000000" w:rsidRDefault="00000000" w:rsidRPr="00000000" w14:paraId="00000007">
      <w:pPr>
        <w:spacing w:after="160" w:line="259" w:lineRule="auto"/>
        <w:jc w:val="center"/>
        <w:rPr>
          <w:sz w:val="32"/>
          <w:szCs w:val="32"/>
        </w:rPr>
      </w:pPr>
      <w:r w:rsidDel="00000000" w:rsidR="00000000" w:rsidRPr="00000000">
        <w:rPr>
          <w:sz w:val="32"/>
          <w:szCs w:val="32"/>
          <w:rtl w:val="0"/>
        </w:rPr>
        <w:t xml:space="preserve">Тестирование методом белого ящика</w:t>
      </w:r>
    </w:p>
    <w:p w:rsidR="00000000" w:rsidDel="00000000" w:rsidP="00000000" w:rsidRDefault="00000000" w:rsidRPr="00000000" w14:paraId="00000008">
      <w:pPr>
        <w:tabs>
          <w:tab w:val="left" w:pos="6120"/>
        </w:tabs>
        <w:spacing w:after="160" w:before="2640" w:line="259" w:lineRule="auto"/>
        <w:ind w:left="5233" w:firstLine="11.094488188977039"/>
        <w:rPr>
          <w:sz w:val="28"/>
          <w:szCs w:val="28"/>
        </w:rPr>
      </w:pPr>
      <w:r w:rsidDel="00000000" w:rsidR="00000000" w:rsidRPr="00000000">
        <w:rPr>
          <w:sz w:val="28"/>
          <w:szCs w:val="28"/>
          <w:rtl w:val="0"/>
        </w:rPr>
        <w:t xml:space="preserve">Выполнил:</w:t>
      </w:r>
    </w:p>
    <w:p w:rsidR="00000000" w:rsidDel="00000000" w:rsidP="00000000" w:rsidRDefault="00000000" w:rsidRPr="00000000" w14:paraId="00000009">
      <w:pPr>
        <w:tabs>
          <w:tab w:val="left" w:pos="6120"/>
        </w:tabs>
        <w:spacing w:after="160" w:line="259" w:lineRule="auto"/>
        <w:ind w:left="5236"/>
        <w:rPr>
          <w:sz w:val="28"/>
          <w:szCs w:val="28"/>
        </w:rPr>
      </w:pPr>
      <w:r w:rsidDel="00000000" w:rsidR="00000000" w:rsidRPr="00000000">
        <w:rPr>
          <w:sz w:val="28"/>
          <w:szCs w:val="28"/>
          <w:rtl w:val="0"/>
        </w:rPr>
        <w:tab/>
        <w:t xml:space="preserve">студент группы 16ВП1</w:t>
      </w:r>
    </w:p>
    <w:p w:rsidR="00000000" w:rsidDel="00000000" w:rsidP="00000000" w:rsidRDefault="00000000" w:rsidRPr="00000000" w14:paraId="0000000A">
      <w:pPr>
        <w:tabs>
          <w:tab w:val="left" w:pos="6120"/>
        </w:tabs>
        <w:spacing w:after="160" w:line="259" w:lineRule="auto"/>
        <w:ind w:left="5236"/>
        <w:rPr>
          <w:sz w:val="28"/>
          <w:szCs w:val="28"/>
        </w:rPr>
      </w:pPr>
      <w:r w:rsidDel="00000000" w:rsidR="00000000" w:rsidRPr="00000000">
        <w:rPr>
          <w:sz w:val="28"/>
          <w:szCs w:val="28"/>
          <w:rtl w:val="0"/>
        </w:rPr>
        <w:tab/>
        <w:t xml:space="preserve">Егинов Д.И.</w:t>
      </w:r>
    </w:p>
    <w:p w:rsidR="00000000" w:rsidDel="00000000" w:rsidP="00000000" w:rsidRDefault="00000000" w:rsidRPr="00000000" w14:paraId="0000000B">
      <w:pPr>
        <w:tabs>
          <w:tab w:val="left" w:pos="6120"/>
        </w:tabs>
        <w:spacing w:after="160" w:line="259" w:lineRule="auto"/>
        <w:ind w:left="5236" w:firstLine="8.094488188976356"/>
        <w:rPr>
          <w:sz w:val="28"/>
          <w:szCs w:val="28"/>
        </w:rPr>
      </w:pPr>
      <w:r w:rsidDel="00000000" w:rsidR="00000000" w:rsidRPr="00000000">
        <w:rPr>
          <w:sz w:val="28"/>
          <w:szCs w:val="28"/>
          <w:rtl w:val="0"/>
        </w:rPr>
        <w:t xml:space="preserve">Принял:</w:t>
      </w:r>
    </w:p>
    <w:p w:rsidR="00000000" w:rsidDel="00000000" w:rsidP="00000000" w:rsidRDefault="00000000" w:rsidRPr="00000000" w14:paraId="0000000C">
      <w:pPr>
        <w:tabs>
          <w:tab w:val="left" w:pos="6120"/>
        </w:tabs>
        <w:spacing w:after="160" w:line="259" w:lineRule="auto"/>
        <w:ind w:left="5236"/>
        <w:rPr>
          <w:sz w:val="28"/>
          <w:szCs w:val="28"/>
        </w:rPr>
      </w:pPr>
      <w:r w:rsidDel="00000000" w:rsidR="00000000" w:rsidRPr="00000000">
        <w:rPr>
          <w:sz w:val="28"/>
          <w:szCs w:val="28"/>
          <w:rtl w:val="0"/>
        </w:rPr>
        <w:tab/>
        <w:t xml:space="preserve">к.т.н., доцент Дзюба Е.А.</w:t>
      </w:r>
    </w:p>
    <w:p w:rsidR="00000000" w:rsidDel="00000000" w:rsidP="00000000" w:rsidRDefault="00000000" w:rsidRPr="00000000" w14:paraId="0000000D">
      <w:pPr>
        <w:tabs>
          <w:tab w:val="left" w:pos="6120"/>
        </w:tabs>
        <w:spacing w:after="160" w:line="259" w:lineRule="auto"/>
        <w:ind w:left="5236"/>
        <w:rPr>
          <w:sz w:val="22"/>
          <w:szCs w:val="22"/>
        </w:rPr>
      </w:pPr>
      <w:r w:rsidDel="00000000" w:rsidR="00000000" w:rsidRPr="00000000">
        <w:rPr>
          <w:rtl w:val="0"/>
        </w:rPr>
      </w:r>
    </w:p>
    <w:p w:rsidR="00000000" w:rsidDel="00000000" w:rsidP="00000000" w:rsidRDefault="00000000" w:rsidRPr="00000000" w14:paraId="0000000E">
      <w:pPr>
        <w:tabs>
          <w:tab w:val="left" w:pos="6120"/>
        </w:tabs>
        <w:spacing w:after="160" w:line="259" w:lineRule="auto"/>
        <w:ind w:left="5236"/>
        <w:rPr>
          <w:sz w:val="22"/>
          <w:szCs w:val="22"/>
        </w:rPr>
      </w:pPr>
      <w:r w:rsidDel="00000000" w:rsidR="00000000" w:rsidRPr="00000000">
        <w:rPr>
          <w:rtl w:val="0"/>
        </w:rPr>
      </w:r>
    </w:p>
    <w:p w:rsidR="00000000" w:rsidDel="00000000" w:rsidP="00000000" w:rsidRDefault="00000000" w:rsidRPr="00000000" w14:paraId="0000000F">
      <w:pPr>
        <w:tabs>
          <w:tab w:val="left" w:pos="6120"/>
        </w:tabs>
        <w:spacing w:after="160" w:line="259" w:lineRule="auto"/>
        <w:rPr>
          <w:sz w:val="32"/>
          <w:szCs w:val="32"/>
        </w:rPr>
      </w:pPr>
      <w:r w:rsidDel="00000000" w:rsidR="00000000" w:rsidRPr="00000000">
        <w:rPr>
          <w:rtl w:val="0"/>
        </w:rPr>
      </w:r>
    </w:p>
    <w:p w:rsidR="00000000" w:rsidDel="00000000" w:rsidP="00000000" w:rsidRDefault="00000000" w:rsidRPr="00000000" w14:paraId="00000010">
      <w:pPr>
        <w:tabs>
          <w:tab w:val="left" w:pos="6120"/>
        </w:tabs>
        <w:spacing w:after="160" w:line="259" w:lineRule="auto"/>
        <w:jc w:val="center"/>
        <w:rPr>
          <w:b w:val="1"/>
          <w:sz w:val="28"/>
          <w:szCs w:val="28"/>
        </w:rPr>
      </w:pPr>
      <w:r w:rsidDel="00000000" w:rsidR="00000000" w:rsidRPr="00000000">
        <w:rPr>
          <w:sz w:val="32"/>
          <w:szCs w:val="32"/>
          <w:rtl w:val="0"/>
        </w:rPr>
        <w:t xml:space="preserve">Пенза 2020</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Тестирование по стратегии белого ящика — тестирование кода на предмет логики работы программы и корректности её работы с точки зрения компилятора того языка, на котором она писалась.Тестирование по стратегии белого ящика, также называемое техникой тестирования, управляемой логикой программы, позволяет проверить внутреннюю структуру программы. Исходя из этой стратегии тестировщик получает тестовые данные путем анализа логики работы программы.</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Техника Белого ящика включает в себя следующие методы тестирования:</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1.  покрытие решений</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2.  покрытие условий</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3.  покрытие решений и условий</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00000"/>
          <w:sz w:val="28"/>
          <w:szCs w:val="28"/>
        </w:rPr>
      </w:pPr>
      <w:r w:rsidDel="00000000" w:rsidR="00000000" w:rsidRPr="00000000">
        <w:rPr>
          <w:sz w:val="28"/>
          <w:szCs w:val="28"/>
          <w:rtl w:val="0"/>
        </w:rPr>
        <w:t xml:space="preserve">4.  комбинаторное покрытие условий</w:t>
      </w:r>
      <w:r w:rsidDel="00000000" w:rsidR="00000000" w:rsidRPr="00000000">
        <w:rPr>
          <w:rtl w:val="0"/>
        </w:rPr>
      </w:r>
    </w:p>
    <w:p w:rsidR="00000000" w:rsidDel="00000000" w:rsidP="00000000" w:rsidRDefault="00000000" w:rsidRPr="00000000" w14:paraId="00000017">
      <w:pPr>
        <w:spacing w:line="360" w:lineRule="auto"/>
        <w:ind w:firstLine="709"/>
        <w:jc w:val="both"/>
        <w:rPr>
          <w:color w:val="000000"/>
          <w:sz w:val="28"/>
          <w:szCs w:val="28"/>
        </w:rPr>
      </w:pPr>
      <w:r w:rsidDel="00000000" w:rsidR="00000000" w:rsidRPr="00000000">
        <w:rPr>
          <w:sz w:val="28"/>
          <w:szCs w:val="28"/>
          <w:rtl w:val="0"/>
        </w:rPr>
        <w:t xml:space="preserve">Тестирование может быть проведено на примере прецедента диаграммы вариантов использования «Авторизация пользователя в приложение Чат».</w:t>
      </w:r>
      <w:r w:rsidDel="00000000" w:rsidR="00000000" w:rsidRPr="00000000">
        <w:rPr>
          <w:rtl w:val="0"/>
        </w:rPr>
      </w:r>
    </w:p>
    <w:p w:rsidR="00000000" w:rsidDel="00000000" w:rsidP="00000000" w:rsidRDefault="00000000" w:rsidRPr="00000000" w14:paraId="00000018">
      <w:pPr>
        <w:spacing w:line="360" w:lineRule="auto"/>
        <w:jc w:val="center"/>
        <w:rPr>
          <w:color w:val="000000"/>
          <w:sz w:val="28"/>
          <w:szCs w:val="28"/>
        </w:rPr>
      </w:pPr>
      <w:r w:rsidDel="00000000" w:rsidR="00000000" w:rsidRPr="00000000">
        <w:rPr>
          <w:sz w:val="28"/>
          <w:szCs w:val="28"/>
        </w:rPr>
        <w:drawing>
          <wp:inline distB="114300" distT="114300" distL="114300" distR="114300">
            <wp:extent cx="3958908" cy="322713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8908" cy="32271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jc w:val="center"/>
        <w:rPr>
          <w:color w:val="000000"/>
          <w:sz w:val="28"/>
          <w:szCs w:val="28"/>
        </w:rPr>
      </w:pPr>
      <w:r w:rsidDel="00000000" w:rsidR="00000000" w:rsidRPr="00000000">
        <w:rPr>
          <w:color w:val="000000"/>
          <w:sz w:val="28"/>
          <w:szCs w:val="28"/>
          <w:rtl w:val="0"/>
        </w:rPr>
        <w:t xml:space="preserve">Рисунок 1 – Блок-схема прецедента «</w:t>
      </w:r>
      <w:r w:rsidDel="00000000" w:rsidR="00000000" w:rsidRPr="00000000">
        <w:rPr>
          <w:sz w:val="28"/>
          <w:szCs w:val="28"/>
          <w:rtl w:val="0"/>
        </w:rPr>
        <w:t xml:space="preserve">Авторизация пользователя</w:t>
      </w:r>
      <w:r w:rsidDel="00000000" w:rsidR="00000000" w:rsidRPr="00000000">
        <w:rPr>
          <w:color w:val="000000"/>
          <w:sz w:val="28"/>
          <w:szCs w:val="28"/>
          <w:rtl w:val="0"/>
        </w:rPr>
        <w:t xml:space="preserve">»</w:t>
      </w:r>
    </w:p>
    <w:p w:rsidR="00000000" w:rsidDel="00000000" w:rsidP="00000000" w:rsidRDefault="00000000" w:rsidRPr="00000000" w14:paraId="0000001A">
      <w:pPr>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01B">
      <w:pPr>
        <w:spacing w:line="360" w:lineRule="auto"/>
        <w:jc w:val="center"/>
        <w:rPr>
          <w:color w:val="000000"/>
          <w:sz w:val="28"/>
          <w:szCs w:val="28"/>
        </w:rPr>
      </w:pPr>
      <w:r w:rsidDel="00000000" w:rsidR="00000000" w:rsidRPr="00000000">
        <w:rPr>
          <w:sz w:val="28"/>
          <w:szCs w:val="28"/>
        </w:rPr>
        <w:drawing>
          <wp:inline distB="114300" distT="114300" distL="114300" distR="114300">
            <wp:extent cx="3292158" cy="309502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92158" cy="309502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color w:val="000000"/>
          <w:sz w:val="28"/>
          <w:szCs w:val="28"/>
        </w:rPr>
      </w:pPr>
      <w:r w:rsidDel="00000000" w:rsidR="00000000" w:rsidRPr="00000000">
        <w:rPr>
          <w:color w:val="000000"/>
          <w:sz w:val="28"/>
          <w:szCs w:val="28"/>
          <w:rtl w:val="0"/>
        </w:rPr>
        <w:t xml:space="preserve">Рисунок 2 – Функциональный граф прецедента «</w:t>
      </w:r>
      <w:r w:rsidDel="00000000" w:rsidR="00000000" w:rsidRPr="00000000">
        <w:rPr>
          <w:sz w:val="28"/>
          <w:szCs w:val="28"/>
          <w:rtl w:val="0"/>
        </w:rPr>
        <w:t xml:space="preserve">Авторизация пользователя</w:t>
      </w:r>
      <w:r w:rsidDel="00000000" w:rsidR="00000000" w:rsidRPr="00000000">
        <w:rPr>
          <w:color w:val="000000"/>
          <w:sz w:val="28"/>
          <w:szCs w:val="28"/>
          <w:rtl w:val="0"/>
        </w:rPr>
        <w:t xml:space="preserve">»</w:t>
      </w:r>
    </w:p>
    <w:p w:rsidR="00000000" w:rsidDel="00000000" w:rsidP="00000000" w:rsidRDefault="00000000" w:rsidRPr="00000000" w14:paraId="0000001D">
      <w:pPr>
        <w:spacing w:line="360" w:lineRule="auto"/>
        <w:jc w:val="center"/>
        <w:rPr>
          <w:color w:val="000000"/>
          <w:sz w:val="28"/>
          <w:szCs w:val="28"/>
        </w:rPr>
      </w:pPr>
      <w:r w:rsidDel="00000000" w:rsidR="00000000" w:rsidRPr="00000000">
        <w:rPr>
          <w:sz w:val="28"/>
          <w:szCs w:val="28"/>
        </w:rPr>
        <w:drawing>
          <wp:inline distB="114300" distT="114300" distL="114300" distR="114300">
            <wp:extent cx="5942965" cy="3632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296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jc w:val="center"/>
        <w:rPr>
          <w:color w:val="000000"/>
          <w:sz w:val="28"/>
          <w:szCs w:val="28"/>
        </w:rPr>
      </w:pPr>
      <w:bookmarkStart w:colFirst="0" w:colLast="0" w:name="_gjdgxs" w:id="0"/>
      <w:bookmarkEnd w:id="0"/>
      <w:r w:rsidDel="00000000" w:rsidR="00000000" w:rsidRPr="00000000">
        <w:rPr>
          <w:color w:val="000000"/>
          <w:sz w:val="28"/>
          <w:szCs w:val="28"/>
          <w:rtl w:val="0"/>
        </w:rPr>
        <w:t xml:space="preserve">Рисунок 3 – Управляющий граф прецедента «</w:t>
      </w:r>
      <w:r w:rsidDel="00000000" w:rsidR="00000000" w:rsidRPr="00000000">
        <w:rPr>
          <w:sz w:val="28"/>
          <w:szCs w:val="28"/>
          <w:rtl w:val="0"/>
        </w:rPr>
        <w:t xml:space="preserve">Авторизация пользователя</w:t>
      </w:r>
      <w:r w:rsidDel="00000000" w:rsidR="00000000" w:rsidRPr="00000000">
        <w:rPr>
          <w:color w:val="000000"/>
          <w:sz w:val="28"/>
          <w:szCs w:val="28"/>
          <w:rtl w:val="0"/>
        </w:rPr>
        <w:t xml:space="preserve">»</w:t>
      </w:r>
    </w:p>
    <w:p w:rsidR="00000000" w:rsidDel="00000000" w:rsidP="00000000" w:rsidRDefault="00000000" w:rsidRPr="00000000" w14:paraId="0000001F">
      <w:pPr>
        <w:spacing w:line="360" w:lineRule="auto"/>
        <w:jc w:val="center"/>
        <w:rPr>
          <w:sz w:val="28"/>
          <w:szCs w:val="28"/>
        </w:rPr>
      </w:pPr>
      <w:bookmarkStart w:colFirst="0" w:colLast="0" w:name="_sji9ny7pzyqu" w:id="1"/>
      <w:bookmarkEnd w:id="1"/>
      <w:r w:rsidDel="00000000" w:rsidR="00000000" w:rsidRPr="00000000">
        <w:rPr>
          <w:rtl w:val="0"/>
        </w:rPr>
      </w:r>
    </w:p>
    <w:p w:rsidR="00000000" w:rsidDel="00000000" w:rsidP="00000000" w:rsidRDefault="00000000" w:rsidRPr="00000000" w14:paraId="00000020">
      <w:pPr>
        <w:spacing w:line="360" w:lineRule="auto"/>
        <w:jc w:val="center"/>
        <w:rPr>
          <w:sz w:val="28"/>
          <w:szCs w:val="28"/>
        </w:rPr>
      </w:pPr>
      <w:bookmarkStart w:colFirst="0" w:colLast="0" w:name="_gvkgmxlbxi9f" w:id="2"/>
      <w:bookmarkEnd w:id="2"/>
      <w:r w:rsidDel="00000000" w:rsidR="00000000" w:rsidRPr="00000000">
        <w:rPr>
          <w:rtl w:val="0"/>
        </w:rPr>
      </w:r>
    </w:p>
    <w:p w:rsidR="00000000" w:rsidDel="00000000" w:rsidP="00000000" w:rsidRDefault="00000000" w:rsidRPr="00000000" w14:paraId="00000021">
      <w:pPr>
        <w:spacing w:line="360" w:lineRule="auto"/>
        <w:jc w:val="center"/>
        <w:rPr>
          <w:sz w:val="28"/>
          <w:szCs w:val="28"/>
        </w:rPr>
      </w:pPr>
      <w:bookmarkStart w:colFirst="0" w:colLast="0" w:name="_sz6egbn45qxd" w:id="3"/>
      <w:bookmarkEnd w:id="3"/>
      <w:r w:rsidDel="00000000" w:rsidR="00000000" w:rsidRPr="00000000">
        <w:rPr>
          <w:rtl w:val="0"/>
        </w:rPr>
      </w:r>
    </w:p>
    <w:p w:rsidR="00000000" w:rsidDel="00000000" w:rsidP="00000000" w:rsidRDefault="00000000" w:rsidRPr="00000000" w14:paraId="00000022">
      <w:pPr>
        <w:numPr>
          <w:ilvl w:val="0"/>
          <w:numId w:val="1"/>
        </w:numPr>
        <w:spacing w:line="360" w:lineRule="auto"/>
        <w:ind w:left="1069" w:hanging="360"/>
        <w:jc w:val="both"/>
        <w:rPr>
          <w:color w:val="000000"/>
          <w:sz w:val="28"/>
          <w:szCs w:val="28"/>
        </w:rPr>
      </w:pPr>
      <w:r w:rsidDel="00000000" w:rsidR="00000000" w:rsidRPr="00000000">
        <w:rPr>
          <w:b w:val="1"/>
          <w:color w:val="000000"/>
          <w:sz w:val="28"/>
          <w:szCs w:val="28"/>
          <w:rtl w:val="0"/>
        </w:rPr>
        <w:t xml:space="preserve">Метод покрытия операторов.</w:t>
      </w:r>
    </w:p>
    <w:p w:rsidR="00000000" w:rsidDel="00000000" w:rsidP="00000000" w:rsidRDefault="00000000" w:rsidRPr="00000000" w14:paraId="00000023">
      <w:pPr>
        <w:spacing w:line="360" w:lineRule="auto"/>
        <w:ind w:firstLine="709"/>
        <w:jc w:val="both"/>
        <w:rPr>
          <w:color w:val="000000"/>
          <w:sz w:val="28"/>
          <w:szCs w:val="28"/>
        </w:rPr>
      </w:pPr>
      <w:r w:rsidDel="00000000" w:rsidR="00000000" w:rsidRPr="00000000">
        <w:rPr>
          <w:color w:val="000000"/>
          <w:sz w:val="28"/>
          <w:szCs w:val="28"/>
          <w:rtl w:val="0"/>
        </w:rPr>
        <w:t xml:space="preserve">Критерии покрытия операторов подразумевает выполнение каждого оператора программы, по крайней мере, один раз.</w:t>
      </w:r>
    </w:p>
    <w:p w:rsidR="00000000" w:rsidDel="00000000" w:rsidP="00000000" w:rsidRDefault="00000000" w:rsidRPr="00000000" w14:paraId="00000024">
      <w:pPr>
        <w:spacing w:line="360" w:lineRule="auto"/>
        <w:ind w:firstLine="709"/>
        <w:jc w:val="both"/>
        <w:rPr>
          <w:color w:val="000000"/>
          <w:sz w:val="28"/>
          <w:szCs w:val="28"/>
        </w:rPr>
      </w:pPr>
      <w:r w:rsidDel="00000000" w:rsidR="00000000" w:rsidRPr="00000000">
        <w:rPr>
          <w:color w:val="000000"/>
          <w:sz w:val="28"/>
          <w:szCs w:val="28"/>
          <w:rtl w:val="0"/>
        </w:rPr>
        <w:t xml:space="preserve">Для выполнения каждого оператора было составлено два теста. Результаты приведены в таблице 1.</w:t>
      </w:r>
    </w:p>
    <w:p w:rsidR="00000000" w:rsidDel="00000000" w:rsidP="00000000" w:rsidRDefault="00000000" w:rsidRPr="00000000" w14:paraId="00000025">
      <w:pPr>
        <w:spacing w:line="360" w:lineRule="auto"/>
        <w:ind w:firstLine="709"/>
        <w:jc w:val="both"/>
        <w:rPr>
          <w:color w:val="000000"/>
          <w:sz w:val="28"/>
          <w:szCs w:val="28"/>
        </w:rPr>
      </w:pPr>
      <w:r w:rsidDel="00000000" w:rsidR="00000000" w:rsidRPr="00000000">
        <w:rPr>
          <w:color w:val="000000"/>
          <w:sz w:val="28"/>
          <w:szCs w:val="28"/>
          <w:rtl w:val="0"/>
        </w:rPr>
        <w:t xml:space="preserve">Таблица 1 – Результат тестирования методом покрытия операторов.</w:t>
      </w:r>
    </w:p>
    <w:tbl>
      <w:tblPr>
        <w:tblStyle w:val="Table1"/>
        <w:tblW w:w="9374.999999999998"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1776"/>
        <w:gridCol w:w="3828"/>
        <w:gridCol w:w="1842"/>
        <w:gridCol w:w="1929"/>
        <w:tblGridChange w:id="0">
          <w:tblGrid>
            <w:gridCol w:w="1776"/>
            <w:gridCol w:w="3828"/>
            <w:gridCol w:w="1842"/>
            <w:gridCol w:w="1929"/>
          </w:tblGrid>
        </w:tblGridChange>
      </w:tblGrid>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360" w:lineRule="auto"/>
              <w:jc w:val="both"/>
              <w:rPr>
                <w:color w:val="000000"/>
                <w:sz w:val="28"/>
                <w:szCs w:val="28"/>
              </w:rPr>
            </w:pPr>
            <w:r w:rsidDel="00000000" w:rsidR="00000000" w:rsidRPr="00000000">
              <w:rPr>
                <w:color w:val="000000"/>
                <w:sz w:val="28"/>
                <w:szCs w:val="28"/>
                <w:rtl w:val="0"/>
              </w:rPr>
              <w:t xml:space="preserve">Операторы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360" w:lineRule="auto"/>
              <w:jc w:val="both"/>
              <w:rPr>
                <w:color w:val="000000"/>
                <w:sz w:val="28"/>
                <w:szCs w:val="28"/>
              </w:rPr>
            </w:pPr>
            <w:r w:rsidDel="00000000" w:rsidR="00000000" w:rsidRPr="00000000">
              <w:rPr>
                <w:color w:val="000000"/>
                <w:sz w:val="28"/>
                <w:szCs w:val="28"/>
                <w:rtl w:val="0"/>
              </w:rPr>
              <w:t xml:space="preserve">Тест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360" w:lineRule="auto"/>
              <w:jc w:val="both"/>
              <w:rPr>
                <w:color w:val="000000"/>
                <w:sz w:val="28"/>
                <w:szCs w:val="28"/>
              </w:rPr>
            </w:pPr>
            <w:r w:rsidDel="00000000" w:rsidR="00000000" w:rsidRPr="00000000">
              <w:rPr>
                <w:color w:val="000000"/>
                <w:sz w:val="28"/>
                <w:szCs w:val="28"/>
                <w:rtl w:val="0"/>
              </w:rPr>
              <w:t xml:space="preserve">Фактический результат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360" w:lineRule="auto"/>
              <w:rPr>
                <w:color w:val="000000"/>
                <w:sz w:val="28"/>
                <w:szCs w:val="28"/>
              </w:rPr>
            </w:pPr>
            <w:r w:rsidDel="00000000" w:rsidR="00000000" w:rsidRPr="00000000">
              <w:rPr>
                <w:color w:val="000000"/>
                <w:sz w:val="28"/>
                <w:szCs w:val="28"/>
                <w:rtl w:val="0"/>
              </w:rPr>
              <w:t xml:space="preserve">Результат тестирования</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360" w:lineRule="auto"/>
              <w:jc w:val="both"/>
              <w:rPr>
                <w:color w:val="000000"/>
                <w:sz w:val="28"/>
                <w:szCs w:val="28"/>
              </w:rPr>
            </w:pPr>
            <w:r w:rsidDel="00000000" w:rsidR="00000000" w:rsidRPr="00000000">
              <w:rPr>
                <w:color w:val="000000"/>
                <w:sz w:val="28"/>
                <w:szCs w:val="28"/>
                <w:rtl w:val="0"/>
              </w:rPr>
              <w:t xml:space="preserve">1, 2, 3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360" w:lineRule="auto"/>
              <w:jc w:val="both"/>
              <w:rPr>
                <w:sz w:val="28"/>
                <w:szCs w:val="28"/>
              </w:rPr>
            </w:pPr>
            <w:r w:rsidDel="00000000" w:rsidR="00000000" w:rsidRPr="00000000">
              <w:rPr>
                <w:sz w:val="28"/>
                <w:szCs w:val="28"/>
                <w:rtl w:val="0"/>
              </w:rPr>
              <w:t xml:space="preserve">Приложение установлено, Пользователь авторизован,</w:t>
            </w:r>
          </w:p>
          <w:p w:rsidR="00000000" w:rsidDel="00000000" w:rsidP="00000000" w:rsidRDefault="00000000" w:rsidRPr="00000000" w14:paraId="0000002C">
            <w:pPr>
              <w:spacing w:line="360" w:lineRule="auto"/>
              <w:jc w:val="both"/>
              <w:rPr>
                <w:sz w:val="28"/>
                <w:szCs w:val="28"/>
              </w:rPr>
            </w:pPr>
            <w:r w:rsidDel="00000000" w:rsidR="00000000" w:rsidRPr="00000000">
              <w:rPr>
                <w:sz w:val="28"/>
                <w:szCs w:val="28"/>
                <w:rtl w:val="0"/>
              </w:rPr>
              <w:t xml:space="preserve">Приложение работает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360" w:lineRule="auto"/>
              <w:jc w:val="both"/>
              <w:rPr>
                <w:color w:val="000000"/>
                <w:sz w:val="28"/>
                <w:szCs w:val="28"/>
              </w:rPr>
            </w:pPr>
            <w:r w:rsidDel="00000000" w:rsidR="00000000" w:rsidRPr="00000000">
              <w:rPr>
                <w:sz w:val="28"/>
                <w:szCs w:val="28"/>
                <w:rtl w:val="0"/>
              </w:rPr>
              <w:t xml:space="preserve">Вход успешно выполнен, приложение открыто.</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2F">
            <w:pPr>
              <w:spacing w:line="360" w:lineRule="auto"/>
              <w:rPr>
                <w:color w:val="000000"/>
                <w:sz w:val="28"/>
                <w:szCs w:val="28"/>
              </w:rPr>
            </w:pPr>
            <w:r w:rsidDel="00000000" w:rsidR="00000000" w:rsidRPr="00000000">
              <w:rPr>
                <w:rtl w:val="0"/>
              </w:rPr>
            </w:r>
          </w:p>
          <w:p w:rsidR="00000000" w:rsidDel="00000000" w:rsidP="00000000" w:rsidRDefault="00000000" w:rsidRPr="00000000" w14:paraId="00000030">
            <w:pPr>
              <w:spacing w:line="360" w:lineRule="auto"/>
              <w:rPr>
                <w:color w:val="000000"/>
                <w:sz w:val="28"/>
                <w:szCs w:val="28"/>
              </w:rPr>
            </w:pPr>
            <w:r w:rsidDel="00000000" w:rsidR="00000000" w:rsidRPr="00000000">
              <w:rPr>
                <w:rtl w:val="0"/>
              </w:rPr>
            </w:r>
          </w:p>
          <w:p w:rsidR="00000000" w:rsidDel="00000000" w:rsidP="00000000" w:rsidRDefault="00000000" w:rsidRPr="00000000" w14:paraId="00000031">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360" w:lineRule="auto"/>
              <w:jc w:val="both"/>
              <w:rPr>
                <w:color w:val="000000"/>
                <w:sz w:val="28"/>
                <w:szCs w:val="28"/>
              </w:rPr>
            </w:pPr>
            <w:r w:rsidDel="00000000" w:rsidR="00000000" w:rsidRPr="00000000">
              <w:rPr>
                <w:color w:val="000000"/>
                <w:sz w:val="28"/>
                <w:szCs w:val="28"/>
                <w:rtl w:val="0"/>
              </w:rPr>
              <w:t xml:space="preserve">1, </w:t>
            </w:r>
            <w:r w:rsidDel="00000000" w:rsidR="00000000" w:rsidRPr="00000000">
              <w:rPr>
                <w:sz w:val="28"/>
                <w:szCs w:val="28"/>
                <w:rtl w:val="0"/>
              </w:rPr>
              <w:t xml:space="preserve">4, 5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360" w:lineRule="auto"/>
              <w:jc w:val="both"/>
              <w:rPr>
                <w:color w:val="000000"/>
                <w:sz w:val="28"/>
                <w:szCs w:val="28"/>
              </w:rPr>
            </w:pPr>
            <w:r w:rsidDel="00000000" w:rsidR="00000000" w:rsidRPr="00000000">
              <w:rPr>
                <w:color w:val="000000"/>
                <w:sz w:val="28"/>
                <w:szCs w:val="28"/>
                <w:rtl w:val="0"/>
              </w:rPr>
              <w:t xml:space="preserve">Ошибк</w:t>
            </w:r>
            <w:r w:rsidDel="00000000" w:rsidR="00000000" w:rsidRPr="00000000">
              <w:rPr>
                <w:sz w:val="28"/>
                <w:szCs w:val="28"/>
                <w:rtl w:val="0"/>
              </w:rPr>
              <w:t xml:space="preserve">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line="360" w:lineRule="auto"/>
              <w:jc w:val="both"/>
              <w:rPr>
                <w:color w:val="000000"/>
                <w:sz w:val="28"/>
                <w:szCs w:val="28"/>
              </w:rPr>
            </w:pPr>
            <w:r w:rsidDel="00000000" w:rsidR="00000000" w:rsidRPr="00000000">
              <w:rPr>
                <w:sz w:val="28"/>
                <w:szCs w:val="28"/>
                <w:rtl w:val="0"/>
              </w:rPr>
              <w:t xml:space="preserve">Приложение не работает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line="360" w:lineRule="auto"/>
              <w:rPr>
                <w:color w:val="000000"/>
                <w:sz w:val="28"/>
                <w:szCs w:val="28"/>
              </w:rPr>
            </w:pPr>
            <w:r w:rsidDel="00000000" w:rsidR="00000000" w:rsidRPr="00000000">
              <w:rPr>
                <w:color w:val="000000"/>
                <w:sz w:val="28"/>
                <w:szCs w:val="28"/>
                <w:rtl w:val="0"/>
              </w:rPr>
              <w:t xml:space="preserve">Успешно.</w:t>
            </w:r>
          </w:p>
        </w:tc>
      </w:tr>
    </w:tbl>
    <w:p w:rsidR="00000000" w:rsidDel="00000000" w:rsidP="00000000" w:rsidRDefault="00000000" w:rsidRPr="00000000" w14:paraId="00000036">
      <w:pPr>
        <w:numPr>
          <w:ilvl w:val="0"/>
          <w:numId w:val="1"/>
        </w:numPr>
        <w:spacing w:line="360" w:lineRule="auto"/>
        <w:ind w:left="1069" w:hanging="360"/>
        <w:jc w:val="both"/>
        <w:rPr>
          <w:color w:val="000000"/>
          <w:sz w:val="28"/>
          <w:szCs w:val="28"/>
        </w:rPr>
      </w:pPr>
      <w:r w:rsidDel="00000000" w:rsidR="00000000" w:rsidRPr="00000000">
        <w:rPr>
          <w:b w:val="1"/>
          <w:color w:val="000000"/>
          <w:sz w:val="28"/>
          <w:szCs w:val="28"/>
          <w:rtl w:val="0"/>
        </w:rPr>
        <w:t xml:space="preserve">Метод покрытия условий.</w:t>
      </w:r>
    </w:p>
    <w:p w:rsidR="00000000" w:rsidDel="00000000" w:rsidP="00000000" w:rsidRDefault="00000000" w:rsidRPr="00000000" w14:paraId="00000037">
      <w:pPr>
        <w:spacing w:line="360" w:lineRule="auto"/>
        <w:ind w:firstLine="709"/>
        <w:jc w:val="both"/>
        <w:rPr>
          <w:color w:val="000000"/>
          <w:sz w:val="28"/>
          <w:szCs w:val="28"/>
        </w:rPr>
      </w:pPr>
      <w:r w:rsidDel="00000000" w:rsidR="00000000" w:rsidRPr="00000000">
        <w:rPr>
          <w:color w:val="000000"/>
          <w:sz w:val="28"/>
          <w:szCs w:val="28"/>
          <w:rtl w:val="0"/>
        </w:rPr>
        <w:t xml:space="preserve">Суть метода покрытия условий заключается в том, чтобы составить число тестов, достаточное для того, чтобы все возможные результаты каждого условия в решении выполнялись, по крайней мере, один раз. </w:t>
      </w:r>
      <w:r w:rsidDel="00000000" w:rsidR="00000000" w:rsidRPr="00000000">
        <w:rPr>
          <w:sz w:val="28"/>
          <w:szCs w:val="28"/>
          <w:rtl w:val="0"/>
        </w:rPr>
        <w:t xml:space="preserve">Также должно соблюдаться условие</w:t>
      </w:r>
      <w:r w:rsidDel="00000000" w:rsidR="00000000" w:rsidRPr="00000000">
        <w:rPr>
          <w:color w:val="000000"/>
          <w:sz w:val="28"/>
          <w:szCs w:val="28"/>
          <w:rtl w:val="0"/>
        </w:rPr>
        <w:t xml:space="preserve"> </w:t>
      </w:r>
      <w:r w:rsidDel="00000000" w:rsidR="00000000" w:rsidRPr="00000000">
        <w:rPr>
          <w:sz w:val="28"/>
          <w:szCs w:val="28"/>
          <w:rtl w:val="0"/>
        </w:rPr>
        <w:t xml:space="preserve">выполнения</w:t>
      </w:r>
      <w:r w:rsidDel="00000000" w:rsidR="00000000" w:rsidRPr="00000000">
        <w:rPr>
          <w:color w:val="000000"/>
          <w:sz w:val="28"/>
          <w:szCs w:val="28"/>
          <w:rtl w:val="0"/>
        </w:rPr>
        <w:t xml:space="preserve"> </w:t>
      </w:r>
      <w:r w:rsidDel="00000000" w:rsidR="00000000" w:rsidRPr="00000000">
        <w:rPr>
          <w:sz w:val="28"/>
          <w:szCs w:val="28"/>
          <w:rtl w:val="0"/>
        </w:rPr>
        <w:t xml:space="preserve">каждого</w:t>
      </w:r>
      <w:r w:rsidDel="00000000" w:rsidR="00000000" w:rsidRPr="00000000">
        <w:rPr>
          <w:color w:val="000000"/>
          <w:sz w:val="28"/>
          <w:szCs w:val="28"/>
          <w:rtl w:val="0"/>
        </w:rPr>
        <w:t xml:space="preserve"> </w:t>
      </w:r>
      <w:r w:rsidDel="00000000" w:rsidR="00000000" w:rsidRPr="00000000">
        <w:rPr>
          <w:sz w:val="28"/>
          <w:szCs w:val="28"/>
          <w:rtl w:val="0"/>
        </w:rPr>
        <w:t xml:space="preserve">оператора,</w:t>
      </w:r>
      <w:r w:rsidDel="00000000" w:rsidR="00000000" w:rsidRPr="00000000">
        <w:rPr>
          <w:color w:val="000000"/>
          <w:sz w:val="28"/>
          <w:szCs w:val="28"/>
          <w:rtl w:val="0"/>
        </w:rPr>
        <w:t xml:space="preserve"> </w:t>
      </w:r>
      <w:r w:rsidDel="00000000" w:rsidR="00000000" w:rsidRPr="00000000">
        <w:rPr>
          <w:sz w:val="28"/>
          <w:szCs w:val="28"/>
          <w:rtl w:val="0"/>
        </w:rPr>
        <w:t xml:space="preserve">по</w:t>
      </w:r>
      <w:r w:rsidDel="00000000" w:rsidR="00000000" w:rsidRPr="00000000">
        <w:rPr>
          <w:color w:val="000000"/>
          <w:sz w:val="28"/>
          <w:szCs w:val="28"/>
          <w:rtl w:val="0"/>
        </w:rPr>
        <w:t xml:space="preserve"> </w:t>
      </w:r>
      <w:r w:rsidDel="00000000" w:rsidR="00000000" w:rsidRPr="00000000">
        <w:rPr>
          <w:sz w:val="28"/>
          <w:szCs w:val="28"/>
          <w:rtl w:val="0"/>
        </w:rPr>
        <w:t xml:space="preserve">крайней</w:t>
      </w:r>
      <w:r w:rsidDel="00000000" w:rsidR="00000000" w:rsidRPr="00000000">
        <w:rPr>
          <w:color w:val="000000"/>
          <w:sz w:val="28"/>
          <w:szCs w:val="28"/>
          <w:rtl w:val="0"/>
        </w:rPr>
        <w:t xml:space="preserve"> </w:t>
      </w:r>
      <w:r w:rsidDel="00000000" w:rsidR="00000000" w:rsidRPr="00000000">
        <w:rPr>
          <w:sz w:val="28"/>
          <w:szCs w:val="28"/>
          <w:rtl w:val="0"/>
        </w:rPr>
        <w:t xml:space="preserve">мере,</w:t>
      </w:r>
      <w:r w:rsidDel="00000000" w:rsidR="00000000" w:rsidRPr="00000000">
        <w:rPr>
          <w:color w:val="000000"/>
          <w:sz w:val="28"/>
          <w:szCs w:val="28"/>
          <w:rtl w:val="0"/>
        </w:rPr>
        <w:t xml:space="preserve"> </w:t>
      </w:r>
      <w:r w:rsidDel="00000000" w:rsidR="00000000" w:rsidRPr="00000000">
        <w:rPr>
          <w:sz w:val="28"/>
          <w:szCs w:val="28"/>
          <w:rtl w:val="0"/>
        </w:rPr>
        <w:t xml:space="preserve">один</w:t>
      </w:r>
      <w:r w:rsidDel="00000000" w:rsidR="00000000" w:rsidRPr="00000000">
        <w:rPr>
          <w:color w:val="000000"/>
          <w:sz w:val="28"/>
          <w:szCs w:val="28"/>
          <w:rtl w:val="0"/>
        </w:rPr>
        <w:t xml:space="preserve"> </w:t>
      </w:r>
      <w:r w:rsidDel="00000000" w:rsidR="00000000" w:rsidRPr="00000000">
        <w:rPr>
          <w:sz w:val="28"/>
          <w:szCs w:val="28"/>
          <w:rtl w:val="0"/>
        </w:rPr>
        <w:t xml:space="preserve">раз</w:t>
      </w:r>
      <w:r w:rsidDel="00000000" w:rsidR="00000000" w:rsidRPr="00000000">
        <w:rPr>
          <w:color w:val="000000"/>
          <w:sz w:val="28"/>
          <w:szCs w:val="28"/>
          <w:rtl w:val="0"/>
        </w:rPr>
        <w:t xml:space="preserve">. </w:t>
      </w:r>
    </w:p>
    <w:p w:rsidR="00000000" w:rsidDel="00000000" w:rsidP="00000000" w:rsidRDefault="00000000" w:rsidRPr="00000000" w14:paraId="00000038">
      <w:pPr>
        <w:spacing w:line="360" w:lineRule="auto"/>
        <w:ind w:firstLine="709"/>
        <w:jc w:val="both"/>
        <w:rPr>
          <w:color w:val="000000"/>
          <w:sz w:val="28"/>
          <w:szCs w:val="28"/>
        </w:rPr>
      </w:pPr>
      <w:r w:rsidDel="00000000" w:rsidR="00000000" w:rsidRPr="00000000">
        <w:rPr>
          <w:color w:val="000000"/>
          <w:sz w:val="28"/>
          <w:szCs w:val="28"/>
          <w:rtl w:val="0"/>
        </w:rPr>
        <w:t xml:space="preserve">Для выполнения каждого условия было составлено четыре теста.  Результаты приведены в таблице 2.</w:t>
      </w:r>
    </w:p>
    <w:p w:rsidR="00000000" w:rsidDel="00000000" w:rsidP="00000000" w:rsidRDefault="00000000" w:rsidRPr="00000000" w14:paraId="00000039">
      <w:pPr>
        <w:spacing w:line="360" w:lineRule="auto"/>
        <w:ind w:firstLine="709"/>
        <w:jc w:val="both"/>
        <w:rPr>
          <w:color w:val="000000"/>
          <w:sz w:val="28"/>
          <w:szCs w:val="28"/>
        </w:rPr>
      </w:pPr>
      <w:r w:rsidDel="00000000" w:rsidR="00000000" w:rsidRPr="00000000">
        <w:rPr>
          <w:color w:val="000000"/>
          <w:sz w:val="28"/>
          <w:szCs w:val="28"/>
          <w:rtl w:val="0"/>
        </w:rPr>
        <w:t xml:space="preserve">Таблица 2 – Результат тестирования методом покрытия условий.</w:t>
      </w:r>
    </w:p>
    <w:tbl>
      <w:tblPr>
        <w:tblStyle w:val="Table2"/>
        <w:tblW w:w="9375.0"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1776"/>
        <w:gridCol w:w="3828"/>
        <w:gridCol w:w="1984"/>
        <w:gridCol w:w="1787"/>
        <w:tblGridChange w:id="0">
          <w:tblGrid>
            <w:gridCol w:w="1776"/>
            <w:gridCol w:w="3828"/>
            <w:gridCol w:w="1984"/>
            <w:gridCol w:w="1787"/>
          </w:tblGrid>
        </w:tblGridChange>
      </w:tblGrid>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line="360" w:lineRule="auto"/>
              <w:jc w:val="both"/>
              <w:rPr>
                <w:color w:val="000000"/>
                <w:sz w:val="28"/>
                <w:szCs w:val="28"/>
              </w:rPr>
            </w:pPr>
            <w:r w:rsidDel="00000000" w:rsidR="00000000" w:rsidRPr="00000000">
              <w:rPr>
                <w:color w:val="000000"/>
                <w:sz w:val="28"/>
                <w:szCs w:val="28"/>
                <w:rtl w:val="0"/>
              </w:rPr>
              <w:t xml:space="preserve">Условия</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line="360" w:lineRule="auto"/>
              <w:jc w:val="both"/>
              <w:rPr>
                <w:color w:val="000000"/>
                <w:sz w:val="28"/>
                <w:szCs w:val="28"/>
              </w:rPr>
            </w:pPr>
            <w:r w:rsidDel="00000000" w:rsidR="00000000" w:rsidRPr="00000000">
              <w:rPr>
                <w:color w:val="000000"/>
                <w:sz w:val="28"/>
                <w:szCs w:val="28"/>
                <w:rtl w:val="0"/>
              </w:rPr>
              <w:t xml:space="preserve">Тест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line="360" w:lineRule="auto"/>
              <w:jc w:val="both"/>
              <w:rPr>
                <w:color w:val="000000"/>
                <w:sz w:val="28"/>
                <w:szCs w:val="28"/>
              </w:rPr>
            </w:pPr>
            <w:r w:rsidDel="00000000" w:rsidR="00000000" w:rsidRPr="00000000">
              <w:rPr>
                <w:color w:val="000000"/>
                <w:sz w:val="28"/>
                <w:szCs w:val="28"/>
                <w:rtl w:val="0"/>
              </w:rPr>
              <w:t xml:space="preserve">Фактический результат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line="360" w:lineRule="auto"/>
              <w:rPr>
                <w:color w:val="000000"/>
                <w:sz w:val="28"/>
                <w:szCs w:val="28"/>
              </w:rPr>
            </w:pPr>
            <w:r w:rsidDel="00000000" w:rsidR="00000000" w:rsidRPr="00000000">
              <w:rPr>
                <w:color w:val="000000"/>
                <w:sz w:val="28"/>
                <w:szCs w:val="28"/>
                <w:rtl w:val="0"/>
              </w:rPr>
              <w:t xml:space="preserve">Результат тестирования</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line="360" w:lineRule="auto"/>
              <w:jc w:val="both"/>
              <w:rPr>
                <w:color w:val="000000"/>
                <w:sz w:val="28"/>
                <w:szCs w:val="28"/>
              </w:rPr>
            </w:pPr>
            <w:r w:rsidDel="00000000" w:rsidR="00000000" w:rsidRPr="00000000">
              <w:rPr>
                <w:color w:val="000000"/>
                <w:sz w:val="28"/>
                <w:szCs w:val="28"/>
                <w:rtl w:val="0"/>
              </w:rPr>
              <w:t xml:space="preserve">1 – </w:t>
            </w:r>
            <w:r w:rsidDel="00000000" w:rsidR="00000000" w:rsidRPr="00000000">
              <w:rPr>
                <w:sz w:val="28"/>
                <w:szCs w:val="28"/>
                <w:rtl w:val="0"/>
              </w:rPr>
              <w:t xml:space="preserve">нет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line="360" w:lineRule="auto"/>
              <w:jc w:val="both"/>
              <w:rPr>
                <w:color w:val="000000"/>
                <w:sz w:val="28"/>
                <w:szCs w:val="28"/>
              </w:rPr>
            </w:pPr>
            <w:r w:rsidDel="00000000" w:rsidR="00000000" w:rsidRPr="00000000">
              <w:rPr>
                <w:sz w:val="28"/>
                <w:szCs w:val="28"/>
                <w:rtl w:val="0"/>
              </w:rPr>
              <w:t xml:space="preserve">Приложение установлено некорректно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line="360" w:lineRule="auto"/>
              <w:jc w:val="both"/>
              <w:rPr>
                <w:color w:val="000000"/>
                <w:sz w:val="28"/>
                <w:szCs w:val="28"/>
              </w:rPr>
            </w:pPr>
            <w:r w:rsidDel="00000000" w:rsidR="00000000" w:rsidRPr="00000000">
              <w:rPr>
                <w:sz w:val="28"/>
                <w:szCs w:val="28"/>
                <w:rtl w:val="0"/>
              </w:rPr>
              <w:t xml:space="preserve">Вывод ошибки приложения.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42">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line="360" w:lineRule="auto"/>
              <w:jc w:val="both"/>
              <w:rPr>
                <w:color w:val="000000"/>
                <w:sz w:val="28"/>
                <w:szCs w:val="28"/>
              </w:rPr>
            </w:pPr>
            <w:r w:rsidDel="00000000" w:rsidR="00000000" w:rsidRPr="00000000">
              <w:rPr>
                <w:color w:val="000000"/>
                <w:sz w:val="28"/>
                <w:szCs w:val="28"/>
                <w:rtl w:val="0"/>
              </w:rPr>
              <w:t xml:space="preserve">1 – </w:t>
            </w:r>
            <w:r w:rsidDel="00000000" w:rsidR="00000000" w:rsidRPr="00000000">
              <w:rPr>
                <w:sz w:val="28"/>
                <w:szCs w:val="28"/>
                <w:rtl w:val="0"/>
              </w:rPr>
              <w:t xml:space="preserve">да</w:t>
            </w:r>
            <w:r w:rsidDel="00000000" w:rsidR="00000000" w:rsidRPr="00000000">
              <w:rPr>
                <w:color w:val="000000"/>
                <w:sz w:val="28"/>
                <w:szCs w:val="28"/>
                <w:rtl w:val="0"/>
              </w:rPr>
              <w:t xml:space="preserve">, 2 – </w:t>
            </w:r>
            <w:r w:rsidDel="00000000" w:rsidR="00000000" w:rsidRPr="00000000">
              <w:rPr>
                <w:sz w:val="28"/>
                <w:szCs w:val="28"/>
                <w:rtl w:val="0"/>
              </w:rPr>
              <w:t xml:space="preserve">нет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line="360" w:lineRule="auto"/>
              <w:jc w:val="both"/>
              <w:rPr>
                <w:color w:val="000000"/>
                <w:sz w:val="28"/>
                <w:szCs w:val="28"/>
              </w:rPr>
            </w:pPr>
            <w:r w:rsidDel="00000000" w:rsidR="00000000" w:rsidRPr="00000000">
              <w:rPr>
                <w:sz w:val="28"/>
                <w:szCs w:val="28"/>
                <w:rtl w:val="0"/>
              </w:rPr>
              <w:t xml:space="preserve">Приложение установлено, пользователь не авторизован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line="360" w:lineRule="auto"/>
              <w:jc w:val="both"/>
              <w:rPr>
                <w:color w:val="000000"/>
                <w:sz w:val="28"/>
                <w:szCs w:val="28"/>
              </w:rPr>
            </w:pPr>
            <w:r w:rsidDel="00000000" w:rsidR="00000000" w:rsidRPr="00000000">
              <w:rPr>
                <w:sz w:val="28"/>
                <w:szCs w:val="28"/>
                <w:rtl w:val="0"/>
              </w:rPr>
              <w:t xml:space="preserve">Вывод ошибки авторизации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47">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line="360" w:lineRule="auto"/>
              <w:jc w:val="both"/>
              <w:rPr>
                <w:color w:val="000000"/>
                <w:sz w:val="28"/>
                <w:szCs w:val="28"/>
              </w:rPr>
            </w:pPr>
            <w:r w:rsidDel="00000000" w:rsidR="00000000" w:rsidRPr="00000000">
              <w:rPr>
                <w:color w:val="000000"/>
                <w:sz w:val="28"/>
                <w:szCs w:val="28"/>
                <w:rtl w:val="0"/>
              </w:rPr>
              <w:t xml:space="preserve">1 – </w:t>
            </w:r>
            <w:r w:rsidDel="00000000" w:rsidR="00000000" w:rsidRPr="00000000">
              <w:rPr>
                <w:sz w:val="28"/>
                <w:szCs w:val="28"/>
                <w:rtl w:val="0"/>
              </w:rPr>
              <w:t xml:space="preserve">да</w:t>
            </w:r>
            <w:r w:rsidDel="00000000" w:rsidR="00000000" w:rsidRPr="00000000">
              <w:rPr>
                <w:color w:val="000000"/>
                <w:sz w:val="28"/>
                <w:szCs w:val="28"/>
                <w:rtl w:val="0"/>
              </w:rPr>
              <w:t xml:space="preserve">, 2 – </w:t>
            </w:r>
            <w:r w:rsidDel="00000000" w:rsidR="00000000" w:rsidRPr="00000000">
              <w:rPr>
                <w:sz w:val="28"/>
                <w:szCs w:val="28"/>
                <w:rtl w:val="0"/>
              </w:rPr>
              <w:t xml:space="preserve">да</w:t>
            </w:r>
            <w:r w:rsidDel="00000000" w:rsidR="00000000" w:rsidRPr="00000000">
              <w:rPr>
                <w:color w:val="000000"/>
                <w:sz w:val="28"/>
                <w:szCs w:val="28"/>
                <w:rtl w:val="0"/>
              </w:rPr>
              <w:t xml:space="preserve">, 3 – </w:t>
            </w:r>
            <w:r w:rsidDel="00000000" w:rsidR="00000000" w:rsidRPr="00000000">
              <w:rPr>
                <w:sz w:val="28"/>
                <w:szCs w:val="28"/>
                <w:rtl w:val="0"/>
              </w:rPr>
              <w:t xml:space="preserve">нет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line="360" w:lineRule="auto"/>
              <w:jc w:val="both"/>
              <w:rPr>
                <w:color w:val="000000"/>
                <w:sz w:val="28"/>
                <w:szCs w:val="28"/>
              </w:rPr>
            </w:pPr>
            <w:r w:rsidDel="00000000" w:rsidR="00000000" w:rsidRPr="00000000">
              <w:rPr>
                <w:sz w:val="28"/>
                <w:szCs w:val="28"/>
                <w:rtl w:val="0"/>
              </w:rPr>
              <w:t xml:space="preserve">Приложение скачано, Пользователь авторизован, Пользователь не дал прав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line="360" w:lineRule="auto"/>
              <w:jc w:val="both"/>
              <w:rPr>
                <w:color w:val="000000"/>
                <w:sz w:val="28"/>
                <w:szCs w:val="28"/>
              </w:rPr>
            </w:pPr>
            <w:r w:rsidDel="00000000" w:rsidR="00000000" w:rsidRPr="00000000">
              <w:rPr>
                <w:sz w:val="28"/>
                <w:szCs w:val="28"/>
                <w:rtl w:val="0"/>
              </w:rPr>
              <w:t xml:space="preserve">Вывод ошибки в получении прав.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4C">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line="360" w:lineRule="auto"/>
              <w:jc w:val="both"/>
              <w:rPr>
                <w:color w:val="000000"/>
                <w:sz w:val="28"/>
                <w:szCs w:val="28"/>
              </w:rPr>
            </w:pPr>
            <w:r w:rsidDel="00000000" w:rsidR="00000000" w:rsidRPr="00000000">
              <w:rPr>
                <w:color w:val="000000"/>
                <w:sz w:val="28"/>
                <w:szCs w:val="28"/>
                <w:rtl w:val="0"/>
              </w:rPr>
              <w:t xml:space="preserve">1 – </w:t>
            </w:r>
            <w:r w:rsidDel="00000000" w:rsidR="00000000" w:rsidRPr="00000000">
              <w:rPr>
                <w:sz w:val="28"/>
                <w:szCs w:val="28"/>
                <w:rtl w:val="0"/>
              </w:rPr>
              <w:t xml:space="preserve">да</w:t>
            </w:r>
            <w:r w:rsidDel="00000000" w:rsidR="00000000" w:rsidRPr="00000000">
              <w:rPr>
                <w:color w:val="000000"/>
                <w:sz w:val="28"/>
                <w:szCs w:val="28"/>
                <w:rtl w:val="0"/>
              </w:rPr>
              <w:t xml:space="preserve">, 2 – </w:t>
            </w:r>
            <w:r w:rsidDel="00000000" w:rsidR="00000000" w:rsidRPr="00000000">
              <w:rPr>
                <w:sz w:val="28"/>
                <w:szCs w:val="28"/>
                <w:rtl w:val="0"/>
              </w:rPr>
              <w:t xml:space="preserve">да</w:t>
            </w:r>
            <w:r w:rsidDel="00000000" w:rsidR="00000000" w:rsidRPr="00000000">
              <w:rPr>
                <w:color w:val="000000"/>
                <w:sz w:val="28"/>
                <w:szCs w:val="28"/>
                <w:rtl w:val="0"/>
              </w:rPr>
              <w:t xml:space="preserve">, 3 – </w:t>
            </w:r>
            <w:r w:rsidDel="00000000" w:rsidR="00000000" w:rsidRPr="00000000">
              <w:rPr>
                <w:sz w:val="28"/>
                <w:szCs w:val="28"/>
                <w:rtl w:val="0"/>
              </w:rPr>
              <w:t xml:space="preserve">да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line="360" w:lineRule="auto"/>
              <w:jc w:val="both"/>
              <w:rPr>
                <w:color w:val="000000"/>
                <w:sz w:val="28"/>
                <w:szCs w:val="28"/>
              </w:rPr>
            </w:pPr>
            <w:r w:rsidDel="00000000" w:rsidR="00000000" w:rsidRPr="00000000">
              <w:rPr>
                <w:sz w:val="28"/>
                <w:szCs w:val="28"/>
                <w:rtl w:val="0"/>
              </w:rPr>
              <w:t xml:space="preserve">Приложение скачано, Пользователь авторизован, Пользователь дал права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line="360" w:lineRule="auto"/>
              <w:jc w:val="both"/>
              <w:rPr>
                <w:color w:val="000000"/>
                <w:sz w:val="28"/>
                <w:szCs w:val="28"/>
              </w:rPr>
            </w:pPr>
            <w:r w:rsidDel="00000000" w:rsidR="00000000" w:rsidRPr="00000000">
              <w:rPr>
                <w:sz w:val="28"/>
                <w:szCs w:val="28"/>
                <w:rtl w:val="0"/>
              </w:rPr>
              <w:t xml:space="preserve">Открылось главное меню</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51">
            <w:pPr>
              <w:spacing w:line="360" w:lineRule="auto"/>
              <w:rPr>
                <w:color w:val="000000"/>
                <w:sz w:val="28"/>
                <w:szCs w:val="28"/>
              </w:rPr>
            </w:pPr>
            <w:r w:rsidDel="00000000" w:rsidR="00000000" w:rsidRPr="00000000">
              <w:rPr>
                <w:rtl w:val="0"/>
              </w:rPr>
            </w:r>
          </w:p>
          <w:p w:rsidR="00000000" w:rsidDel="00000000" w:rsidP="00000000" w:rsidRDefault="00000000" w:rsidRPr="00000000" w14:paraId="00000052">
            <w:pPr>
              <w:spacing w:line="360" w:lineRule="auto"/>
              <w:rPr>
                <w:color w:val="000000"/>
                <w:sz w:val="28"/>
                <w:szCs w:val="28"/>
              </w:rPr>
            </w:pPr>
            <w:r w:rsidDel="00000000" w:rsidR="00000000" w:rsidRPr="00000000">
              <w:rPr>
                <w:rtl w:val="0"/>
              </w:rPr>
            </w:r>
          </w:p>
          <w:p w:rsidR="00000000" w:rsidDel="00000000" w:rsidP="00000000" w:rsidRDefault="00000000" w:rsidRPr="00000000" w14:paraId="00000053">
            <w:pPr>
              <w:spacing w:line="360" w:lineRule="auto"/>
              <w:rPr>
                <w:color w:val="000000"/>
                <w:sz w:val="28"/>
                <w:szCs w:val="28"/>
              </w:rPr>
            </w:pPr>
            <w:r w:rsidDel="00000000" w:rsidR="00000000" w:rsidRPr="00000000">
              <w:rPr>
                <w:rtl w:val="0"/>
              </w:rPr>
            </w:r>
          </w:p>
        </w:tc>
      </w:tr>
    </w:tbl>
    <w:p w:rsidR="00000000" w:rsidDel="00000000" w:rsidP="00000000" w:rsidRDefault="00000000" w:rsidRPr="00000000" w14:paraId="00000054">
      <w:pPr>
        <w:numPr>
          <w:ilvl w:val="0"/>
          <w:numId w:val="1"/>
        </w:numPr>
        <w:spacing w:line="360" w:lineRule="auto"/>
        <w:ind w:left="1069" w:hanging="360"/>
        <w:jc w:val="both"/>
        <w:rPr>
          <w:color w:val="000000"/>
          <w:sz w:val="28"/>
          <w:szCs w:val="28"/>
        </w:rPr>
      </w:pPr>
      <w:r w:rsidDel="00000000" w:rsidR="00000000" w:rsidRPr="00000000">
        <w:rPr>
          <w:b w:val="1"/>
          <w:color w:val="000000"/>
          <w:sz w:val="28"/>
          <w:szCs w:val="28"/>
          <w:rtl w:val="0"/>
        </w:rPr>
        <w:t xml:space="preserve">Метод покрытия маршрутов.</w:t>
      </w:r>
    </w:p>
    <w:p w:rsidR="00000000" w:rsidDel="00000000" w:rsidP="00000000" w:rsidRDefault="00000000" w:rsidRPr="00000000" w14:paraId="00000055">
      <w:pPr>
        <w:spacing w:line="360" w:lineRule="auto"/>
        <w:ind w:firstLine="709"/>
        <w:jc w:val="both"/>
        <w:rPr>
          <w:color w:val="000000"/>
          <w:sz w:val="28"/>
          <w:szCs w:val="28"/>
        </w:rPr>
      </w:pPr>
      <w:r w:rsidDel="00000000" w:rsidR="00000000" w:rsidRPr="00000000">
        <w:rPr>
          <w:color w:val="000000"/>
          <w:sz w:val="28"/>
          <w:szCs w:val="28"/>
          <w:rtl w:val="0"/>
        </w:rPr>
        <w:t xml:space="preserve">Для выполнения всех маршрутов было составлено четыре теста. Результаты приведены в таблице 3.</w:t>
      </w:r>
    </w:p>
    <w:p w:rsidR="00000000" w:rsidDel="00000000" w:rsidP="00000000" w:rsidRDefault="00000000" w:rsidRPr="00000000" w14:paraId="00000056">
      <w:pPr>
        <w:spacing w:line="360" w:lineRule="auto"/>
        <w:ind w:firstLine="709"/>
        <w:jc w:val="both"/>
        <w:rPr>
          <w:color w:val="000000"/>
          <w:sz w:val="28"/>
          <w:szCs w:val="28"/>
        </w:rPr>
      </w:pPr>
      <w:r w:rsidDel="00000000" w:rsidR="00000000" w:rsidRPr="00000000">
        <w:rPr>
          <w:color w:val="000000"/>
          <w:sz w:val="28"/>
          <w:szCs w:val="28"/>
          <w:rtl w:val="0"/>
        </w:rPr>
        <w:t xml:space="preserve">Таблица 3 – Результат тестирования методом покрытия условий.</w:t>
      </w:r>
    </w:p>
    <w:tbl>
      <w:tblPr>
        <w:tblStyle w:val="Table3"/>
        <w:tblW w:w="9374.999999999998"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1776"/>
        <w:gridCol w:w="3828"/>
        <w:gridCol w:w="1842"/>
        <w:gridCol w:w="1929"/>
        <w:tblGridChange w:id="0">
          <w:tblGrid>
            <w:gridCol w:w="1776"/>
            <w:gridCol w:w="3828"/>
            <w:gridCol w:w="1842"/>
            <w:gridCol w:w="1929"/>
          </w:tblGrid>
        </w:tblGridChange>
      </w:tblGrid>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line="360" w:lineRule="auto"/>
              <w:jc w:val="both"/>
              <w:rPr>
                <w:color w:val="000000"/>
                <w:sz w:val="28"/>
                <w:szCs w:val="28"/>
              </w:rPr>
            </w:pPr>
            <w:r w:rsidDel="00000000" w:rsidR="00000000" w:rsidRPr="00000000">
              <w:rPr>
                <w:color w:val="000000"/>
                <w:sz w:val="28"/>
                <w:szCs w:val="28"/>
                <w:rtl w:val="0"/>
              </w:rPr>
              <w:t xml:space="preserve">Маршрут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line="360" w:lineRule="auto"/>
              <w:jc w:val="both"/>
              <w:rPr>
                <w:color w:val="000000"/>
                <w:sz w:val="28"/>
                <w:szCs w:val="28"/>
              </w:rPr>
            </w:pPr>
            <w:r w:rsidDel="00000000" w:rsidR="00000000" w:rsidRPr="00000000">
              <w:rPr>
                <w:color w:val="000000"/>
                <w:sz w:val="28"/>
                <w:szCs w:val="28"/>
                <w:rtl w:val="0"/>
              </w:rPr>
              <w:t xml:space="preserve">Тест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line="360" w:lineRule="auto"/>
              <w:jc w:val="both"/>
              <w:rPr>
                <w:color w:val="000000"/>
                <w:sz w:val="28"/>
                <w:szCs w:val="28"/>
              </w:rPr>
            </w:pPr>
            <w:r w:rsidDel="00000000" w:rsidR="00000000" w:rsidRPr="00000000">
              <w:rPr>
                <w:color w:val="000000"/>
                <w:sz w:val="28"/>
                <w:szCs w:val="28"/>
                <w:rtl w:val="0"/>
              </w:rPr>
              <w:t xml:space="preserve">Фактический результат</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line="360" w:lineRule="auto"/>
              <w:rPr>
                <w:color w:val="000000"/>
                <w:sz w:val="28"/>
                <w:szCs w:val="28"/>
              </w:rPr>
            </w:pPr>
            <w:r w:rsidDel="00000000" w:rsidR="00000000" w:rsidRPr="00000000">
              <w:rPr>
                <w:color w:val="000000"/>
                <w:sz w:val="28"/>
                <w:szCs w:val="28"/>
                <w:rtl w:val="0"/>
              </w:rPr>
              <w:t xml:space="preserve">Результат тестирования</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line="360" w:lineRule="auto"/>
              <w:jc w:val="both"/>
              <w:rPr>
                <w:color w:val="000000"/>
                <w:sz w:val="28"/>
                <w:szCs w:val="28"/>
              </w:rPr>
            </w:pPr>
            <w:r w:rsidDel="00000000" w:rsidR="00000000" w:rsidRPr="00000000">
              <w:rPr>
                <w:color w:val="000000"/>
                <w:sz w:val="28"/>
                <w:szCs w:val="28"/>
                <w:rtl w:val="0"/>
              </w:rPr>
              <w:t xml:space="preserve">1, </w:t>
            </w:r>
            <w:r w:rsidDel="00000000" w:rsidR="00000000" w:rsidRPr="00000000">
              <w:rPr>
                <w:sz w:val="28"/>
                <w:szCs w:val="28"/>
                <w:rtl w:val="0"/>
              </w:rPr>
              <w:t xml:space="preserve">4, 5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line="360" w:lineRule="auto"/>
              <w:jc w:val="both"/>
              <w:rPr>
                <w:color w:val="000000"/>
                <w:sz w:val="28"/>
                <w:szCs w:val="28"/>
              </w:rPr>
            </w:pPr>
            <w:r w:rsidDel="00000000" w:rsidR="00000000" w:rsidRPr="00000000">
              <w:rPr>
                <w:sz w:val="28"/>
                <w:szCs w:val="28"/>
                <w:rtl w:val="0"/>
              </w:rPr>
              <w:t xml:space="preserve">Приложение установлено некорректно</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line="360" w:lineRule="auto"/>
              <w:jc w:val="both"/>
              <w:rPr>
                <w:color w:val="000000"/>
                <w:sz w:val="28"/>
                <w:szCs w:val="28"/>
              </w:rPr>
            </w:pPr>
            <w:r w:rsidDel="00000000" w:rsidR="00000000" w:rsidRPr="00000000">
              <w:rPr>
                <w:sz w:val="28"/>
                <w:szCs w:val="28"/>
                <w:rtl w:val="0"/>
              </w:rPr>
              <w:t xml:space="preserve">Вывод ошибки приложения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5F">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line="360" w:lineRule="auto"/>
              <w:jc w:val="both"/>
              <w:rPr>
                <w:color w:val="000000"/>
                <w:sz w:val="28"/>
                <w:szCs w:val="28"/>
              </w:rPr>
            </w:pPr>
            <w:r w:rsidDel="00000000" w:rsidR="00000000" w:rsidRPr="00000000">
              <w:rPr>
                <w:color w:val="000000"/>
                <w:sz w:val="28"/>
                <w:szCs w:val="28"/>
                <w:rtl w:val="0"/>
              </w:rPr>
              <w:t xml:space="preserve">1, 2, </w:t>
            </w:r>
            <w:r w:rsidDel="00000000" w:rsidR="00000000" w:rsidRPr="00000000">
              <w:rPr>
                <w:sz w:val="28"/>
                <w:szCs w:val="28"/>
                <w:rtl w:val="0"/>
              </w:rPr>
              <w:t xml:space="preserve">4, 5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line="360" w:lineRule="auto"/>
              <w:jc w:val="both"/>
              <w:rPr>
                <w:sz w:val="28"/>
                <w:szCs w:val="28"/>
              </w:rPr>
            </w:pPr>
            <w:r w:rsidDel="00000000" w:rsidR="00000000" w:rsidRPr="00000000">
              <w:rPr>
                <w:sz w:val="28"/>
                <w:szCs w:val="28"/>
                <w:rtl w:val="0"/>
              </w:rPr>
              <w:t xml:space="preserve">Приложение установлено корректно, </w:t>
            </w:r>
          </w:p>
          <w:p w:rsidR="00000000" w:rsidDel="00000000" w:rsidP="00000000" w:rsidRDefault="00000000" w:rsidRPr="00000000" w14:paraId="00000062">
            <w:pPr>
              <w:spacing w:line="360" w:lineRule="auto"/>
              <w:jc w:val="both"/>
              <w:rPr>
                <w:color w:val="000000"/>
                <w:sz w:val="28"/>
                <w:szCs w:val="28"/>
              </w:rPr>
            </w:pPr>
            <w:r w:rsidDel="00000000" w:rsidR="00000000" w:rsidRPr="00000000">
              <w:rPr>
                <w:sz w:val="28"/>
                <w:szCs w:val="28"/>
                <w:rtl w:val="0"/>
              </w:rPr>
              <w:t xml:space="preserve">Пользователь не авторизован.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line="360" w:lineRule="auto"/>
              <w:jc w:val="both"/>
              <w:rPr>
                <w:color w:val="000000"/>
                <w:sz w:val="28"/>
                <w:szCs w:val="28"/>
              </w:rPr>
            </w:pPr>
            <w:r w:rsidDel="00000000" w:rsidR="00000000" w:rsidRPr="00000000">
              <w:rPr>
                <w:sz w:val="28"/>
                <w:szCs w:val="28"/>
                <w:rtl w:val="0"/>
              </w:rPr>
              <w:t xml:space="preserve">Вывод ошибки авторизации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65">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line="360" w:lineRule="auto"/>
              <w:jc w:val="both"/>
              <w:rPr>
                <w:color w:val="000000"/>
                <w:sz w:val="28"/>
                <w:szCs w:val="28"/>
              </w:rPr>
            </w:pPr>
            <w:r w:rsidDel="00000000" w:rsidR="00000000" w:rsidRPr="00000000">
              <w:rPr>
                <w:color w:val="000000"/>
                <w:sz w:val="28"/>
                <w:szCs w:val="28"/>
                <w:rtl w:val="0"/>
              </w:rPr>
              <w:t xml:space="preserve">1, 2, 3, </w:t>
            </w:r>
            <w:r w:rsidDel="00000000" w:rsidR="00000000" w:rsidRPr="00000000">
              <w:rPr>
                <w:sz w:val="28"/>
                <w:szCs w:val="28"/>
                <w:rtl w:val="0"/>
              </w:rPr>
              <w:t xml:space="preserve">4, 5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line="360" w:lineRule="auto"/>
              <w:jc w:val="both"/>
              <w:rPr>
                <w:sz w:val="28"/>
                <w:szCs w:val="28"/>
              </w:rPr>
            </w:pPr>
            <w:r w:rsidDel="00000000" w:rsidR="00000000" w:rsidRPr="00000000">
              <w:rPr>
                <w:sz w:val="28"/>
                <w:szCs w:val="28"/>
                <w:rtl w:val="0"/>
              </w:rPr>
              <w:t xml:space="preserve">Приложение установлено корректно, </w:t>
            </w:r>
          </w:p>
          <w:p w:rsidR="00000000" w:rsidDel="00000000" w:rsidP="00000000" w:rsidRDefault="00000000" w:rsidRPr="00000000" w14:paraId="00000068">
            <w:pPr>
              <w:spacing w:line="360" w:lineRule="auto"/>
              <w:jc w:val="both"/>
              <w:rPr>
                <w:color w:val="000000"/>
                <w:sz w:val="28"/>
                <w:szCs w:val="28"/>
              </w:rPr>
            </w:pPr>
            <w:r w:rsidDel="00000000" w:rsidR="00000000" w:rsidRPr="00000000">
              <w:rPr>
                <w:sz w:val="28"/>
                <w:szCs w:val="28"/>
                <w:rtl w:val="0"/>
              </w:rPr>
              <w:t xml:space="preserve">Пользователь авторизован, Пользователь не дал прав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line="360" w:lineRule="auto"/>
              <w:jc w:val="both"/>
              <w:rPr>
                <w:color w:val="000000"/>
                <w:sz w:val="28"/>
                <w:szCs w:val="28"/>
              </w:rPr>
            </w:pPr>
            <w:r w:rsidDel="00000000" w:rsidR="00000000" w:rsidRPr="00000000">
              <w:rPr>
                <w:sz w:val="28"/>
                <w:szCs w:val="28"/>
                <w:rtl w:val="0"/>
              </w:rPr>
              <w:t xml:space="preserve">Вывод ошибки в получении прав.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6B">
            <w:pPr>
              <w:spacing w:line="360" w:lineRule="auto"/>
              <w:rPr>
                <w:color w:val="000000"/>
                <w:sz w:val="28"/>
                <w:szCs w:val="28"/>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line="360" w:lineRule="auto"/>
              <w:jc w:val="both"/>
              <w:rPr>
                <w:color w:val="000000"/>
                <w:sz w:val="28"/>
                <w:szCs w:val="28"/>
              </w:rPr>
            </w:pPr>
            <w:r w:rsidDel="00000000" w:rsidR="00000000" w:rsidRPr="00000000">
              <w:rPr>
                <w:color w:val="000000"/>
                <w:sz w:val="28"/>
                <w:szCs w:val="28"/>
                <w:rtl w:val="0"/>
              </w:rPr>
              <w:t xml:space="preserve">1, 2, 3, </w:t>
            </w:r>
            <w:r w:rsidDel="00000000" w:rsidR="00000000" w:rsidRPr="00000000">
              <w:rPr>
                <w:sz w:val="28"/>
                <w:szCs w:val="2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line="360" w:lineRule="auto"/>
              <w:jc w:val="both"/>
              <w:rPr>
                <w:sz w:val="28"/>
                <w:szCs w:val="28"/>
              </w:rPr>
            </w:pPr>
            <w:r w:rsidDel="00000000" w:rsidR="00000000" w:rsidRPr="00000000">
              <w:rPr>
                <w:sz w:val="28"/>
                <w:szCs w:val="28"/>
                <w:rtl w:val="0"/>
              </w:rPr>
              <w:t xml:space="preserve">Приложение установлено корректно, </w:t>
            </w:r>
          </w:p>
          <w:p w:rsidR="00000000" w:rsidDel="00000000" w:rsidP="00000000" w:rsidRDefault="00000000" w:rsidRPr="00000000" w14:paraId="0000006E">
            <w:pPr>
              <w:spacing w:line="360" w:lineRule="auto"/>
              <w:jc w:val="both"/>
              <w:rPr>
                <w:sz w:val="28"/>
                <w:szCs w:val="28"/>
              </w:rPr>
            </w:pPr>
            <w:r w:rsidDel="00000000" w:rsidR="00000000" w:rsidRPr="00000000">
              <w:rPr>
                <w:sz w:val="28"/>
                <w:szCs w:val="28"/>
                <w:rtl w:val="0"/>
              </w:rPr>
              <w:t xml:space="preserve">Пользователь авторизован, Пользователь дал права</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line="360" w:lineRule="auto"/>
              <w:jc w:val="both"/>
              <w:rPr>
                <w:color w:val="000000"/>
                <w:sz w:val="28"/>
                <w:szCs w:val="28"/>
              </w:rPr>
            </w:pPr>
            <w:r w:rsidDel="00000000" w:rsidR="00000000" w:rsidRPr="00000000">
              <w:rPr>
                <w:sz w:val="28"/>
                <w:szCs w:val="28"/>
                <w:rtl w:val="0"/>
              </w:rPr>
              <w:t xml:space="preserve">Открылось главное меню</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line="360" w:lineRule="auto"/>
              <w:rPr>
                <w:color w:val="000000"/>
                <w:sz w:val="28"/>
                <w:szCs w:val="28"/>
              </w:rPr>
            </w:pPr>
            <w:r w:rsidDel="00000000" w:rsidR="00000000" w:rsidRPr="00000000">
              <w:rPr>
                <w:color w:val="000000"/>
                <w:sz w:val="28"/>
                <w:szCs w:val="28"/>
                <w:rtl w:val="0"/>
              </w:rPr>
              <w:t xml:space="preserve">Успешно.</w:t>
            </w:r>
          </w:p>
          <w:p w:rsidR="00000000" w:rsidDel="00000000" w:rsidP="00000000" w:rsidRDefault="00000000" w:rsidRPr="00000000" w14:paraId="00000071">
            <w:pPr>
              <w:spacing w:line="360" w:lineRule="auto"/>
              <w:rPr>
                <w:color w:val="000000"/>
                <w:sz w:val="28"/>
                <w:szCs w:val="28"/>
              </w:rPr>
            </w:pPr>
            <w:r w:rsidDel="00000000" w:rsidR="00000000" w:rsidRPr="00000000">
              <w:rPr>
                <w:rtl w:val="0"/>
              </w:rPr>
            </w:r>
          </w:p>
          <w:p w:rsidR="00000000" w:rsidDel="00000000" w:rsidP="00000000" w:rsidRDefault="00000000" w:rsidRPr="00000000" w14:paraId="00000072">
            <w:pPr>
              <w:spacing w:line="360" w:lineRule="auto"/>
              <w:rPr>
                <w:color w:val="000000"/>
                <w:sz w:val="28"/>
                <w:szCs w:val="28"/>
              </w:rPr>
            </w:pPr>
            <w:r w:rsidDel="00000000" w:rsidR="00000000" w:rsidRPr="00000000">
              <w:rPr>
                <w:rtl w:val="0"/>
              </w:rPr>
            </w:r>
          </w:p>
          <w:p w:rsidR="00000000" w:rsidDel="00000000" w:rsidP="00000000" w:rsidRDefault="00000000" w:rsidRPr="00000000" w14:paraId="00000073">
            <w:pPr>
              <w:spacing w:line="360" w:lineRule="auto"/>
              <w:rPr>
                <w:color w:val="000000"/>
                <w:sz w:val="28"/>
                <w:szCs w:val="28"/>
              </w:rPr>
            </w:pPr>
            <w:r w:rsidDel="00000000" w:rsidR="00000000" w:rsidRPr="00000000">
              <w:rPr>
                <w:rtl w:val="0"/>
              </w:rPr>
            </w:r>
          </w:p>
        </w:tc>
      </w:tr>
    </w:tbl>
    <w:p w:rsidR="00000000" w:rsidDel="00000000" w:rsidP="00000000" w:rsidRDefault="00000000" w:rsidRPr="00000000" w14:paraId="00000074">
      <w:pPr>
        <w:spacing w:line="360" w:lineRule="auto"/>
        <w:ind w:left="709"/>
        <w:jc w:val="both"/>
        <w:rPr>
          <w:b w:val="1"/>
          <w:color w:val="000000"/>
          <w:sz w:val="28"/>
          <w:szCs w:val="28"/>
        </w:rPr>
      </w:pPr>
      <w:r w:rsidDel="00000000" w:rsidR="00000000" w:rsidRPr="00000000">
        <w:rPr>
          <w:rtl w:val="0"/>
        </w:rPr>
      </w:r>
    </w:p>
    <w:p w:rsidR="00000000" w:rsidDel="00000000" w:rsidP="00000000" w:rsidRDefault="00000000" w:rsidRPr="00000000" w14:paraId="00000075">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076">
      <w:pPr>
        <w:spacing w:line="360" w:lineRule="auto"/>
        <w:jc w:val="both"/>
        <w:rPr>
          <w:sz w:val="28"/>
          <w:szCs w:val="28"/>
        </w:rPr>
      </w:pPr>
      <w:r w:rsidDel="00000000" w:rsidR="00000000" w:rsidRPr="00000000">
        <w:rPr>
          <w:rtl w:val="0"/>
        </w:rPr>
      </w:r>
    </w:p>
    <w:p w:rsidR="00000000" w:rsidDel="00000000" w:rsidP="00000000" w:rsidRDefault="00000000" w:rsidRPr="00000000" w14:paraId="00000077">
      <w:pPr>
        <w:spacing w:line="360" w:lineRule="auto"/>
        <w:jc w:val="center"/>
        <w:rPr>
          <w:color w:val="000000"/>
          <w:sz w:val="28"/>
          <w:szCs w:val="28"/>
        </w:rPr>
      </w:pPr>
      <w:r w:rsidDel="00000000" w:rsidR="00000000" w:rsidRPr="00000000">
        <w:rPr>
          <w:rtl w:val="0"/>
        </w:rPr>
      </w:r>
    </w:p>
    <w:sectPr>
      <w:headerReference r:id="rId9" w:type="default"/>
      <w:pgSz w:h="16838" w:w="11906"/>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9" w:hanging="360"/>
      </w:pPr>
      <w:rPr>
        <w:b w:val="1"/>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240" w:before="360" w:lineRule="auto"/>
      <w:ind w:left="709" w:right="709"/>
    </w:pPr>
    <w:rPr>
      <w:rFonts w:ascii="Arial" w:cs="Arial" w:eastAsia="Arial" w:hAnsi="Arial"/>
      <w:b w:val="1"/>
      <w:color w:val="000000"/>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360" w:lineRule="auto"/>
      <w:jc w:val="center"/>
    </w:pPr>
    <w:rPr>
      <w:rFonts w:ascii="Cambria" w:cs="Cambria" w:eastAsia="Cambria" w:hAnsi="Cambria"/>
      <w:b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5.0" w:type="dxa"/>
        <w:left w:w="75.0" w:type="dxa"/>
        <w:bottom w:w="75.0" w:type="dxa"/>
        <w:right w:w="75.0" w:type="dxa"/>
      </w:tblCellMar>
    </w:tblPr>
  </w:style>
  <w:style w:type="table" w:styleId="Table2">
    <w:basedOn w:val="TableNormal"/>
    <w:tblPr>
      <w:tblStyleRowBandSize w:val="1"/>
      <w:tblStyleColBandSize w:val="1"/>
      <w:tblCellMar>
        <w:top w:w="75.0" w:type="dxa"/>
        <w:left w:w="75.0" w:type="dxa"/>
        <w:bottom w:w="75.0" w:type="dxa"/>
        <w:right w:w="75.0" w:type="dxa"/>
      </w:tblCellMar>
    </w:tblPr>
  </w:style>
  <w:style w:type="table" w:styleId="Table3">
    <w:basedOn w:val="TableNormal"/>
    <w:tblPr>
      <w:tblStyleRowBandSize w:val="1"/>
      <w:tblStyleColBandSize w:val="1"/>
      <w:tblCellMar>
        <w:top w:w="75.0" w:type="dxa"/>
        <w:left w:w="75.0" w:type="dxa"/>
        <w:bottom w:w="75.0" w:type="dxa"/>
        <w:right w:w="7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