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1850E" w14:textId="5B093299" w:rsidR="00CB2940" w:rsidRDefault="003B4306" w:rsidP="00FC66B1">
      <w:pPr>
        <w:pStyle w:val="1"/>
      </w:pPr>
      <w:bookmarkStart w:id="0" w:name="_Hlk231476542"/>
      <w:r>
        <w:t>Тестирование программного обеспечения</w:t>
      </w:r>
    </w:p>
    <w:p w14:paraId="7E1A4AF7" w14:textId="6D027D7B" w:rsidR="00CB2940" w:rsidRDefault="003B4306">
      <w:r>
        <w:t>В рамках верификации разработанной информационной системы проведены функциональное тестирование методом чёрного ящика, нагрузочное тестирование и статический анализ метрик кода. Основной акцент сделан на серверную часть микросервиса бронирований и каталога</w:t>
      </w:r>
      <w:r>
        <w:t xml:space="preserve"> (</w:t>
      </w:r>
      <w:proofErr w:type="spellStart"/>
      <w:r>
        <w:t>deal</w:t>
      </w:r>
      <w:r w:rsidR="00FE2B90">
        <w:t>-</w:t>
      </w:r>
      <w:r>
        <w:t>service</w:t>
      </w:r>
      <w:proofErr w:type="spellEnd"/>
      <w:r>
        <w:t>), реализующую критичный сценарий создания бронирования; сквозной пользовательский поток проверен под нагрузкой, сложность центрального метода сервисного слоя оценена количественными метриками.</w:t>
      </w:r>
    </w:p>
    <w:p w14:paraId="51BAE09D" w14:textId="29F0B5B8" w:rsidR="00CB2940" w:rsidRDefault="003B4306" w:rsidP="00FC66B1">
      <w:pPr>
        <w:pStyle w:val="2"/>
      </w:pPr>
      <w:r>
        <w:t>Обоснование выбора видов тестирования и метр</w:t>
      </w:r>
      <w:r>
        <w:t>ик кода</w:t>
      </w:r>
    </w:p>
    <w:p w14:paraId="0947BCAF" w14:textId="77777777" w:rsidR="00CB2940" w:rsidRDefault="003B4306">
      <w:r>
        <w:t xml:space="preserve">Тестирование программного обеспечения является неотъемлемой частью жизненного цикла разработки и направлено на проверку соответствия реализованного продукта заявленным функциональным и нефункциональным требованиям, а также на выявление дефектов до </w:t>
      </w:r>
      <w:r>
        <w:t>ввода системы в эксплуатацию.</w:t>
      </w:r>
    </w:p>
    <w:p w14:paraId="201E2A4B" w14:textId="77777777" w:rsidR="00CB2940" w:rsidRDefault="003B4306">
      <w:r>
        <w:t>Для распределённых приложений, построенных в стиле микросервисной архитектуры, применяются следующие виды тестирования.</w:t>
      </w:r>
    </w:p>
    <w:p w14:paraId="404932DF" w14:textId="77777777" w:rsidR="00CB2940" w:rsidRDefault="003B4306">
      <w:r>
        <w:t>Модульное тестирование проверяет отдельные функции и методы в изоляции от остальных компонентов. Интеграци</w:t>
      </w:r>
      <w:r>
        <w:t>онное тестирование верифицирует взаимодействие модулей внутри сервиса и обмен данными между микросервисами. Функциональное тестирование подтверждает соответствие поведения системы спецификации с точки зрения внешнего наблюдателя (метод «чёрного ящика»). На</w:t>
      </w:r>
      <w:r>
        <w:t>грузочное тестирование оценивает время отклика и устойчивость приложения при имитации параллельной работы пользователей.</w:t>
      </w:r>
    </w:p>
    <w:p w14:paraId="5331749F" w14:textId="4FC944E1" w:rsidR="00CB2940" w:rsidRDefault="003B4306">
      <w:r>
        <w:t xml:space="preserve">В рамках настоящей работы в качестве основного объекта детального анализа выбран метод </w:t>
      </w:r>
      <w:proofErr w:type="spellStart"/>
      <w:r>
        <w:t>BookingService.CreateBooking</w:t>
      </w:r>
      <w:proofErr w:type="spellEnd"/>
      <w:r>
        <w:t xml:space="preserve"> </w:t>
      </w:r>
      <w:proofErr w:type="spellStart"/>
      <w:r>
        <w:t>микросервиса</w:t>
      </w:r>
      <w:proofErr w:type="spellEnd"/>
      <w:r>
        <w:t xml:space="preserve"> </w:t>
      </w:r>
      <w:proofErr w:type="spellStart"/>
      <w:r>
        <w:t>deal</w:t>
      </w:r>
      <w:r w:rsidR="00FE2B90">
        <w:t>-</w:t>
      </w:r>
      <w:r>
        <w:t>s</w:t>
      </w:r>
      <w:r>
        <w:t>ervice</w:t>
      </w:r>
      <w:proofErr w:type="spellEnd"/>
      <w:r>
        <w:t>, поскольку он концентрирует проверки обязательных идентификаторов, валидацию дат и числа гостей, обращение к репозиторию и публикацию события подтверждения бронирования. Сквозные сценарии с участием клиентского веб</w:t>
      </w:r>
      <w:r w:rsidR="00FE2B90">
        <w:t>-</w:t>
      </w:r>
      <w:r>
        <w:t>приложения, сервиса аутентификации</w:t>
      </w:r>
      <w:r>
        <w:t xml:space="preserve"> и сервиса оплаты отражены в нагрузочном </w:t>
      </w:r>
      <w:r>
        <w:lastRenderedPageBreak/>
        <w:t>тестировании (раздел 4.3, рисунок 23). Исходный текст метода CreateBooking приведён в приложении Е (листинг Е.1).</w:t>
      </w:r>
    </w:p>
    <w:p w14:paraId="2B53C8E9" w14:textId="5DAE4659" w:rsidR="00CB2940" w:rsidRDefault="003B4306">
      <w:r>
        <w:t>Для функциональной верификации применена техника построения функциональной диаграммы (</w:t>
      </w:r>
      <w:proofErr w:type="spellStart"/>
      <w:r>
        <w:t>cause</w:t>
      </w:r>
      <w:r w:rsidR="00FE2B90">
        <w:t>-</w:t>
      </w:r>
      <w:r>
        <w:t>effect</w:t>
      </w:r>
      <w:proofErr w:type="spellEnd"/>
      <w:r>
        <w:t xml:space="preserve"> </w:t>
      </w:r>
      <w:proofErr w:type="spellStart"/>
      <w:r>
        <w:t>gr</w:t>
      </w:r>
      <w:r>
        <w:t>aph</w:t>
      </w:r>
      <w:proofErr w:type="spellEnd"/>
      <w:r>
        <w:t xml:space="preserve">) и сокращённой таблицы решений. Для оценки эксплуатационных характеристик использован инструмент k6. Для количественной оценки сложности и сопровождаемости кода рассчитаны метрики объёма (SLOC), Холстеда, цикломатической сложности по Маккейбу, метрики </w:t>
      </w:r>
      <w:r>
        <w:t>Чепина и объектной метрики WMC; результаты автоматизированной проверки цикломатической сложности получены с помощью gocyclo.</w:t>
      </w:r>
    </w:p>
    <w:p w14:paraId="484F619E" w14:textId="77777777" w:rsidR="00CB2940" w:rsidRDefault="003B4306">
      <w:r>
        <w:t>Среда и инструменты тестирования сведены в таблице 9.</w:t>
      </w:r>
    </w:p>
    <w:p w14:paraId="2860D579" w14:textId="3F07A14A" w:rsidR="00CB2940" w:rsidRDefault="003B4306" w:rsidP="00FE2B90">
      <w:pPr>
        <w:pStyle w:val="aa"/>
      </w:pPr>
      <w:r>
        <w:t>Таблица 9 – Среда и инструменты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66B1" w14:paraId="1C206599" w14:textId="77777777" w:rsidTr="00FC66B1">
        <w:tc>
          <w:tcPr>
            <w:tcW w:w="4814" w:type="dxa"/>
          </w:tcPr>
          <w:p w14:paraId="06EF0655" w14:textId="29950D1C" w:rsidR="00FC66B1" w:rsidRDefault="00FC66B1" w:rsidP="00FC66B1">
            <w:pPr>
              <w:ind w:firstLine="0"/>
            </w:pPr>
            <w:r>
              <w:t>Компонент</w:t>
            </w:r>
          </w:p>
        </w:tc>
        <w:tc>
          <w:tcPr>
            <w:tcW w:w="4814" w:type="dxa"/>
          </w:tcPr>
          <w:p w14:paraId="1AD29810" w14:textId="5624B653" w:rsidR="00FC66B1" w:rsidRDefault="00FC66B1" w:rsidP="00FC66B1">
            <w:pPr>
              <w:ind w:firstLine="0"/>
            </w:pPr>
            <w:r>
              <w:t>Назначение</w:t>
            </w:r>
          </w:p>
        </w:tc>
      </w:tr>
      <w:tr w:rsidR="00FC66B1" w14:paraId="181788FF" w14:textId="77777777" w:rsidTr="00FC66B1">
        <w:tc>
          <w:tcPr>
            <w:tcW w:w="4814" w:type="dxa"/>
          </w:tcPr>
          <w:p w14:paraId="21E65282" w14:textId="59736F1C" w:rsidR="00FC66B1" w:rsidRDefault="00FC66B1" w:rsidP="00FC66B1">
            <w:pPr>
              <w:ind w:firstLine="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4814" w:type="dxa"/>
          </w:tcPr>
          <w:p w14:paraId="1BF81A59" w14:textId="31DA3B22" w:rsidR="00FC66B1" w:rsidRDefault="00FC66B1" w:rsidP="00FC66B1">
            <w:pPr>
              <w:ind w:firstLine="0"/>
            </w:pPr>
            <w:r>
              <w:t xml:space="preserve">Развёртывание </w:t>
            </w:r>
            <w:proofErr w:type="spellStart"/>
            <w:r>
              <w:t>микросервисов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r w:rsidR="00FE2B90">
              <w:t>-</w:t>
            </w:r>
            <w:r>
              <w:t>service</w:t>
            </w:r>
            <w:proofErr w:type="spellEnd"/>
            <w:r>
              <w:t xml:space="preserve">, </w:t>
            </w:r>
            <w:proofErr w:type="spellStart"/>
            <w:r>
              <w:t>deal</w:t>
            </w:r>
            <w:r w:rsidR="00FE2B90">
              <w:t>-</w:t>
            </w:r>
            <w:r>
              <w:t>service</w:t>
            </w:r>
            <w:proofErr w:type="spellEnd"/>
            <w:r>
              <w:t xml:space="preserve">, </w:t>
            </w:r>
            <w:proofErr w:type="spellStart"/>
            <w:r>
              <w:t>payment</w:t>
            </w:r>
            <w:r w:rsidR="00FE2B90">
              <w:t>-</w:t>
            </w:r>
            <w:r>
              <w:t>service</w:t>
            </w:r>
            <w:proofErr w:type="spellEnd"/>
            <w:r>
              <w:t xml:space="preserve">, </w:t>
            </w:r>
            <w:proofErr w:type="spellStart"/>
            <w:r>
              <w:t>PostgreSQL</w:t>
            </w:r>
            <w:proofErr w:type="spellEnd"/>
            <w:r>
              <w:t>, NATS и клиентского SPA</w:t>
            </w:r>
          </w:p>
        </w:tc>
      </w:tr>
      <w:tr w:rsidR="00FC66B1" w14:paraId="2B708255" w14:textId="77777777" w:rsidTr="00FC66B1">
        <w:tc>
          <w:tcPr>
            <w:tcW w:w="4814" w:type="dxa"/>
          </w:tcPr>
          <w:p w14:paraId="59EF6F1C" w14:textId="3DDB04EB" w:rsidR="00FC66B1" w:rsidRDefault="00FC66B1" w:rsidP="00FC66B1">
            <w:pPr>
              <w:ind w:firstLine="0"/>
            </w:pPr>
            <w:r>
              <w:t>Инструмент k6</w:t>
            </w:r>
          </w:p>
        </w:tc>
        <w:tc>
          <w:tcPr>
            <w:tcW w:w="4814" w:type="dxa"/>
          </w:tcPr>
          <w:p w14:paraId="51866228" w14:textId="165876D4" w:rsidR="00FC66B1" w:rsidRDefault="00FC66B1" w:rsidP="00FC66B1">
            <w:pPr>
              <w:ind w:firstLine="0"/>
            </w:pPr>
            <w:r>
              <w:t>Имитация регистрации, входа, просмотра каталога и создания бронирования под нагрузкой</w:t>
            </w:r>
          </w:p>
        </w:tc>
      </w:tr>
      <w:tr w:rsidR="00FC66B1" w14:paraId="7F856AA4" w14:textId="77777777" w:rsidTr="00FC66B1">
        <w:tc>
          <w:tcPr>
            <w:tcW w:w="4814" w:type="dxa"/>
          </w:tcPr>
          <w:p w14:paraId="1644BCA4" w14:textId="5AD3531E" w:rsidR="00FC66B1" w:rsidRDefault="00FC66B1" w:rsidP="00FC66B1">
            <w:pPr>
              <w:ind w:firstLine="0"/>
            </w:pPr>
            <w:proofErr w:type="spellStart"/>
            <w:r>
              <w:t>gocyclo</w:t>
            </w:r>
            <w:proofErr w:type="spellEnd"/>
          </w:p>
        </w:tc>
        <w:tc>
          <w:tcPr>
            <w:tcW w:w="4814" w:type="dxa"/>
          </w:tcPr>
          <w:p w14:paraId="6605972C" w14:textId="78289743" w:rsidR="00FC66B1" w:rsidRDefault="00FC66B1" w:rsidP="00FC66B1">
            <w:pPr>
              <w:ind w:firstLine="0"/>
            </w:pPr>
            <w:r>
              <w:t xml:space="preserve">Автоматизированный подсчёт цикломатической сложности по файлу </w:t>
            </w:r>
            <w:proofErr w:type="spellStart"/>
            <w:r>
              <w:t>booking.go</w:t>
            </w:r>
            <w:proofErr w:type="spellEnd"/>
          </w:p>
        </w:tc>
      </w:tr>
    </w:tbl>
    <w:p w14:paraId="22C36F39" w14:textId="77777777" w:rsidR="00FC66B1" w:rsidRDefault="00FC66B1"/>
    <w:p w14:paraId="1A8113D3" w14:textId="2844BBA7" w:rsidR="00CB2940" w:rsidRDefault="003B4306" w:rsidP="00FC66B1">
      <w:pPr>
        <w:pStyle w:val="2"/>
      </w:pPr>
      <w:r>
        <w:t>Функциональное тестирование сценария создания бронирования</w:t>
      </w:r>
    </w:p>
    <w:p w14:paraId="64E24E68" w14:textId="375AE4B3" w:rsidR="00CB2940" w:rsidRDefault="003B4306">
      <w:r>
        <w:t>Функциональное тестирование проводилось методом чёрного ящика с применением техники функциональных диаграмм и таблиц решений. Объектом тестиро</w:t>
      </w:r>
      <w:r>
        <w:t xml:space="preserve">вания является сценарий </w:t>
      </w:r>
      <w:proofErr w:type="spellStart"/>
      <w:r>
        <w:t>CreateBooking</w:t>
      </w:r>
      <w:proofErr w:type="spellEnd"/>
      <w:r>
        <w:t xml:space="preserve"> </w:t>
      </w:r>
      <w:r w:rsidR="00FE2B90">
        <w:t>-</w:t>
      </w:r>
      <w:r>
        <w:t xml:space="preserve"> создание бронирования санатория на уровне сервисного слоя.</w:t>
      </w:r>
    </w:p>
    <w:p w14:paraId="58E6D3EE" w14:textId="5D2D6092" w:rsidR="00CB2940" w:rsidRDefault="003B4306" w:rsidP="00FC66B1">
      <w:pPr>
        <w:pStyle w:val="3"/>
      </w:pPr>
      <w:r>
        <w:lastRenderedPageBreak/>
        <w:t xml:space="preserve"> Причины и следствия</w:t>
      </w:r>
    </w:p>
    <w:p w14:paraId="2A5D3DBC" w14:textId="77777777" w:rsidR="00CB2940" w:rsidRDefault="003B4306">
      <w:r>
        <w:t xml:space="preserve">В рамках анализа сценария выделены 7 входных условий (причин) и 5 возможных результатов (следствий). Полные формулировки приведены </w:t>
      </w:r>
      <w:r>
        <w:t>в таблицах 10 и 11.</w:t>
      </w:r>
    </w:p>
    <w:p w14:paraId="56161AD4" w14:textId="4B45D9D4" w:rsidR="00CB2940" w:rsidRDefault="003B4306" w:rsidP="00FE2B90">
      <w:pPr>
        <w:pStyle w:val="aa"/>
      </w:pPr>
      <w:r>
        <w:t xml:space="preserve">Таблица 10 – Причины (входные условия) для сценария </w:t>
      </w:r>
      <w:proofErr w:type="spellStart"/>
      <w:r>
        <w:t>CreateBooking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66B1" w:rsidRPr="00C96AB3" w14:paraId="0A8005DE" w14:textId="77777777" w:rsidTr="00F214C9">
        <w:tc>
          <w:tcPr>
            <w:tcW w:w="4814" w:type="dxa"/>
          </w:tcPr>
          <w:p w14:paraId="2BD50AE1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ID</w:t>
            </w:r>
          </w:p>
        </w:tc>
        <w:tc>
          <w:tcPr>
            <w:tcW w:w="4814" w:type="dxa"/>
          </w:tcPr>
          <w:p w14:paraId="270F215F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Формулировка</w:t>
            </w:r>
          </w:p>
        </w:tc>
      </w:tr>
      <w:tr w:rsidR="00FC66B1" w:rsidRPr="00C96AB3" w14:paraId="735187EF" w14:textId="77777777" w:rsidTr="00F214C9">
        <w:tc>
          <w:tcPr>
            <w:tcW w:w="4814" w:type="dxa"/>
          </w:tcPr>
          <w:p w14:paraId="6C6DCCA5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П1</w:t>
            </w:r>
          </w:p>
        </w:tc>
        <w:tc>
          <w:tcPr>
            <w:tcW w:w="4814" w:type="dxa"/>
          </w:tcPr>
          <w:p w14:paraId="4B50BC38" w14:textId="77777777" w:rsidR="00FC66B1" w:rsidRPr="00C96AB3" w:rsidRDefault="00FC66B1" w:rsidP="00F214C9">
            <w:pPr>
              <w:rPr>
                <w:sz w:val="24"/>
              </w:rPr>
            </w:pPr>
            <w:proofErr w:type="spellStart"/>
            <w:r w:rsidRPr="00C96AB3">
              <w:rPr>
                <w:rStyle w:val="VerbatimChar"/>
                <w:sz w:val="24"/>
              </w:rPr>
              <w:t>client_id</w:t>
            </w:r>
            <w:proofErr w:type="spellEnd"/>
            <w:r w:rsidRPr="00C96AB3">
              <w:rPr>
                <w:sz w:val="24"/>
              </w:rPr>
              <w:t xml:space="preserve"> заполнен (не пустая строка)</w:t>
            </w:r>
          </w:p>
        </w:tc>
      </w:tr>
      <w:tr w:rsidR="00FC66B1" w:rsidRPr="00C96AB3" w14:paraId="00854070" w14:textId="77777777" w:rsidTr="00F214C9">
        <w:tc>
          <w:tcPr>
            <w:tcW w:w="4814" w:type="dxa"/>
          </w:tcPr>
          <w:p w14:paraId="19D8C2A1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П2</w:t>
            </w:r>
          </w:p>
        </w:tc>
        <w:tc>
          <w:tcPr>
            <w:tcW w:w="4814" w:type="dxa"/>
          </w:tcPr>
          <w:p w14:paraId="2BAF560F" w14:textId="77777777" w:rsidR="00FC66B1" w:rsidRPr="00C96AB3" w:rsidRDefault="00FC66B1" w:rsidP="00F214C9">
            <w:pPr>
              <w:rPr>
                <w:sz w:val="24"/>
              </w:rPr>
            </w:pPr>
            <w:proofErr w:type="spellStart"/>
            <w:r w:rsidRPr="00C96AB3">
              <w:rPr>
                <w:rStyle w:val="VerbatimChar"/>
                <w:sz w:val="24"/>
              </w:rPr>
              <w:t>sanatorium_id</w:t>
            </w:r>
            <w:proofErr w:type="spellEnd"/>
            <w:r w:rsidRPr="00C96AB3">
              <w:rPr>
                <w:sz w:val="24"/>
              </w:rPr>
              <w:t xml:space="preserve"> заполнен (не пустая строка)</w:t>
            </w:r>
          </w:p>
        </w:tc>
      </w:tr>
      <w:tr w:rsidR="00FC66B1" w:rsidRPr="00C96AB3" w14:paraId="010C3DB5" w14:textId="77777777" w:rsidTr="00F214C9">
        <w:tc>
          <w:tcPr>
            <w:tcW w:w="4814" w:type="dxa"/>
          </w:tcPr>
          <w:p w14:paraId="1305CB01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П3</w:t>
            </w:r>
          </w:p>
        </w:tc>
        <w:tc>
          <w:tcPr>
            <w:tcW w:w="4814" w:type="dxa"/>
          </w:tcPr>
          <w:p w14:paraId="60498F53" w14:textId="77777777" w:rsidR="00FC66B1" w:rsidRPr="00C96AB3" w:rsidRDefault="00FC66B1" w:rsidP="00F214C9">
            <w:pPr>
              <w:rPr>
                <w:sz w:val="24"/>
              </w:rPr>
            </w:pPr>
            <w:proofErr w:type="spellStart"/>
            <w:r w:rsidRPr="00C96AB3">
              <w:rPr>
                <w:rStyle w:val="VerbatimChar"/>
                <w:sz w:val="24"/>
              </w:rPr>
              <w:t>check_in</w:t>
            </w:r>
            <w:proofErr w:type="spellEnd"/>
            <w:r w:rsidRPr="00C96AB3">
              <w:rPr>
                <w:sz w:val="24"/>
              </w:rPr>
              <w:t xml:space="preserve"> задана (дата въезда указана, не нулевое значение)</w:t>
            </w:r>
          </w:p>
        </w:tc>
      </w:tr>
      <w:tr w:rsidR="00FC66B1" w:rsidRPr="00C96AB3" w14:paraId="2EE316E6" w14:textId="77777777" w:rsidTr="00F214C9">
        <w:tc>
          <w:tcPr>
            <w:tcW w:w="4814" w:type="dxa"/>
          </w:tcPr>
          <w:p w14:paraId="4DA7FCC1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П4</w:t>
            </w:r>
          </w:p>
        </w:tc>
        <w:tc>
          <w:tcPr>
            <w:tcW w:w="4814" w:type="dxa"/>
          </w:tcPr>
          <w:p w14:paraId="40985434" w14:textId="77777777" w:rsidR="00FC66B1" w:rsidRPr="00C96AB3" w:rsidRDefault="00FC66B1" w:rsidP="00F214C9">
            <w:pPr>
              <w:rPr>
                <w:sz w:val="24"/>
              </w:rPr>
            </w:pPr>
            <w:proofErr w:type="spellStart"/>
            <w:r w:rsidRPr="00C96AB3">
              <w:rPr>
                <w:rStyle w:val="VerbatimChar"/>
                <w:sz w:val="24"/>
              </w:rPr>
              <w:t>check_out</w:t>
            </w:r>
            <w:proofErr w:type="spellEnd"/>
            <w:r w:rsidRPr="00C96AB3">
              <w:rPr>
                <w:sz w:val="24"/>
              </w:rPr>
              <w:t xml:space="preserve"> задана (дата выезда указана, не нулевое значение)</w:t>
            </w:r>
          </w:p>
        </w:tc>
      </w:tr>
      <w:tr w:rsidR="00FC66B1" w:rsidRPr="00C96AB3" w14:paraId="7D9D8EFE" w14:textId="77777777" w:rsidTr="00F214C9">
        <w:tc>
          <w:tcPr>
            <w:tcW w:w="4814" w:type="dxa"/>
          </w:tcPr>
          <w:p w14:paraId="58F23E62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П5</w:t>
            </w:r>
          </w:p>
        </w:tc>
        <w:tc>
          <w:tcPr>
            <w:tcW w:w="4814" w:type="dxa"/>
          </w:tcPr>
          <w:p w14:paraId="605024B8" w14:textId="77777777" w:rsidR="00FC66B1" w:rsidRPr="00C96AB3" w:rsidRDefault="00FC66B1" w:rsidP="00F214C9">
            <w:pPr>
              <w:rPr>
                <w:sz w:val="24"/>
              </w:rPr>
            </w:pPr>
            <w:proofErr w:type="spellStart"/>
            <w:r w:rsidRPr="00C96AB3">
              <w:rPr>
                <w:rStyle w:val="VerbatimChar"/>
                <w:sz w:val="24"/>
              </w:rPr>
              <w:t>check_out</w:t>
            </w:r>
            <w:proofErr w:type="spellEnd"/>
            <w:r w:rsidRPr="00C96AB3">
              <w:rPr>
                <w:rStyle w:val="VerbatimChar"/>
                <w:sz w:val="24"/>
              </w:rPr>
              <w:t xml:space="preserve"> &gt; </w:t>
            </w:r>
            <w:proofErr w:type="spellStart"/>
            <w:r w:rsidRPr="00C96AB3">
              <w:rPr>
                <w:rStyle w:val="VerbatimChar"/>
                <w:sz w:val="24"/>
              </w:rPr>
              <w:t>check_in</w:t>
            </w:r>
            <w:proofErr w:type="spellEnd"/>
            <w:r w:rsidRPr="00C96AB3">
              <w:rPr>
                <w:sz w:val="24"/>
              </w:rPr>
              <w:t xml:space="preserve"> (корректный диапазон дат)</w:t>
            </w:r>
          </w:p>
        </w:tc>
      </w:tr>
      <w:tr w:rsidR="00FC66B1" w:rsidRPr="00C96AB3" w14:paraId="10F92D9F" w14:textId="77777777" w:rsidTr="00F214C9">
        <w:tc>
          <w:tcPr>
            <w:tcW w:w="4814" w:type="dxa"/>
          </w:tcPr>
          <w:p w14:paraId="2083928C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П6</w:t>
            </w:r>
          </w:p>
        </w:tc>
        <w:tc>
          <w:tcPr>
            <w:tcW w:w="4814" w:type="dxa"/>
          </w:tcPr>
          <w:p w14:paraId="7299CA77" w14:textId="77777777" w:rsidR="00FC66B1" w:rsidRPr="00C96AB3" w:rsidRDefault="00FC66B1" w:rsidP="00F214C9">
            <w:pPr>
              <w:rPr>
                <w:sz w:val="24"/>
              </w:rPr>
            </w:pPr>
            <w:proofErr w:type="spellStart"/>
            <w:r w:rsidRPr="00C96AB3">
              <w:rPr>
                <w:rStyle w:val="VerbatimChar"/>
                <w:sz w:val="24"/>
              </w:rPr>
              <w:t>guests</w:t>
            </w:r>
            <w:proofErr w:type="spellEnd"/>
            <w:r w:rsidRPr="00C96AB3">
              <w:rPr>
                <w:rStyle w:val="VerbatimChar"/>
                <w:sz w:val="24"/>
              </w:rPr>
              <w:t xml:space="preserve"> &gt; 0</w:t>
            </w:r>
            <w:r w:rsidRPr="00C96AB3">
              <w:rPr>
                <w:sz w:val="24"/>
              </w:rPr>
              <w:t xml:space="preserve"> (количество гостей положительное)</w:t>
            </w:r>
          </w:p>
        </w:tc>
      </w:tr>
      <w:tr w:rsidR="00FC66B1" w:rsidRPr="00C96AB3" w14:paraId="12C9FE35" w14:textId="77777777" w:rsidTr="00F214C9">
        <w:tc>
          <w:tcPr>
            <w:tcW w:w="4814" w:type="dxa"/>
          </w:tcPr>
          <w:p w14:paraId="4257DFF0" w14:textId="77777777" w:rsidR="00FC66B1" w:rsidRPr="00C96AB3" w:rsidRDefault="00FC66B1" w:rsidP="00F214C9">
            <w:pPr>
              <w:rPr>
                <w:sz w:val="24"/>
              </w:rPr>
            </w:pPr>
            <w:r w:rsidRPr="00C96AB3">
              <w:rPr>
                <w:sz w:val="24"/>
              </w:rPr>
              <w:t>П7</w:t>
            </w:r>
          </w:p>
        </w:tc>
        <w:tc>
          <w:tcPr>
            <w:tcW w:w="4814" w:type="dxa"/>
          </w:tcPr>
          <w:p w14:paraId="4036D65A" w14:textId="77777777" w:rsidR="00FC66B1" w:rsidRPr="00C96AB3" w:rsidRDefault="00FC66B1" w:rsidP="00F214C9">
            <w:pPr>
              <w:rPr>
                <w:sz w:val="24"/>
              </w:rPr>
            </w:pPr>
            <w:proofErr w:type="spellStart"/>
            <w:r w:rsidRPr="00C96AB3">
              <w:rPr>
                <w:sz w:val="24"/>
              </w:rPr>
              <w:t>Репозиторная</w:t>
            </w:r>
            <w:proofErr w:type="spellEnd"/>
            <w:r w:rsidRPr="00C96AB3">
              <w:rPr>
                <w:sz w:val="24"/>
              </w:rPr>
              <w:t xml:space="preserve"> проверка пройдена (санаторий существует, есть свободные места, даты доступны)</w:t>
            </w:r>
          </w:p>
        </w:tc>
      </w:tr>
    </w:tbl>
    <w:p w14:paraId="51C2737B" w14:textId="77777777" w:rsidR="00FC66B1" w:rsidRDefault="00FC66B1"/>
    <w:p w14:paraId="5E421FCA" w14:textId="56A76C98" w:rsidR="00CB2940" w:rsidRDefault="003B4306" w:rsidP="00FE2B90">
      <w:pPr>
        <w:pStyle w:val="aa"/>
      </w:pPr>
      <w:r>
        <w:t xml:space="preserve">Таблица 11 – Следствия (выходные результаты) для сценария </w:t>
      </w:r>
      <w:proofErr w:type="spellStart"/>
      <w:r>
        <w:t>CreateBooking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66B1" w14:paraId="5A618D69" w14:textId="77777777" w:rsidTr="00F214C9">
        <w:tc>
          <w:tcPr>
            <w:tcW w:w="4814" w:type="dxa"/>
          </w:tcPr>
          <w:p w14:paraId="7C385609" w14:textId="77777777" w:rsidR="00FC66B1" w:rsidRDefault="00FC66B1" w:rsidP="00F214C9">
            <w:r>
              <w:t>ID</w:t>
            </w:r>
          </w:p>
        </w:tc>
        <w:tc>
          <w:tcPr>
            <w:tcW w:w="4814" w:type="dxa"/>
          </w:tcPr>
          <w:p w14:paraId="18499839" w14:textId="77777777" w:rsidR="00FC66B1" w:rsidRDefault="00FC66B1" w:rsidP="00F214C9">
            <w:r>
              <w:t>Формулировка</w:t>
            </w:r>
          </w:p>
        </w:tc>
      </w:tr>
      <w:tr w:rsidR="00FC66B1" w14:paraId="598F6173" w14:textId="77777777" w:rsidTr="00F214C9">
        <w:tc>
          <w:tcPr>
            <w:tcW w:w="4814" w:type="dxa"/>
          </w:tcPr>
          <w:p w14:paraId="6B7AD2A7" w14:textId="77777777" w:rsidR="00FC66B1" w:rsidRDefault="00FC66B1" w:rsidP="00F214C9">
            <w:r>
              <w:t>С1</w:t>
            </w:r>
          </w:p>
        </w:tc>
        <w:tc>
          <w:tcPr>
            <w:tcW w:w="4814" w:type="dxa"/>
          </w:tcPr>
          <w:p w14:paraId="61F044E1" w14:textId="77777777" w:rsidR="00FC66B1" w:rsidRDefault="00FC66B1" w:rsidP="00F214C9">
            <w:r>
              <w:t xml:space="preserve">Ошибка </w:t>
            </w:r>
            <w:proofErr w:type="spellStart"/>
            <w:r>
              <w:rPr>
                <w:rStyle w:val="VerbatimChar"/>
              </w:rPr>
              <w:t>client_id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and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sanatorium_id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are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required</w:t>
            </w:r>
            <w:proofErr w:type="spellEnd"/>
          </w:p>
        </w:tc>
      </w:tr>
      <w:tr w:rsidR="00FC66B1" w14:paraId="1835C2FF" w14:textId="77777777" w:rsidTr="00F214C9">
        <w:tc>
          <w:tcPr>
            <w:tcW w:w="4814" w:type="dxa"/>
          </w:tcPr>
          <w:p w14:paraId="6C9A6053" w14:textId="77777777" w:rsidR="00FC66B1" w:rsidRDefault="00FC66B1" w:rsidP="00F214C9">
            <w:r>
              <w:t>С2</w:t>
            </w:r>
          </w:p>
        </w:tc>
        <w:tc>
          <w:tcPr>
            <w:tcW w:w="4814" w:type="dxa"/>
          </w:tcPr>
          <w:p w14:paraId="796E5167" w14:textId="77777777" w:rsidR="00FC66B1" w:rsidRDefault="00FC66B1" w:rsidP="00F214C9">
            <w:r>
              <w:t xml:space="preserve">Ошибка </w:t>
            </w:r>
            <w:proofErr w:type="spellStart"/>
            <w:r>
              <w:rPr>
                <w:rStyle w:val="VerbatimChar"/>
              </w:rPr>
              <w:t>guests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must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be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greater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than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zero</w:t>
            </w:r>
            <w:proofErr w:type="spellEnd"/>
          </w:p>
        </w:tc>
      </w:tr>
      <w:tr w:rsidR="00FC66B1" w14:paraId="34F70740" w14:textId="77777777" w:rsidTr="00F214C9">
        <w:tc>
          <w:tcPr>
            <w:tcW w:w="4814" w:type="dxa"/>
          </w:tcPr>
          <w:p w14:paraId="61867DBC" w14:textId="77777777" w:rsidR="00FC66B1" w:rsidRDefault="00FC66B1" w:rsidP="00F214C9">
            <w:r>
              <w:t>С3</w:t>
            </w:r>
          </w:p>
        </w:tc>
        <w:tc>
          <w:tcPr>
            <w:tcW w:w="4814" w:type="dxa"/>
          </w:tcPr>
          <w:p w14:paraId="7F9291F9" w14:textId="77777777" w:rsidR="00FC66B1" w:rsidRDefault="00FC66B1" w:rsidP="00F214C9">
            <w:r>
              <w:t xml:space="preserve">Ошибка </w:t>
            </w:r>
            <w:proofErr w:type="spellStart"/>
            <w:r>
              <w:rPr>
                <w:rStyle w:val="VerbatimChar"/>
              </w:rPr>
              <w:t>invalid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booking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date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range</w:t>
            </w:r>
            <w:proofErr w:type="spellEnd"/>
          </w:p>
        </w:tc>
      </w:tr>
      <w:tr w:rsidR="00FC66B1" w14:paraId="67E5BBBE" w14:textId="77777777" w:rsidTr="00F214C9">
        <w:tc>
          <w:tcPr>
            <w:tcW w:w="4814" w:type="dxa"/>
          </w:tcPr>
          <w:p w14:paraId="03DDFD97" w14:textId="77777777" w:rsidR="00FC66B1" w:rsidRDefault="00FC66B1" w:rsidP="00F214C9">
            <w:r>
              <w:lastRenderedPageBreak/>
              <w:t>С4</w:t>
            </w:r>
          </w:p>
        </w:tc>
        <w:tc>
          <w:tcPr>
            <w:tcW w:w="4814" w:type="dxa"/>
          </w:tcPr>
          <w:p w14:paraId="76564D70" w14:textId="77777777" w:rsidR="00FC66B1" w:rsidRDefault="00FC66B1" w:rsidP="00F214C9">
            <w:r>
              <w:t>Доменная ошибка репозитория (</w:t>
            </w:r>
            <w:proofErr w:type="spellStart"/>
            <w:r>
              <w:rPr>
                <w:rStyle w:val="VerbatimChar"/>
              </w:rPr>
              <w:t>sanatorium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not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found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guests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exceed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capacity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not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available</w:t>
            </w:r>
            <w:proofErr w:type="spellEnd"/>
            <w:r>
              <w:t>)</w:t>
            </w:r>
          </w:p>
        </w:tc>
      </w:tr>
      <w:tr w:rsidR="00FC66B1" w14:paraId="3BE4DE51" w14:textId="77777777" w:rsidTr="00F214C9">
        <w:tc>
          <w:tcPr>
            <w:tcW w:w="4814" w:type="dxa"/>
          </w:tcPr>
          <w:p w14:paraId="7360642D" w14:textId="77777777" w:rsidR="00FC66B1" w:rsidRDefault="00FC66B1" w:rsidP="00F214C9">
            <w:r>
              <w:t>С5</w:t>
            </w:r>
          </w:p>
        </w:tc>
        <w:tc>
          <w:tcPr>
            <w:tcW w:w="4814" w:type="dxa"/>
          </w:tcPr>
          <w:p w14:paraId="53F011BA" w14:textId="77777777" w:rsidR="00FC66B1" w:rsidRDefault="00FC66B1" w:rsidP="00F214C9">
            <w:r>
              <w:t>Успешное создание бронирования (</w:t>
            </w:r>
            <w:proofErr w:type="spellStart"/>
            <w:r>
              <w:rPr>
                <w:rStyle w:val="VerbatimChar"/>
              </w:rPr>
              <w:t>status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confirmed</w:t>
            </w:r>
            <w:proofErr w:type="spellEnd"/>
            <w:r>
              <w:t>)</w:t>
            </w:r>
          </w:p>
        </w:tc>
      </w:tr>
    </w:tbl>
    <w:p w14:paraId="6FFDF1F6" w14:textId="77777777" w:rsidR="00FC66B1" w:rsidRDefault="00FC66B1"/>
    <w:p w14:paraId="6F63CEF9" w14:textId="77777777" w:rsidR="00CB2940" w:rsidRDefault="003B4306">
      <w:r>
        <w:t>Между причинами действует ограничение Е1: если П3 = 0 или П4 = 0 (хотя бы одна из дат не задана), то П5 не вычисляется. П5 имеет смысл только при П3 = 1 и П4 = 1 одновременно.</w:t>
      </w:r>
    </w:p>
    <w:p w14:paraId="63081F51" w14:textId="30DEAEA9" w:rsidR="00CB2940" w:rsidRDefault="003B4306" w:rsidP="00FC66B1">
      <w:pPr>
        <w:pStyle w:val="3"/>
      </w:pPr>
      <w:r>
        <w:t>Функциональная диаграмма</w:t>
      </w:r>
    </w:p>
    <w:p w14:paraId="49A63FD1" w14:textId="45B8524B" w:rsidR="00CB2940" w:rsidRDefault="003B4306">
      <w:r>
        <w:t>На основе таблиц 10 и 11 построена функциональная</w:t>
      </w:r>
      <w:r>
        <w:t xml:space="preserve"> диаграмма, отражающая связи между причинами, ограничением Е1 и следствиями (см. рисунок 22).</w:t>
      </w:r>
    </w:p>
    <w:p w14:paraId="4B39EA9A" w14:textId="07E9EA3E" w:rsidR="00FC66B1" w:rsidRDefault="00FC66B1" w:rsidP="00FE2B90">
      <w:pPr>
        <w:pStyle w:val="a8"/>
      </w:pPr>
      <w:r>
        <w:rPr>
          <w:noProof/>
        </w:rPr>
        <w:drawing>
          <wp:inline distT="0" distB="0" distL="0" distR="0" wp14:anchorId="33CC0D43" wp14:editId="4A44E8DC">
            <wp:extent cx="6019800" cy="42443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BAEC" w14:textId="77777777" w:rsidR="00CB2940" w:rsidRDefault="003B4306" w:rsidP="00FE2B90">
      <w:pPr>
        <w:pStyle w:val="a8"/>
      </w:pPr>
      <w:r>
        <w:t>Рисунок 22 – Функциональная диаграмма для сценария CreateBooking</w:t>
      </w:r>
    </w:p>
    <w:p w14:paraId="3CE3BBB6" w14:textId="77777777" w:rsidR="00CB2940" w:rsidRDefault="003B4306">
      <w:r>
        <w:lastRenderedPageBreak/>
        <w:t>Порядок проверок в коде метода BookingService.CreateBooking (листинг Е.1 в при</w:t>
      </w:r>
      <w:r>
        <w:t>ложении Е):</w:t>
      </w:r>
    </w:p>
    <w:p w14:paraId="07A51601" w14:textId="295B16C2" w:rsidR="00CB2940" w:rsidRDefault="003B4306">
      <w:pPr>
        <w:numPr>
          <w:ilvl w:val="0"/>
          <w:numId w:val="28"/>
        </w:numPr>
      </w:pPr>
      <w:r>
        <w:t xml:space="preserve">Проверка П1 ∧ П2 </w:t>
      </w:r>
      <w:r w:rsidR="00FE2B90">
        <w:t>-</w:t>
      </w:r>
      <w:r w:rsidR="00FE2B90">
        <w:rPr>
          <w:lang w:val="en-US"/>
        </w:rPr>
        <w:t xml:space="preserve"> </w:t>
      </w:r>
      <w:r>
        <w:t>обязательные идентификаторы клиента и санатория.</w:t>
      </w:r>
    </w:p>
    <w:p w14:paraId="6349D284" w14:textId="6CCBA7C0" w:rsidR="00CB2940" w:rsidRDefault="003B4306">
      <w:pPr>
        <w:numPr>
          <w:ilvl w:val="0"/>
          <w:numId w:val="28"/>
        </w:numPr>
      </w:pPr>
      <w:r>
        <w:t xml:space="preserve">Проверка П6 </w:t>
      </w:r>
      <w:r w:rsidR="00FE2B90">
        <w:t>-</w:t>
      </w:r>
      <w:r>
        <w:t xml:space="preserve"> количество гостей.</w:t>
      </w:r>
    </w:p>
    <w:p w14:paraId="221E0DF6" w14:textId="07D93FEA" w:rsidR="00CB2940" w:rsidRDefault="003B4306">
      <w:pPr>
        <w:numPr>
          <w:ilvl w:val="0"/>
          <w:numId w:val="28"/>
        </w:numPr>
      </w:pPr>
      <w:r>
        <w:t xml:space="preserve">Проверка П3, П4, П5 через </w:t>
      </w:r>
      <w:proofErr w:type="spellStart"/>
      <w:r>
        <w:t>ValidateBookingDateRange</w:t>
      </w:r>
      <w:proofErr w:type="spellEnd"/>
      <w:r>
        <w:t xml:space="preserve"> </w:t>
      </w:r>
      <w:r w:rsidR="00FE2B90">
        <w:t>-</w:t>
      </w:r>
      <w:r>
        <w:t xml:space="preserve"> валидность дат.</w:t>
      </w:r>
    </w:p>
    <w:p w14:paraId="760A6171" w14:textId="208D32E3" w:rsidR="00CB2940" w:rsidRDefault="003B4306">
      <w:pPr>
        <w:numPr>
          <w:ilvl w:val="0"/>
          <w:numId w:val="28"/>
        </w:numPr>
      </w:pPr>
      <w:r>
        <w:t xml:space="preserve">Проверка П7 </w:t>
      </w:r>
      <w:r w:rsidR="00FE2B90">
        <w:t>-</w:t>
      </w:r>
      <w:r>
        <w:t xml:space="preserve"> обращение к репозиторию (существование санатория, вместимост</w:t>
      </w:r>
      <w:r>
        <w:t>ь, доступность на запрашиваемые даты).</w:t>
      </w:r>
    </w:p>
    <w:p w14:paraId="07492C68" w14:textId="2491929C" w:rsidR="00CB2940" w:rsidRDefault="003B4306" w:rsidP="00FC66B1">
      <w:pPr>
        <w:pStyle w:val="3"/>
      </w:pPr>
      <w:r>
        <w:t xml:space="preserve"> Таблица решений</w:t>
      </w:r>
    </w:p>
    <w:p w14:paraId="1D394B1B" w14:textId="04D78F33" w:rsidR="00CB2940" w:rsidRDefault="003B4306">
      <w:r>
        <w:t>Полный комбинаторный перебор 7 причин даёт 2⁷ = 128 комбинаций. С учётом ограничения Е1 число уникальных допустимых комбинаций равно 80. Сокращение таблицы выполняется путём объединения строк с о</w:t>
      </w:r>
      <w:r>
        <w:t>динаковым следствием, в которых значения части причин не влияют на результат (обозначаются «</w:t>
      </w:r>
      <w:r w:rsidR="00FE2B90">
        <w:t>-</w:t>
      </w:r>
      <w:r>
        <w:t>»).</w:t>
      </w:r>
    </w:p>
    <w:tbl>
      <w:tblPr>
        <w:tblStyle w:val="ac"/>
        <w:tblpPr w:leftFromText="180" w:rightFromText="180" w:vertAnchor="text" w:horzAnchor="margin" w:tblpY="724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6"/>
        <w:gridCol w:w="568"/>
        <w:gridCol w:w="567"/>
        <w:gridCol w:w="567"/>
        <w:gridCol w:w="567"/>
        <w:gridCol w:w="567"/>
        <w:gridCol w:w="709"/>
        <w:gridCol w:w="709"/>
        <w:gridCol w:w="709"/>
        <w:gridCol w:w="717"/>
        <w:gridCol w:w="1686"/>
      </w:tblGrid>
      <w:tr w:rsidR="00FE2B90" w14:paraId="2CB4D98C" w14:textId="77777777" w:rsidTr="00FE2B90">
        <w:tc>
          <w:tcPr>
            <w:tcW w:w="562" w:type="dxa"/>
          </w:tcPr>
          <w:p w14:paraId="7759B4FC" w14:textId="77777777" w:rsidR="00FE2B90" w:rsidRDefault="00FE2B90" w:rsidP="00FE2B90">
            <w:pPr>
              <w:pStyle w:val="aa"/>
            </w:pPr>
            <w:r>
              <w:t>№</w:t>
            </w:r>
          </w:p>
        </w:tc>
        <w:tc>
          <w:tcPr>
            <w:tcW w:w="567" w:type="dxa"/>
          </w:tcPr>
          <w:p w14:paraId="4781256D" w14:textId="77777777" w:rsidR="00FE2B90" w:rsidRDefault="00FE2B90" w:rsidP="00FE2B90">
            <w:pPr>
              <w:pStyle w:val="aa"/>
            </w:pPr>
            <w:r>
              <w:t>П1</w:t>
            </w:r>
          </w:p>
        </w:tc>
        <w:tc>
          <w:tcPr>
            <w:tcW w:w="567" w:type="dxa"/>
          </w:tcPr>
          <w:p w14:paraId="4085A66E" w14:textId="77777777" w:rsidR="00FE2B90" w:rsidRDefault="00FE2B90" w:rsidP="00FE2B90">
            <w:pPr>
              <w:pStyle w:val="aa"/>
            </w:pPr>
            <w:r>
              <w:t>П2</w:t>
            </w:r>
          </w:p>
        </w:tc>
        <w:tc>
          <w:tcPr>
            <w:tcW w:w="566" w:type="dxa"/>
          </w:tcPr>
          <w:p w14:paraId="624EB003" w14:textId="77777777" w:rsidR="00FE2B90" w:rsidRDefault="00FE2B90" w:rsidP="00FE2B90">
            <w:pPr>
              <w:pStyle w:val="aa"/>
            </w:pPr>
            <w:r>
              <w:t>П3</w:t>
            </w:r>
          </w:p>
        </w:tc>
        <w:tc>
          <w:tcPr>
            <w:tcW w:w="568" w:type="dxa"/>
          </w:tcPr>
          <w:p w14:paraId="7FC34C10" w14:textId="77777777" w:rsidR="00FE2B90" w:rsidRDefault="00FE2B90" w:rsidP="00FE2B90">
            <w:pPr>
              <w:pStyle w:val="aa"/>
            </w:pPr>
            <w:r>
              <w:t>П4</w:t>
            </w:r>
          </w:p>
        </w:tc>
        <w:tc>
          <w:tcPr>
            <w:tcW w:w="567" w:type="dxa"/>
          </w:tcPr>
          <w:p w14:paraId="0249EE03" w14:textId="77777777" w:rsidR="00FE2B90" w:rsidRDefault="00FE2B90" w:rsidP="00FE2B90">
            <w:pPr>
              <w:pStyle w:val="aa"/>
            </w:pPr>
            <w:r>
              <w:t>П5</w:t>
            </w:r>
          </w:p>
        </w:tc>
        <w:tc>
          <w:tcPr>
            <w:tcW w:w="567" w:type="dxa"/>
          </w:tcPr>
          <w:p w14:paraId="693CA7A7" w14:textId="77777777" w:rsidR="00FE2B90" w:rsidRDefault="00FE2B90" w:rsidP="00FE2B90">
            <w:pPr>
              <w:pStyle w:val="aa"/>
            </w:pPr>
            <w:r>
              <w:t>П6</w:t>
            </w:r>
          </w:p>
        </w:tc>
        <w:tc>
          <w:tcPr>
            <w:tcW w:w="567" w:type="dxa"/>
          </w:tcPr>
          <w:p w14:paraId="56F8A535" w14:textId="77777777" w:rsidR="00FE2B90" w:rsidRDefault="00FE2B90" w:rsidP="00FE2B90">
            <w:pPr>
              <w:pStyle w:val="aa"/>
            </w:pPr>
            <w:r>
              <w:t>П7</w:t>
            </w:r>
          </w:p>
        </w:tc>
        <w:tc>
          <w:tcPr>
            <w:tcW w:w="567" w:type="dxa"/>
          </w:tcPr>
          <w:p w14:paraId="1BE6D68C" w14:textId="77777777" w:rsidR="00FE2B90" w:rsidRDefault="00FE2B90" w:rsidP="00FE2B90">
            <w:pPr>
              <w:pStyle w:val="aa"/>
            </w:pPr>
            <w:r>
              <w:t>С1</w:t>
            </w:r>
          </w:p>
        </w:tc>
        <w:tc>
          <w:tcPr>
            <w:tcW w:w="709" w:type="dxa"/>
          </w:tcPr>
          <w:p w14:paraId="01C168BE" w14:textId="77777777" w:rsidR="00FE2B90" w:rsidRDefault="00FE2B90" w:rsidP="00FE2B90">
            <w:pPr>
              <w:pStyle w:val="aa"/>
            </w:pPr>
            <w:r>
              <w:t>С2</w:t>
            </w:r>
          </w:p>
        </w:tc>
        <w:tc>
          <w:tcPr>
            <w:tcW w:w="709" w:type="dxa"/>
          </w:tcPr>
          <w:p w14:paraId="73DBF71E" w14:textId="77777777" w:rsidR="00FE2B90" w:rsidRDefault="00FE2B90" w:rsidP="00FE2B90">
            <w:pPr>
              <w:pStyle w:val="aa"/>
            </w:pPr>
            <w:r>
              <w:t>С3</w:t>
            </w:r>
          </w:p>
        </w:tc>
        <w:tc>
          <w:tcPr>
            <w:tcW w:w="709" w:type="dxa"/>
          </w:tcPr>
          <w:p w14:paraId="58A43FA6" w14:textId="77777777" w:rsidR="00FE2B90" w:rsidRDefault="00FE2B90" w:rsidP="00FE2B90">
            <w:pPr>
              <w:pStyle w:val="aa"/>
            </w:pPr>
            <w:r>
              <w:t>С4</w:t>
            </w:r>
          </w:p>
        </w:tc>
        <w:tc>
          <w:tcPr>
            <w:tcW w:w="717" w:type="dxa"/>
          </w:tcPr>
          <w:p w14:paraId="302A968D" w14:textId="77777777" w:rsidR="00FE2B90" w:rsidRDefault="00FE2B90" w:rsidP="00FE2B90">
            <w:pPr>
              <w:pStyle w:val="aa"/>
            </w:pPr>
            <w:r>
              <w:t>С5</w:t>
            </w:r>
          </w:p>
        </w:tc>
        <w:tc>
          <w:tcPr>
            <w:tcW w:w="1686" w:type="dxa"/>
          </w:tcPr>
          <w:p w14:paraId="6CDE717E" w14:textId="77777777" w:rsidR="00FE2B90" w:rsidRDefault="00FE2B90" w:rsidP="00FE2B90">
            <w:pPr>
              <w:pStyle w:val="aa"/>
            </w:pPr>
            <w:r>
              <w:t>Покрыто комбинаций</w:t>
            </w:r>
          </w:p>
        </w:tc>
      </w:tr>
      <w:tr w:rsidR="00FE2B90" w14:paraId="0DD2550D" w14:textId="77777777" w:rsidTr="00FE2B90">
        <w:tc>
          <w:tcPr>
            <w:tcW w:w="562" w:type="dxa"/>
          </w:tcPr>
          <w:p w14:paraId="310AA38E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0031544F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567" w:type="dxa"/>
          </w:tcPr>
          <w:p w14:paraId="7F7C0661" w14:textId="1BF6B8A5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6" w:type="dxa"/>
          </w:tcPr>
          <w:p w14:paraId="540DB378" w14:textId="6CB91A44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8" w:type="dxa"/>
          </w:tcPr>
          <w:p w14:paraId="2CAAF0F7" w14:textId="4F9C8C18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34EAFC90" w14:textId="6A6D3432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35E7E912" w14:textId="7645EE9F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1CE51954" w14:textId="7C5A734E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1C09716D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709" w:type="dxa"/>
          </w:tcPr>
          <w:p w14:paraId="31512822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117D6969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13419872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17" w:type="dxa"/>
          </w:tcPr>
          <w:p w14:paraId="568202D6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1686" w:type="dxa"/>
          </w:tcPr>
          <w:p w14:paraId="54B3B923" w14:textId="77777777" w:rsidR="00FE2B90" w:rsidRDefault="00FE2B90" w:rsidP="00FE2B90">
            <w:pPr>
              <w:pStyle w:val="aa"/>
            </w:pPr>
            <w:r>
              <w:t>40</w:t>
            </w:r>
          </w:p>
        </w:tc>
      </w:tr>
      <w:tr w:rsidR="00FE2B90" w14:paraId="78D405AC" w14:textId="77777777" w:rsidTr="00FE2B90">
        <w:tc>
          <w:tcPr>
            <w:tcW w:w="562" w:type="dxa"/>
          </w:tcPr>
          <w:p w14:paraId="59158553" w14:textId="77777777" w:rsidR="00FE2B90" w:rsidRDefault="00FE2B90" w:rsidP="00FE2B90">
            <w:pPr>
              <w:pStyle w:val="aa"/>
            </w:pPr>
            <w:r>
              <w:t>2</w:t>
            </w:r>
          </w:p>
        </w:tc>
        <w:tc>
          <w:tcPr>
            <w:tcW w:w="567" w:type="dxa"/>
          </w:tcPr>
          <w:p w14:paraId="29A8A46F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45B903A6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566" w:type="dxa"/>
          </w:tcPr>
          <w:p w14:paraId="65CDE286" w14:textId="52F9C854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8" w:type="dxa"/>
          </w:tcPr>
          <w:p w14:paraId="26782C1D" w14:textId="02B5361A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6B410A8E" w14:textId="1B03A0DE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393EE85E" w14:textId="11848A2E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3D651E83" w14:textId="6944A5A9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6B50628D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709" w:type="dxa"/>
          </w:tcPr>
          <w:p w14:paraId="05E1A8B2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3D1176AD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6202A5A9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17" w:type="dxa"/>
          </w:tcPr>
          <w:p w14:paraId="1A9A23EE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1686" w:type="dxa"/>
          </w:tcPr>
          <w:p w14:paraId="26612BA4" w14:textId="77777777" w:rsidR="00FE2B90" w:rsidRDefault="00FE2B90" w:rsidP="00FE2B90">
            <w:pPr>
              <w:pStyle w:val="aa"/>
            </w:pPr>
            <w:r>
              <w:t>20</w:t>
            </w:r>
          </w:p>
        </w:tc>
      </w:tr>
      <w:tr w:rsidR="00FE2B90" w14:paraId="1DB9BAF3" w14:textId="77777777" w:rsidTr="00FE2B90">
        <w:tc>
          <w:tcPr>
            <w:tcW w:w="562" w:type="dxa"/>
          </w:tcPr>
          <w:p w14:paraId="78EA822E" w14:textId="77777777" w:rsidR="00FE2B90" w:rsidRDefault="00FE2B90" w:rsidP="00FE2B90">
            <w:pPr>
              <w:pStyle w:val="aa"/>
            </w:pPr>
            <w:r>
              <w:t>3</w:t>
            </w:r>
          </w:p>
        </w:tc>
        <w:tc>
          <w:tcPr>
            <w:tcW w:w="567" w:type="dxa"/>
          </w:tcPr>
          <w:p w14:paraId="579111BA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7361DF83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6" w:type="dxa"/>
          </w:tcPr>
          <w:p w14:paraId="0CC8A7B8" w14:textId="16974496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8" w:type="dxa"/>
          </w:tcPr>
          <w:p w14:paraId="08D6EC87" w14:textId="57D31F6B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383CB0BD" w14:textId="3176CD30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0B551742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567" w:type="dxa"/>
          </w:tcPr>
          <w:p w14:paraId="5A69F539" w14:textId="67908142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2DF17907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23BCDBE9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709" w:type="dxa"/>
          </w:tcPr>
          <w:p w14:paraId="1F4D2F5F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6F1F0C0D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17" w:type="dxa"/>
          </w:tcPr>
          <w:p w14:paraId="151E45F0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1686" w:type="dxa"/>
          </w:tcPr>
          <w:p w14:paraId="456DBB5D" w14:textId="77777777" w:rsidR="00FE2B90" w:rsidRDefault="00FE2B90" w:rsidP="00FE2B90">
            <w:pPr>
              <w:pStyle w:val="aa"/>
            </w:pPr>
            <w:r>
              <w:t>10</w:t>
            </w:r>
          </w:p>
        </w:tc>
      </w:tr>
      <w:tr w:rsidR="00FE2B90" w14:paraId="1193192C" w14:textId="77777777" w:rsidTr="00FE2B90">
        <w:tc>
          <w:tcPr>
            <w:tcW w:w="562" w:type="dxa"/>
          </w:tcPr>
          <w:p w14:paraId="7945BFC9" w14:textId="77777777" w:rsidR="00FE2B90" w:rsidRDefault="00FE2B90" w:rsidP="00FE2B90">
            <w:pPr>
              <w:pStyle w:val="aa"/>
            </w:pPr>
            <w:r>
              <w:t>4</w:t>
            </w:r>
          </w:p>
        </w:tc>
        <w:tc>
          <w:tcPr>
            <w:tcW w:w="567" w:type="dxa"/>
          </w:tcPr>
          <w:p w14:paraId="03DB751D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15288D04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6" w:type="dxa"/>
          </w:tcPr>
          <w:p w14:paraId="4FB67DC3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568" w:type="dxa"/>
          </w:tcPr>
          <w:p w14:paraId="27037B3B" w14:textId="1584A3AE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4B9B54A9" w14:textId="2B1E77F4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210BA326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567EB4C8" w14:textId="6EFAA660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55EA3D8A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1647ABA8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5690FB4F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709" w:type="dxa"/>
          </w:tcPr>
          <w:p w14:paraId="1305F725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17" w:type="dxa"/>
          </w:tcPr>
          <w:p w14:paraId="66E6FA11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1686" w:type="dxa"/>
          </w:tcPr>
          <w:p w14:paraId="46143DC9" w14:textId="77777777" w:rsidR="00FE2B90" w:rsidRDefault="00FE2B90" w:rsidP="00FE2B90">
            <w:pPr>
              <w:pStyle w:val="aa"/>
            </w:pPr>
            <w:r>
              <w:t>4</w:t>
            </w:r>
          </w:p>
        </w:tc>
      </w:tr>
      <w:tr w:rsidR="00FE2B90" w14:paraId="65689C53" w14:textId="77777777" w:rsidTr="00FE2B90">
        <w:tc>
          <w:tcPr>
            <w:tcW w:w="562" w:type="dxa"/>
          </w:tcPr>
          <w:p w14:paraId="53395598" w14:textId="77777777" w:rsidR="00FE2B90" w:rsidRDefault="00FE2B90" w:rsidP="00FE2B90">
            <w:pPr>
              <w:pStyle w:val="aa"/>
            </w:pPr>
            <w:r>
              <w:t>5</w:t>
            </w:r>
          </w:p>
        </w:tc>
        <w:tc>
          <w:tcPr>
            <w:tcW w:w="567" w:type="dxa"/>
          </w:tcPr>
          <w:p w14:paraId="5995934A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5A406D60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6" w:type="dxa"/>
          </w:tcPr>
          <w:p w14:paraId="74B0E080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8" w:type="dxa"/>
          </w:tcPr>
          <w:p w14:paraId="40A18C88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567" w:type="dxa"/>
          </w:tcPr>
          <w:p w14:paraId="109904F7" w14:textId="0E3D1BF2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59603D1D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5C156304" w14:textId="3310BE20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3B84765B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63BD5C18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7282F928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709" w:type="dxa"/>
          </w:tcPr>
          <w:p w14:paraId="259D57B6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17" w:type="dxa"/>
          </w:tcPr>
          <w:p w14:paraId="203AB56A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1686" w:type="dxa"/>
          </w:tcPr>
          <w:p w14:paraId="074E6440" w14:textId="77777777" w:rsidR="00FE2B90" w:rsidRDefault="00FE2B90" w:rsidP="00FE2B90">
            <w:pPr>
              <w:pStyle w:val="aa"/>
            </w:pPr>
            <w:r>
              <w:t>2</w:t>
            </w:r>
          </w:p>
        </w:tc>
      </w:tr>
      <w:tr w:rsidR="00FE2B90" w14:paraId="35AC4D25" w14:textId="77777777" w:rsidTr="00FE2B90">
        <w:tc>
          <w:tcPr>
            <w:tcW w:w="562" w:type="dxa"/>
          </w:tcPr>
          <w:p w14:paraId="79421B61" w14:textId="77777777" w:rsidR="00FE2B90" w:rsidRDefault="00FE2B90" w:rsidP="00FE2B90">
            <w:pPr>
              <w:pStyle w:val="aa"/>
            </w:pPr>
            <w:r>
              <w:t>6</w:t>
            </w:r>
          </w:p>
        </w:tc>
        <w:tc>
          <w:tcPr>
            <w:tcW w:w="567" w:type="dxa"/>
          </w:tcPr>
          <w:p w14:paraId="78214269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2EFD9ED2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6" w:type="dxa"/>
          </w:tcPr>
          <w:p w14:paraId="52C2AEB0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8" w:type="dxa"/>
          </w:tcPr>
          <w:p w14:paraId="11B46BF5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519E5D8F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567" w:type="dxa"/>
          </w:tcPr>
          <w:p w14:paraId="437822B2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72D7E825" w14:textId="46709A64" w:rsidR="00FE2B90" w:rsidRDefault="00FE2B90" w:rsidP="00FE2B90">
            <w:pPr>
              <w:pStyle w:val="aa"/>
            </w:pPr>
            <w:r>
              <w:t>-</w:t>
            </w:r>
          </w:p>
        </w:tc>
        <w:tc>
          <w:tcPr>
            <w:tcW w:w="567" w:type="dxa"/>
          </w:tcPr>
          <w:p w14:paraId="5FF1B958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57604001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22845ACE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709" w:type="dxa"/>
          </w:tcPr>
          <w:p w14:paraId="4A9C4EA7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17" w:type="dxa"/>
          </w:tcPr>
          <w:p w14:paraId="698230E3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1686" w:type="dxa"/>
          </w:tcPr>
          <w:p w14:paraId="429A5499" w14:textId="77777777" w:rsidR="00FE2B90" w:rsidRDefault="00FE2B90" w:rsidP="00FE2B90">
            <w:pPr>
              <w:pStyle w:val="aa"/>
            </w:pPr>
            <w:r>
              <w:t>2</w:t>
            </w:r>
          </w:p>
        </w:tc>
      </w:tr>
      <w:tr w:rsidR="00FE2B90" w14:paraId="1F787677" w14:textId="77777777" w:rsidTr="00FE2B90">
        <w:tc>
          <w:tcPr>
            <w:tcW w:w="562" w:type="dxa"/>
          </w:tcPr>
          <w:p w14:paraId="2E185CEF" w14:textId="77777777" w:rsidR="00FE2B90" w:rsidRDefault="00FE2B90" w:rsidP="00FE2B90">
            <w:pPr>
              <w:pStyle w:val="aa"/>
            </w:pPr>
            <w:r>
              <w:t>7</w:t>
            </w:r>
          </w:p>
        </w:tc>
        <w:tc>
          <w:tcPr>
            <w:tcW w:w="567" w:type="dxa"/>
          </w:tcPr>
          <w:p w14:paraId="77B20427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03564961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6" w:type="dxa"/>
          </w:tcPr>
          <w:p w14:paraId="2049AF6F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8" w:type="dxa"/>
          </w:tcPr>
          <w:p w14:paraId="45DBFAB5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232DD33D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300D8AB3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128ED011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567" w:type="dxa"/>
          </w:tcPr>
          <w:p w14:paraId="0BD0EA41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68B77D6D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6253B92E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40F3F9D8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717" w:type="dxa"/>
          </w:tcPr>
          <w:p w14:paraId="6AC4AF07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1686" w:type="dxa"/>
          </w:tcPr>
          <w:p w14:paraId="167B9E66" w14:textId="77777777" w:rsidR="00FE2B90" w:rsidRDefault="00FE2B90" w:rsidP="00FE2B90">
            <w:pPr>
              <w:pStyle w:val="aa"/>
            </w:pPr>
            <w:r>
              <w:t>1</w:t>
            </w:r>
          </w:p>
        </w:tc>
      </w:tr>
      <w:tr w:rsidR="00FE2B90" w14:paraId="6156E052" w14:textId="77777777" w:rsidTr="00FE2B90">
        <w:tc>
          <w:tcPr>
            <w:tcW w:w="562" w:type="dxa"/>
          </w:tcPr>
          <w:p w14:paraId="6B656AAD" w14:textId="77777777" w:rsidR="00FE2B90" w:rsidRDefault="00FE2B90" w:rsidP="00FE2B90">
            <w:pPr>
              <w:pStyle w:val="aa"/>
            </w:pPr>
            <w:r>
              <w:t>8</w:t>
            </w:r>
          </w:p>
        </w:tc>
        <w:tc>
          <w:tcPr>
            <w:tcW w:w="567" w:type="dxa"/>
          </w:tcPr>
          <w:p w14:paraId="2CBA5893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03E4BE45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6" w:type="dxa"/>
          </w:tcPr>
          <w:p w14:paraId="79641FC0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8" w:type="dxa"/>
          </w:tcPr>
          <w:p w14:paraId="1122FBEB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062720E5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26259F59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0C5EEEFB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567" w:type="dxa"/>
          </w:tcPr>
          <w:p w14:paraId="3102B7E6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5055CC8B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0694D01C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09" w:type="dxa"/>
          </w:tcPr>
          <w:p w14:paraId="16006CF5" w14:textId="77777777" w:rsidR="00FE2B90" w:rsidRDefault="00FE2B90" w:rsidP="00FE2B90">
            <w:pPr>
              <w:pStyle w:val="aa"/>
            </w:pPr>
            <w:r>
              <w:t>0</w:t>
            </w:r>
          </w:p>
        </w:tc>
        <w:tc>
          <w:tcPr>
            <w:tcW w:w="717" w:type="dxa"/>
          </w:tcPr>
          <w:p w14:paraId="2960C1FB" w14:textId="77777777" w:rsidR="00FE2B90" w:rsidRDefault="00FE2B90" w:rsidP="00FE2B90">
            <w:pPr>
              <w:pStyle w:val="aa"/>
            </w:pPr>
            <w:r>
              <w:t>1</w:t>
            </w:r>
          </w:p>
        </w:tc>
        <w:tc>
          <w:tcPr>
            <w:tcW w:w="1686" w:type="dxa"/>
          </w:tcPr>
          <w:p w14:paraId="7FFE7EE4" w14:textId="77777777" w:rsidR="00FE2B90" w:rsidRDefault="00FE2B90" w:rsidP="00FE2B90">
            <w:pPr>
              <w:pStyle w:val="aa"/>
            </w:pPr>
            <w:r>
              <w:t>1</w:t>
            </w:r>
          </w:p>
        </w:tc>
      </w:tr>
    </w:tbl>
    <w:p w14:paraId="3A02FC90" w14:textId="7677AFCD" w:rsidR="00CB2940" w:rsidRDefault="003B4306" w:rsidP="00FE2B90">
      <w:pPr>
        <w:pStyle w:val="aa"/>
      </w:pPr>
      <w:r>
        <w:t xml:space="preserve">Таблица 12 – Сокращённая таблица решений для сценария </w:t>
      </w:r>
      <w:proofErr w:type="spellStart"/>
      <w:r>
        <w:t>CreateBooking</w:t>
      </w:r>
      <w:proofErr w:type="spellEnd"/>
    </w:p>
    <w:p w14:paraId="68A03605" w14:textId="77777777" w:rsidR="00FC66B1" w:rsidRDefault="00FC66B1"/>
    <w:p w14:paraId="576C92F5" w14:textId="31F9CC18" w:rsidR="00CB2940" w:rsidRDefault="003B4306">
      <w:r>
        <w:lastRenderedPageBreak/>
        <w:t xml:space="preserve">В результате сокращения 80 допустимых комбинаций сведены к 8 правилам (сокращение в 10 раз). Правила №1–2 объединяют случаи с незаполненными идентификаторами, правило №3 </w:t>
      </w:r>
      <w:r w:rsidR="00FE2B90">
        <w:t>-</w:t>
      </w:r>
      <w:r>
        <w:t xml:space="preserve"> случаи с некорректным числом гостей, правила №4–6 </w:t>
      </w:r>
      <w:r w:rsidR="00FE2B90">
        <w:t>-</w:t>
      </w:r>
      <w:r>
        <w:t xml:space="preserve"> случаи с </w:t>
      </w:r>
      <w:proofErr w:type="spellStart"/>
      <w:r>
        <w:t>невалидными</w:t>
      </w:r>
      <w:proofErr w:type="spellEnd"/>
      <w:r>
        <w:t xml:space="preserve"> датами (три</w:t>
      </w:r>
      <w:r>
        <w:t xml:space="preserve"> различных варианта), правило №7 </w:t>
      </w:r>
      <w:r w:rsidR="00FE2B90">
        <w:t>-</w:t>
      </w:r>
      <w:r>
        <w:t xml:space="preserve"> случай с ошибкой репозитория, правило №8 </w:t>
      </w:r>
      <w:r w:rsidR="00FE2B90">
        <w:t>-</w:t>
      </w:r>
      <w:r>
        <w:t xml:space="preserve"> успешное выполнение.</w:t>
      </w:r>
    </w:p>
    <w:p w14:paraId="7B4E9838" w14:textId="60279516" w:rsidR="00CB2940" w:rsidRDefault="003B4306" w:rsidP="00FC66B1">
      <w:pPr>
        <w:pStyle w:val="3"/>
      </w:pPr>
      <w:r>
        <w:t xml:space="preserve"> Тест</w:t>
      </w:r>
      <w:r w:rsidR="00FE2B90">
        <w:t>-</w:t>
      </w:r>
      <w:r>
        <w:t>кейсы</w:t>
      </w:r>
    </w:p>
    <w:p w14:paraId="11329DAC" w14:textId="395802A5" w:rsidR="00CB2940" w:rsidRDefault="003B4306">
      <w:r>
        <w:t>Для каждого правила таблицы 12 сформирован тест</w:t>
      </w:r>
      <w:r w:rsidR="00FE2B90">
        <w:t>-</w:t>
      </w:r>
      <w:r>
        <w:t>кейс с конкретными входными данными и ожидаемым результатом (таблица 13).</w:t>
      </w:r>
    </w:p>
    <w:p w14:paraId="5DD796BD" w14:textId="093F62F2" w:rsidR="00CB2940" w:rsidRDefault="003B4306" w:rsidP="00FE2B90">
      <w:pPr>
        <w:pStyle w:val="aa"/>
      </w:pPr>
      <w:r>
        <w:t>Таблица 13 – Тест</w:t>
      </w:r>
      <w:r w:rsidR="00FE2B90">
        <w:t>-</w:t>
      </w:r>
      <w:r>
        <w:t xml:space="preserve">кейсы по таблице решений для </w:t>
      </w:r>
      <w:proofErr w:type="spellStart"/>
      <w:r>
        <w:t>CreateBooking</w:t>
      </w:r>
      <w:proofErr w:type="spellEnd"/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154"/>
        <w:gridCol w:w="2987"/>
        <w:gridCol w:w="2170"/>
        <w:gridCol w:w="3322"/>
      </w:tblGrid>
      <w:tr w:rsidR="00613625" w14:paraId="761484A0" w14:textId="77777777" w:rsidTr="00613625">
        <w:tc>
          <w:tcPr>
            <w:tcW w:w="1154" w:type="dxa"/>
          </w:tcPr>
          <w:p w14:paraId="49FEBE73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sz w:val="24"/>
              </w:rPr>
              <w:t>№</w:t>
            </w:r>
          </w:p>
        </w:tc>
        <w:tc>
          <w:tcPr>
            <w:tcW w:w="2987" w:type="dxa"/>
          </w:tcPr>
          <w:p w14:paraId="4CDD1313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sz w:val="24"/>
              </w:rPr>
              <w:t>Входные данные</w:t>
            </w:r>
          </w:p>
        </w:tc>
        <w:tc>
          <w:tcPr>
            <w:tcW w:w="2170" w:type="dxa"/>
          </w:tcPr>
          <w:p w14:paraId="58319CD0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sz w:val="24"/>
              </w:rPr>
              <w:t>Ожидаемый результат</w:t>
            </w:r>
          </w:p>
        </w:tc>
        <w:tc>
          <w:tcPr>
            <w:tcW w:w="3322" w:type="dxa"/>
          </w:tcPr>
          <w:p w14:paraId="0259BA66" w14:textId="77777777" w:rsidR="00613625" w:rsidRPr="008B10C1" w:rsidRDefault="00613625" w:rsidP="00F214C9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10C1">
              <w:rPr>
                <w:rFonts w:ascii="Times New Roman" w:hAnsi="Times New Roman" w:cs="Times New Roman"/>
              </w:rPr>
              <w:t>Фактический</w:t>
            </w:r>
            <w:proofErr w:type="spellEnd"/>
            <w:r w:rsidRPr="008B10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10C1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  <w:p w14:paraId="47507E92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</w:p>
        </w:tc>
      </w:tr>
      <w:tr w:rsidR="00613625" w14:paraId="1112291D" w14:textId="77777777" w:rsidTr="00613625">
        <w:tc>
          <w:tcPr>
            <w:tcW w:w="1154" w:type="dxa"/>
          </w:tcPr>
          <w:p w14:paraId="0C30D9F3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sz w:val="24"/>
              </w:rPr>
              <w:t>1</w:t>
            </w:r>
          </w:p>
        </w:tc>
        <w:tc>
          <w:tcPr>
            <w:tcW w:w="2987" w:type="dxa"/>
          </w:tcPr>
          <w:p w14:paraId="49260170" w14:textId="2AA5BDA3" w:rsidR="00613625" w:rsidRPr="008B10C1" w:rsidRDefault="00613625" w:rsidP="00F214C9">
            <w:pPr>
              <w:rPr>
                <w:color w:val="000000"/>
                <w:sz w:val="24"/>
              </w:rPr>
            </w:pP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>=""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san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check_in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10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check_out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15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>=2</w:t>
            </w:r>
          </w:p>
        </w:tc>
        <w:tc>
          <w:tcPr>
            <w:tcW w:w="2170" w:type="dxa"/>
          </w:tcPr>
          <w:p w14:paraId="52120E70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sz w:val="24"/>
              </w:rPr>
              <w:t xml:space="preserve">Ошибка </w:t>
            </w: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and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are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required</w:t>
            </w:r>
            <w:proofErr w:type="spellEnd"/>
          </w:p>
        </w:tc>
        <w:tc>
          <w:tcPr>
            <w:tcW w:w="3322" w:type="dxa"/>
          </w:tcPr>
          <w:p w14:paraId="19C0B5FB" w14:textId="5C32B63B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color w:val="000000"/>
                <w:sz w:val="24"/>
              </w:rPr>
              <w:t>HTTP 400 {"</w:t>
            </w:r>
            <w:proofErr w:type="spellStart"/>
            <w:r w:rsidRPr="008B10C1">
              <w:rPr>
                <w:color w:val="000000"/>
                <w:sz w:val="24"/>
              </w:rPr>
              <w:t>error</w:t>
            </w:r>
            <w:proofErr w:type="spellEnd"/>
            <w:r w:rsidRPr="008B10C1">
              <w:rPr>
                <w:color w:val="000000"/>
                <w:sz w:val="24"/>
              </w:rPr>
              <w:t>": "</w:t>
            </w:r>
            <w:proofErr w:type="spellStart"/>
            <w:r w:rsidRPr="008B10C1">
              <w:rPr>
                <w:color w:val="000000"/>
                <w:sz w:val="24"/>
              </w:rPr>
              <w:t>client_id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and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sanatorium_id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are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required</w:t>
            </w:r>
            <w:proofErr w:type="spellEnd"/>
            <w:r w:rsidRPr="008B10C1">
              <w:rPr>
                <w:color w:val="000000"/>
                <w:sz w:val="24"/>
              </w:rPr>
              <w:t xml:space="preserve">"} (воспроизводится через </w:t>
            </w:r>
            <w:proofErr w:type="spellStart"/>
            <w:r w:rsidRPr="008B10C1">
              <w:rPr>
                <w:color w:val="000000"/>
                <w:sz w:val="24"/>
              </w:rPr>
              <w:t>unit</w:t>
            </w:r>
            <w:proofErr w:type="spellEnd"/>
            <w:r w:rsidR="00FE2B90">
              <w:rPr>
                <w:color w:val="000000"/>
                <w:sz w:val="24"/>
              </w:rPr>
              <w:t>-</w:t>
            </w:r>
            <w:r w:rsidRPr="008B10C1">
              <w:rPr>
                <w:color w:val="000000"/>
                <w:sz w:val="24"/>
              </w:rPr>
              <w:t>тест, т.к. через API </w:t>
            </w:r>
            <w:proofErr w:type="spellStart"/>
            <w:r w:rsidRPr="008B10C1">
              <w:rPr>
                <w:color w:val="000000"/>
                <w:sz w:val="24"/>
              </w:rPr>
              <w:t>client_id</w:t>
            </w:r>
            <w:proofErr w:type="spellEnd"/>
            <w:r w:rsidRPr="008B10C1">
              <w:rPr>
                <w:color w:val="000000"/>
                <w:sz w:val="24"/>
              </w:rPr>
              <w:t> берётся из JWT токена)</w:t>
            </w:r>
          </w:p>
        </w:tc>
      </w:tr>
      <w:tr w:rsidR="00613625" w14:paraId="60AC0464" w14:textId="77777777" w:rsidTr="00613625">
        <w:tc>
          <w:tcPr>
            <w:tcW w:w="1154" w:type="dxa"/>
          </w:tcPr>
          <w:p w14:paraId="00C00997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sz w:val="24"/>
              </w:rPr>
              <w:t>2</w:t>
            </w:r>
          </w:p>
        </w:tc>
        <w:tc>
          <w:tcPr>
            <w:tcW w:w="2987" w:type="dxa"/>
          </w:tcPr>
          <w:p w14:paraId="623CA757" w14:textId="35096169" w:rsidR="00613625" w:rsidRPr="008B10C1" w:rsidRDefault="00613625" w:rsidP="00F214C9">
            <w:pPr>
              <w:rPr>
                <w:color w:val="000000"/>
                <w:sz w:val="24"/>
              </w:rPr>
            </w:pP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cli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>=""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check_in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10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check_out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15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>=2</w:t>
            </w:r>
          </w:p>
        </w:tc>
        <w:tc>
          <w:tcPr>
            <w:tcW w:w="2170" w:type="dxa"/>
          </w:tcPr>
          <w:p w14:paraId="4BECAB5E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sz w:val="24"/>
              </w:rPr>
              <w:t xml:space="preserve">Ошибка </w:t>
            </w: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and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are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required</w:t>
            </w:r>
            <w:proofErr w:type="spellEnd"/>
          </w:p>
        </w:tc>
        <w:tc>
          <w:tcPr>
            <w:tcW w:w="3322" w:type="dxa"/>
          </w:tcPr>
          <w:p w14:paraId="517716A1" w14:textId="77777777" w:rsidR="00613625" w:rsidRPr="008B10C1" w:rsidRDefault="00613625" w:rsidP="00F214C9">
            <w:pPr>
              <w:rPr>
                <w:color w:val="000000"/>
                <w:sz w:val="24"/>
              </w:rPr>
            </w:pPr>
            <w:r w:rsidRPr="008B10C1">
              <w:rPr>
                <w:color w:val="000000"/>
                <w:sz w:val="24"/>
              </w:rPr>
              <w:t>HTTP 400 {"</w:t>
            </w:r>
            <w:proofErr w:type="spellStart"/>
            <w:r w:rsidRPr="008B10C1">
              <w:rPr>
                <w:color w:val="000000"/>
                <w:sz w:val="24"/>
              </w:rPr>
              <w:t>error</w:t>
            </w:r>
            <w:proofErr w:type="spellEnd"/>
            <w:r w:rsidRPr="008B10C1">
              <w:rPr>
                <w:color w:val="000000"/>
                <w:sz w:val="24"/>
              </w:rPr>
              <w:t>": "</w:t>
            </w:r>
            <w:proofErr w:type="spellStart"/>
            <w:r w:rsidRPr="008B10C1">
              <w:rPr>
                <w:color w:val="000000"/>
                <w:sz w:val="24"/>
              </w:rPr>
              <w:t>client_id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and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sanatorium_id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are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required</w:t>
            </w:r>
            <w:proofErr w:type="spellEnd"/>
            <w:r w:rsidRPr="008B10C1">
              <w:rPr>
                <w:color w:val="000000"/>
                <w:sz w:val="24"/>
              </w:rPr>
              <w:t>"}</w:t>
            </w:r>
          </w:p>
        </w:tc>
      </w:tr>
      <w:tr w:rsidR="00613625" w14:paraId="4C597E94" w14:textId="77777777" w:rsidTr="00613625">
        <w:tc>
          <w:tcPr>
            <w:tcW w:w="1154" w:type="dxa"/>
          </w:tcPr>
          <w:p w14:paraId="42314B5E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>3</w:t>
            </w:r>
          </w:p>
        </w:tc>
        <w:tc>
          <w:tcPr>
            <w:tcW w:w="2987" w:type="dxa"/>
          </w:tcPr>
          <w:p w14:paraId="78252338" w14:textId="78FABC8C" w:rsidR="00613625" w:rsidRPr="008B10C1" w:rsidRDefault="00613625" w:rsidP="00F214C9">
            <w:pPr>
              <w:ind w:firstLine="0"/>
              <w:rPr>
                <w:sz w:val="24"/>
              </w:rPr>
            </w:pP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cli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san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check_in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10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check_out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15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>=0</w:t>
            </w:r>
          </w:p>
        </w:tc>
        <w:tc>
          <w:tcPr>
            <w:tcW w:w="2170" w:type="dxa"/>
          </w:tcPr>
          <w:p w14:paraId="43C525E3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 xml:space="preserve">Ошибка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must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be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greater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than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zero</w:t>
            </w:r>
            <w:proofErr w:type="spellEnd"/>
          </w:p>
        </w:tc>
        <w:tc>
          <w:tcPr>
            <w:tcW w:w="3322" w:type="dxa"/>
          </w:tcPr>
          <w:p w14:paraId="7D4B49C1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color w:val="000000"/>
                <w:sz w:val="24"/>
              </w:rPr>
              <w:t>HTTP 400 {"</w:t>
            </w:r>
            <w:proofErr w:type="spellStart"/>
            <w:r w:rsidRPr="008B10C1">
              <w:rPr>
                <w:color w:val="000000"/>
                <w:sz w:val="24"/>
              </w:rPr>
              <w:t>error</w:t>
            </w:r>
            <w:proofErr w:type="spellEnd"/>
            <w:r w:rsidRPr="008B10C1">
              <w:rPr>
                <w:color w:val="000000"/>
                <w:sz w:val="24"/>
              </w:rPr>
              <w:t>": "</w:t>
            </w:r>
            <w:proofErr w:type="spellStart"/>
            <w:r w:rsidRPr="008B10C1">
              <w:rPr>
                <w:color w:val="000000"/>
                <w:sz w:val="24"/>
              </w:rPr>
              <w:t>guests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must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be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greater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than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zero</w:t>
            </w:r>
            <w:proofErr w:type="spellEnd"/>
            <w:r w:rsidRPr="008B10C1">
              <w:rPr>
                <w:color w:val="000000"/>
                <w:sz w:val="24"/>
              </w:rPr>
              <w:t>"}</w:t>
            </w:r>
          </w:p>
        </w:tc>
      </w:tr>
      <w:tr w:rsidR="00613625" w14:paraId="60239B6E" w14:textId="77777777" w:rsidTr="00613625">
        <w:tc>
          <w:tcPr>
            <w:tcW w:w="1154" w:type="dxa"/>
          </w:tcPr>
          <w:p w14:paraId="2059CB36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>4</w:t>
            </w:r>
          </w:p>
        </w:tc>
        <w:tc>
          <w:tcPr>
            <w:tcW w:w="2987" w:type="dxa"/>
          </w:tcPr>
          <w:p w14:paraId="2FD5891F" w14:textId="6DF65A7B" w:rsidR="00613625" w:rsidRPr="008B10C1" w:rsidRDefault="00613625" w:rsidP="00F214C9">
            <w:pPr>
              <w:ind w:firstLine="0"/>
              <w:rPr>
                <w:sz w:val="24"/>
              </w:rPr>
            </w:pP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cli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san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check_in</w:t>
            </w:r>
            <w:proofErr w:type="spellEnd"/>
            <w:r w:rsidRPr="008B10C1">
              <w:rPr>
                <w:sz w:val="24"/>
              </w:rPr>
              <w:t xml:space="preserve"> не задана, </w:t>
            </w:r>
            <w:proofErr w:type="spellStart"/>
            <w:r w:rsidRPr="008B10C1">
              <w:rPr>
                <w:rStyle w:val="VerbatimChar"/>
                <w:sz w:val="24"/>
              </w:rPr>
              <w:lastRenderedPageBreak/>
              <w:t>check_out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15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>=2</w:t>
            </w:r>
          </w:p>
        </w:tc>
        <w:tc>
          <w:tcPr>
            <w:tcW w:w="2170" w:type="dxa"/>
          </w:tcPr>
          <w:p w14:paraId="2DFA2E13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lastRenderedPageBreak/>
              <w:t xml:space="preserve">Ошибка </w:t>
            </w:r>
            <w:proofErr w:type="spellStart"/>
            <w:r w:rsidRPr="008B10C1">
              <w:rPr>
                <w:rStyle w:val="VerbatimChar"/>
                <w:sz w:val="24"/>
              </w:rPr>
              <w:t>invalid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booking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date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range</w:t>
            </w:r>
            <w:proofErr w:type="spellEnd"/>
          </w:p>
        </w:tc>
        <w:tc>
          <w:tcPr>
            <w:tcW w:w="3322" w:type="dxa"/>
          </w:tcPr>
          <w:p w14:paraId="71C65123" w14:textId="32F6ABA8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color w:val="000000"/>
                <w:sz w:val="24"/>
              </w:rPr>
              <w:t>HTTP 400 {"</w:t>
            </w:r>
            <w:proofErr w:type="spellStart"/>
            <w:r w:rsidRPr="008B10C1">
              <w:rPr>
                <w:color w:val="000000"/>
                <w:sz w:val="24"/>
              </w:rPr>
              <w:t>error</w:t>
            </w:r>
            <w:proofErr w:type="spellEnd"/>
            <w:r w:rsidRPr="008B10C1">
              <w:rPr>
                <w:color w:val="000000"/>
                <w:sz w:val="24"/>
              </w:rPr>
              <w:t>": "</w:t>
            </w:r>
            <w:proofErr w:type="spellStart"/>
            <w:r w:rsidRPr="008B10C1">
              <w:rPr>
                <w:color w:val="000000"/>
                <w:sz w:val="24"/>
              </w:rPr>
              <w:t>check_in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format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must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be</w:t>
            </w:r>
            <w:proofErr w:type="spellEnd"/>
            <w:r w:rsidRPr="008B10C1">
              <w:rPr>
                <w:color w:val="000000"/>
                <w:sz w:val="24"/>
              </w:rPr>
              <w:t xml:space="preserve"> YYYY</w:t>
            </w:r>
            <w:r w:rsidR="00FE2B90">
              <w:rPr>
                <w:color w:val="000000"/>
                <w:sz w:val="24"/>
              </w:rPr>
              <w:t>-</w:t>
            </w:r>
            <w:r w:rsidRPr="008B10C1">
              <w:rPr>
                <w:color w:val="000000"/>
                <w:sz w:val="24"/>
              </w:rPr>
              <w:t>MM</w:t>
            </w:r>
            <w:r w:rsidR="00FE2B90">
              <w:rPr>
                <w:color w:val="000000"/>
                <w:sz w:val="24"/>
              </w:rPr>
              <w:t>-</w:t>
            </w:r>
            <w:r w:rsidRPr="008B10C1">
              <w:rPr>
                <w:color w:val="000000"/>
                <w:sz w:val="24"/>
              </w:rPr>
              <w:t>DD"} (HTTP</w:t>
            </w:r>
            <w:r w:rsidR="00FE2B90">
              <w:rPr>
                <w:color w:val="000000"/>
                <w:sz w:val="24"/>
              </w:rPr>
              <w:t>-</w:t>
            </w:r>
            <w:proofErr w:type="spellStart"/>
            <w:r w:rsidRPr="008B10C1">
              <w:rPr>
                <w:color w:val="000000"/>
                <w:sz w:val="24"/>
              </w:rPr>
              <w:t>хэндлер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r w:rsidRPr="008B10C1">
              <w:rPr>
                <w:color w:val="000000"/>
                <w:sz w:val="24"/>
              </w:rPr>
              <w:lastRenderedPageBreak/>
              <w:t xml:space="preserve">отклоняет запрос до вызова сервиса; через </w:t>
            </w:r>
            <w:proofErr w:type="spellStart"/>
            <w:r w:rsidRPr="008B10C1">
              <w:rPr>
                <w:color w:val="000000"/>
                <w:sz w:val="24"/>
              </w:rPr>
              <w:t>unit</w:t>
            </w:r>
            <w:proofErr w:type="spellEnd"/>
            <w:r w:rsidR="00FE2B90">
              <w:rPr>
                <w:color w:val="000000"/>
                <w:sz w:val="24"/>
              </w:rPr>
              <w:t>-</w:t>
            </w:r>
            <w:r w:rsidRPr="008B10C1">
              <w:rPr>
                <w:color w:val="000000"/>
                <w:sz w:val="24"/>
              </w:rPr>
              <w:t>тест с </w:t>
            </w:r>
            <w:proofErr w:type="spellStart"/>
            <w:r w:rsidRPr="008B10C1">
              <w:rPr>
                <w:color w:val="000000"/>
                <w:sz w:val="24"/>
              </w:rPr>
              <w:t>time.Time</w:t>
            </w:r>
            <w:proofErr w:type="spellEnd"/>
            <w:r w:rsidRPr="008B10C1">
              <w:rPr>
                <w:color w:val="000000"/>
                <w:sz w:val="24"/>
              </w:rPr>
              <w:t>{} ошибка не возникает, т.к. нулевая дата меньше любой реальной </w:t>
            </w:r>
            <w:proofErr w:type="spellStart"/>
            <w:r w:rsidRPr="008B10C1">
              <w:rPr>
                <w:color w:val="000000"/>
                <w:sz w:val="24"/>
              </w:rPr>
              <w:t>check_out</w:t>
            </w:r>
            <w:proofErr w:type="spellEnd"/>
            <w:r w:rsidRPr="008B10C1">
              <w:rPr>
                <w:color w:val="000000"/>
                <w:sz w:val="24"/>
              </w:rPr>
              <w:t>)</w:t>
            </w:r>
          </w:p>
        </w:tc>
      </w:tr>
    </w:tbl>
    <w:p w14:paraId="790C05C0" w14:textId="40F18E0A" w:rsidR="00613625" w:rsidRDefault="00613625" w:rsidP="00613625">
      <w:pPr>
        <w:pStyle w:val="aa"/>
      </w:pPr>
      <w:r>
        <w:lastRenderedPageBreak/>
        <w:t>Продолжение таблицы 1</w:t>
      </w:r>
      <w: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5"/>
        <w:gridCol w:w="3088"/>
        <w:gridCol w:w="2818"/>
        <w:gridCol w:w="2037"/>
      </w:tblGrid>
      <w:tr w:rsidR="00613625" w14:paraId="12755C9F" w14:textId="77777777" w:rsidTr="00613625">
        <w:tc>
          <w:tcPr>
            <w:tcW w:w="1685" w:type="dxa"/>
          </w:tcPr>
          <w:p w14:paraId="43927194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>5</w:t>
            </w:r>
          </w:p>
        </w:tc>
        <w:tc>
          <w:tcPr>
            <w:tcW w:w="3088" w:type="dxa"/>
          </w:tcPr>
          <w:p w14:paraId="641C0983" w14:textId="10B93EB4" w:rsidR="00613625" w:rsidRPr="008B10C1" w:rsidRDefault="00613625" w:rsidP="00F214C9">
            <w:pPr>
              <w:ind w:firstLine="0"/>
              <w:rPr>
                <w:sz w:val="24"/>
              </w:rPr>
            </w:pP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cli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san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check_in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10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check_out</w:t>
            </w:r>
            <w:proofErr w:type="spellEnd"/>
            <w:r w:rsidRPr="008B10C1">
              <w:rPr>
                <w:sz w:val="24"/>
              </w:rPr>
              <w:t xml:space="preserve"> не задана,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>=2</w:t>
            </w:r>
          </w:p>
        </w:tc>
        <w:tc>
          <w:tcPr>
            <w:tcW w:w="2818" w:type="dxa"/>
          </w:tcPr>
          <w:p w14:paraId="22A5E31F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 xml:space="preserve">Ошибка </w:t>
            </w:r>
            <w:proofErr w:type="spellStart"/>
            <w:r w:rsidRPr="008B10C1">
              <w:rPr>
                <w:rStyle w:val="VerbatimChar"/>
                <w:sz w:val="24"/>
              </w:rPr>
              <w:t>invalid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booking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date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range</w:t>
            </w:r>
            <w:proofErr w:type="spellEnd"/>
          </w:p>
        </w:tc>
        <w:tc>
          <w:tcPr>
            <w:tcW w:w="2037" w:type="dxa"/>
          </w:tcPr>
          <w:p w14:paraId="5106F1C1" w14:textId="6DEDB6C9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color w:val="000000"/>
                <w:sz w:val="24"/>
              </w:rPr>
              <w:t>HTTP 400 {"</w:t>
            </w:r>
            <w:proofErr w:type="spellStart"/>
            <w:r w:rsidRPr="008B10C1">
              <w:rPr>
                <w:color w:val="000000"/>
                <w:sz w:val="24"/>
              </w:rPr>
              <w:t>error</w:t>
            </w:r>
            <w:proofErr w:type="spellEnd"/>
            <w:r w:rsidRPr="008B10C1">
              <w:rPr>
                <w:color w:val="000000"/>
                <w:sz w:val="24"/>
              </w:rPr>
              <w:t>": "</w:t>
            </w:r>
            <w:proofErr w:type="spellStart"/>
            <w:r w:rsidRPr="008B10C1">
              <w:rPr>
                <w:color w:val="000000"/>
                <w:sz w:val="24"/>
              </w:rPr>
              <w:t>check_out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format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must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be</w:t>
            </w:r>
            <w:proofErr w:type="spellEnd"/>
            <w:r w:rsidRPr="008B10C1">
              <w:rPr>
                <w:color w:val="000000"/>
                <w:sz w:val="24"/>
              </w:rPr>
              <w:t xml:space="preserve"> YYYY</w:t>
            </w:r>
            <w:r w:rsidR="00FE2B90">
              <w:rPr>
                <w:color w:val="000000"/>
                <w:sz w:val="24"/>
              </w:rPr>
              <w:t>-</w:t>
            </w:r>
            <w:r w:rsidRPr="008B10C1">
              <w:rPr>
                <w:color w:val="000000"/>
                <w:sz w:val="24"/>
              </w:rPr>
              <w:t>MM</w:t>
            </w:r>
            <w:r w:rsidR="00FE2B90">
              <w:rPr>
                <w:color w:val="000000"/>
                <w:sz w:val="24"/>
              </w:rPr>
              <w:t>-</w:t>
            </w:r>
            <w:r w:rsidRPr="008B10C1">
              <w:rPr>
                <w:color w:val="000000"/>
                <w:sz w:val="24"/>
              </w:rPr>
              <w:t>DD"} (HTTP</w:t>
            </w:r>
            <w:r w:rsidR="00FE2B90">
              <w:rPr>
                <w:color w:val="000000"/>
                <w:sz w:val="24"/>
              </w:rPr>
              <w:t>-</w:t>
            </w:r>
            <w:proofErr w:type="spellStart"/>
            <w:r w:rsidRPr="008B10C1">
              <w:rPr>
                <w:color w:val="000000"/>
                <w:sz w:val="24"/>
              </w:rPr>
              <w:t>хэндлер</w:t>
            </w:r>
            <w:proofErr w:type="spellEnd"/>
            <w:r w:rsidRPr="008B10C1">
              <w:rPr>
                <w:color w:val="000000"/>
                <w:sz w:val="24"/>
              </w:rPr>
              <w:t xml:space="preserve"> отклоняет запрос до вызова сервиса; через </w:t>
            </w:r>
            <w:proofErr w:type="spellStart"/>
            <w:r w:rsidRPr="008B10C1">
              <w:rPr>
                <w:color w:val="000000"/>
                <w:sz w:val="24"/>
              </w:rPr>
              <w:t>unit</w:t>
            </w:r>
            <w:proofErr w:type="spellEnd"/>
            <w:r w:rsidR="00FE2B90">
              <w:rPr>
                <w:color w:val="000000"/>
                <w:sz w:val="24"/>
              </w:rPr>
              <w:t>-</w:t>
            </w:r>
            <w:r w:rsidRPr="008B10C1">
              <w:rPr>
                <w:color w:val="000000"/>
                <w:sz w:val="24"/>
              </w:rPr>
              <w:t xml:space="preserve">тест с </w:t>
            </w:r>
            <w:proofErr w:type="spellStart"/>
            <w:r w:rsidRPr="008B10C1">
              <w:rPr>
                <w:color w:val="000000"/>
                <w:sz w:val="24"/>
              </w:rPr>
              <w:t>time.Time</w:t>
            </w:r>
            <w:proofErr w:type="spellEnd"/>
            <w:r w:rsidRPr="008B10C1">
              <w:rPr>
                <w:color w:val="000000"/>
                <w:sz w:val="24"/>
              </w:rPr>
              <w:t xml:space="preserve">{} как </w:t>
            </w:r>
            <w:proofErr w:type="spellStart"/>
            <w:r w:rsidRPr="008B10C1">
              <w:rPr>
                <w:color w:val="000000"/>
                <w:sz w:val="24"/>
              </w:rPr>
              <w:t>check_out</w:t>
            </w:r>
            <w:proofErr w:type="spellEnd"/>
            <w:r w:rsidRPr="008B10C1">
              <w:rPr>
                <w:color w:val="000000"/>
                <w:sz w:val="24"/>
              </w:rPr>
              <w:t xml:space="preserve"> вернётся </w:t>
            </w:r>
            <w:proofErr w:type="spellStart"/>
            <w:r w:rsidRPr="008B10C1">
              <w:rPr>
                <w:color w:val="000000"/>
                <w:sz w:val="24"/>
              </w:rPr>
              <w:t>invalid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booking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date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range</w:t>
            </w:r>
            <w:proofErr w:type="spellEnd"/>
            <w:r w:rsidRPr="008B10C1">
              <w:rPr>
                <w:color w:val="000000"/>
                <w:sz w:val="24"/>
              </w:rPr>
              <w:t>)</w:t>
            </w:r>
          </w:p>
        </w:tc>
      </w:tr>
      <w:tr w:rsidR="00613625" w14:paraId="6E44A7D3" w14:textId="77777777" w:rsidTr="00613625">
        <w:tc>
          <w:tcPr>
            <w:tcW w:w="1685" w:type="dxa"/>
          </w:tcPr>
          <w:p w14:paraId="3B6EFBA1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>6</w:t>
            </w:r>
          </w:p>
        </w:tc>
        <w:tc>
          <w:tcPr>
            <w:tcW w:w="3088" w:type="dxa"/>
          </w:tcPr>
          <w:p w14:paraId="2BB82E59" w14:textId="762EF8EB" w:rsidR="00613625" w:rsidRPr="008B10C1" w:rsidRDefault="00613625" w:rsidP="00F214C9">
            <w:pPr>
              <w:ind w:firstLine="0"/>
              <w:rPr>
                <w:sz w:val="24"/>
              </w:rPr>
            </w:pP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cli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san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check_in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15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check_out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10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>=2</w:t>
            </w:r>
          </w:p>
        </w:tc>
        <w:tc>
          <w:tcPr>
            <w:tcW w:w="2818" w:type="dxa"/>
          </w:tcPr>
          <w:p w14:paraId="53D6E486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 xml:space="preserve">Ошибка </w:t>
            </w:r>
            <w:proofErr w:type="spellStart"/>
            <w:r w:rsidRPr="008B10C1">
              <w:rPr>
                <w:rStyle w:val="VerbatimChar"/>
                <w:sz w:val="24"/>
              </w:rPr>
              <w:t>invalid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booking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date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range</w:t>
            </w:r>
            <w:proofErr w:type="spellEnd"/>
          </w:p>
        </w:tc>
        <w:tc>
          <w:tcPr>
            <w:tcW w:w="2037" w:type="dxa"/>
          </w:tcPr>
          <w:p w14:paraId="7609BA80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color w:val="000000"/>
                <w:sz w:val="24"/>
              </w:rPr>
              <w:t>HTTP 400 {"</w:t>
            </w:r>
            <w:proofErr w:type="spellStart"/>
            <w:r w:rsidRPr="008B10C1">
              <w:rPr>
                <w:color w:val="000000"/>
                <w:sz w:val="24"/>
              </w:rPr>
              <w:t>error</w:t>
            </w:r>
            <w:proofErr w:type="spellEnd"/>
            <w:r w:rsidRPr="008B10C1">
              <w:rPr>
                <w:color w:val="000000"/>
                <w:sz w:val="24"/>
              </w:rPr>
              <w:t>": "</w:t>
            </w:r>
            <w:proofErr w:type="spellStart"/>
            <w:r w:rsidRPr="008B10C1">
              <w:rPr>
                <w:color w:val="000000"/>
                <w:sz w:val="24"/>
              </w:rPr>
              <w:t>invalid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booking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date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range</w:t>
            </w:r>
            <w:proofErr w:type="spellEnd"/>
            <w:r w:rsidRPr="008B10C1">
              <w:rPr>
                <w:color w:val="000000"/>
                <w:sz w:val="24"/>
              </w:rPr>
              <w:t>"}</w:t>
            </w:r>
          </w:p>
        </w:tc>
      </w:tr>
      <w:tr w:rsidR="00613625" w14:paraId="4432AE05" w14:textId="77777777" w:rsidTr="00613625">
        <w:tc>
          <w:tcPr>
            <w:tcW w:w="1685" w:type="dxa"/>
          </w:tcPr>
          <w:p w14:paraId="5AE73613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>7</w:t>
            </w:r>
          </w:p>
        </w:tc>
        <w:tc>
          <w:tcPr>
            <w:tcW w:w="3088" w:type="dxa"/>
          </w:tcPr>
          <w:p w14:paraId="73124A72" w14:textId="3680181D" w:rsidR="00613625" w:rsidRPr="008B10C1" w:rsidRDefault="00613625" w:rsidP="00F214C9">
            <w:pPr>
              <w:ind w:firstLine="0"/>
              <w:rPr>
                <w:sz w:val="24"/>
              </w:rPr>
            </w:pP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cli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san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check_in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10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check_out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15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>=2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sz w:val="24"/>
              </w:rPr>
              <w:t>repo</w:t>
            </w:r>
            <w:proofErr w:type="spellEnd"/>
            <w:r w:rsidRPr="008B10C1">
              <w:rPr>
                <w:sz w:val="24"/>
              </w:rPr>
              <w:t xml:space="preserve"> → FAIL</w:t>
            </w:r>
          </w:p>
        </w:tc>
        <w:tc>
          <w:tcPr>
            <w:tcW w:w="2818" w:type="dxa"/>
          </w:tcPr>
          <w:p w14:paraId="1FBEE590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>Доменная ошибка (</w:t>
            </w:r>
            <w:proofErr w:type="spellStart"/>
            <w:r w:rsidRPr="008B10C1">
              <w:rPr>
                <w:rStyle w:val="VerbatimChar"/>
                <w:sz w:val="24"/>
              </w:rPr>
              <w:t>sanatorium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not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found</w:t>
            </w:r>
            <w:proofErr w:type="spellEnd"/>
            <w:r w:rsidRPr="008B10C1">
              <w:rPr>
                <w:sz w:val="24"/>
              </w:rPr>
              <w:t xml:space="preserve"> /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exceed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capacity</w:t>
            </w:r>
            <w:proofErr w:type="spellEnd"/>
            <w:r w:rsidRPr="008B10C1">
              <w:rPr>
                <w:sz w:val="24"/>
              </w:rPr>
              <w:t xml:space="preserve"> / </w:t>
            </w:r>
            <w:proofErr w:type="spellStart"/>
            <w:r w:rsidRPr="008B10C1">
              <w:rPr>
                <w:rStyle w:val="VerbatimChar"/>
                <w:sz w:val="24"/>
              </w:rPr>
              <w:t>not</w:t>
            </w:r>
            <w:proofErr w:type="spellEnd"/>
            <w:r w:rsidRPr="008B10C1">
              <w:rPr>
                <w:rStyle w:val="VerbatimChar"/>
                <w:sz w:val="24"/>
              </w:rPr>
              <w:t xml:space="preserve"> </w:t>
            </w:r>
            <w:proofErr w:type="spellStart"/>
            <w:r w:rsidRPr="008B10C1">
              <w:rPr>
                <w:rStyle w:val="VerbatimChar"/>
                <w:sz w:val="24"/>
              </w:rPr>
              <w:t>available</w:t>
            </w:r>
            <w:proofErr w:type="spellEnd"/>
            <w:r w:rsidRPr="008B10C1">
              <w:rPr>
                <w:sz w:val="24"/>
              </w:rPr>
              <w:t>)</w:t>
            </w:r>
          </w:p>
        </w:tc>
        <w:tc>
          <w:tcPr>
            <w:tcW w:w="2037" w:type="dxa"/>
          </w:tcPr>
          <w:p w14:paraId="79797962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color w:val="000000"/>
                <w:sz w:val="24"/>
              </w:rPr>
              <w:t>HTTP 404 {"</w:t>
            </w:r>
            <w:proofErr w:type="spellStart"/>
            <w:r w:rsidRPr="008B10C1">
              <w:rPr>
                <w:color w:val="000000"/>
                <w:sz w:val="24"/>
              </w:rPr>
              <w:t>error</w:t>
            </w:r>
            <w:proofErr w:type="spellEnd"/>
            <w:r w:rsidRPr="008B10C1">
              <w:rPr>
                <w:color w:val="000000"/>
                <w:sz w:val="24"/>
              </w:rPr>
              <w:t>": "</w:t>
            </w:r>
            <w:proofErr w:type="spellStart"/>
            <w:r w:rsidRPr="008B10C1">
              <w:rPr>
                <w:color w:val="000000"/>
                <w:sz w:val="24"/>
              </w:rPr>
              <w:t>sanatorium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not</w:t>
            </w:r>
            <w:proofErr w:type="spellEnd"/>
            <w:r w:rsidRPr="008B10C1">
              <w:rPr>
                <w:color w:val="000000"/>
                <w:sz w:val="24"/>
              </w:rPr>
              <w:t xml:space="preserve"> </w:t>
            </w:r>
            <w:proofErr w:type="spellStart"/>
            <w:r w:rsidRPr="008B10C1">
              <w:rPr>
                <w:color w:val="000000"/>
                <w:sz w:val="24"/>
              </w:rPr>
              <w:t>found</w:t>
            </w:r>
            <w:proofErr w:type="spellEnd"/>
            <w:r w:rsidRPr="008B10C1">
              <w:rPr>
                <w:color w:val="000000"/>
                <w:sz w:val="24"/>
              </w:rPr>
              <w:t xml:space="preserve">"} (при несуществующем </w:t>
            </w:r>
            <w:proofErr w:type="spellStart"/>
            <w:r w:rsidRPr="008B10C1">
              <w:rPr>
                <w:color w:val="000000"/>
                <w:sz w:val="24"/>
              </w:rPr>
              <w:t>sanatorium_id</w:t>
            </w:r>
            <w:proofErr w:type="spellEnd"/>
            <w:r w:rsidRPr="008B10C1">
              <w:rPr>
                <w:color w:val="000000"/>
                <w:sz w:val="24"/>
              </w:rPr>
              <w:t>)</w:t>
            </w:r>
          </w:p>
        </w:tc>
      </w:tr>
      <w:tr w:rsidR="00613625" w14:paraId="59ADA3F2" w14:textId="77777777" w:rsidTr="00613625">
        <w:tc>
          <w:tcPr>
            <w:tcW w:w="1685" w:type="dxa"/>
          </w:tcPr>
          <w:p w14:paraId="674AD4C0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lastRenderedPageBreak/>
              <w:t>8</w:t>
            </w:r>
          </w:p>
        </w:tc>
        <w:tc>
          <w:tcPr>
            <w:tcW w:w="3088" w:type="dxa"/>
          </w:tcPr>
          <w:p w14:paraId="3CD0A8E9" w14:textId="35C392EE" w:rsidR="00613625" w:rsidRPr="008B10C1" w:rsidRDefault="00613625" w:rsidP="00F214C9">
            <w:pPr>
              <w:ind w:firstLine="0"/>
              <w:rPr>
                <w:sz w:val="24"/>
              </w:rPr>
            </w:pPr>
            <w:proofErr w:type="spellStart"/>
            <w:r w:rsidRPr="008B10C1">
              <w:rPr>
                <w:rStyle w:val="VerbatimChar"/>
                <w:sz w:val="24"/>
              </w:rPr>
              <w:t>client_id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cli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sanatorium_id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uuid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san</w:t>
            </w:r>
            <w:proofErr w:type="spellEnd"/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check_in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10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check_out</w:t>
            </w:r>
            <w:proofErr w:type="spellEnd"/>
            <w:r w:rsidRPr="008B10C1">
              <w:rPr>
                <w:rStyle w:val="VerbatimChar"/>
                <w:sz w:val="24"/>
              </w:rPr>
              <w:t>=2026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07</w:t>
            </w:r>
            <w:r w:rsidR="00FE2B90">
              <w:rPr>
                <w:rStyle w:val="VerbatimChar"/>
                <w:sz w:val="24"/>
              </w:rPr>
              <w:t>-</w:t>
            </w:r>
            <w:r w:rsidRPr="008B10C1">
              <w:rPr>
                <w:rStyle w:val="VerbatimChar"/>
                <w:sz w:val="24"/>
              </w:rPr>
              <w:t>15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rStyle w:val="VerbatimChar"/>
                <w:sz w:val="24"/>
              </w:rPr>
              <w:t>guests</w:t>
            </w:r>
            <w:proofErr w:type="spellEnd"/>
            <w:r w:rsidRPr="008B10C1">
              <w:rPr>
                <w:rStyle w:val="VerbatimChar"/>
                <w:sz w:val="24"/>
              </w:rPr>
              <w:t>=2</w:t>
            </w:r>
            <w:r w:rsidRPr="008B10C1">
              <w:rPr>
                <w:sz w:val="24"/>
              </w:rPr>
              <w:t xml:space="preserve">, </w:t>
            </w:r>
            <w:proofErr w:type="spellStart"/>
            <w:r w:rsidRPr="008B10C1">
              <w:rPr>
                <w:sz w:val="24"/>
              </w:rPr>
              <w:t>repo</w:t>
            </w:r>
            <w:proofErr w:type="spellEnd"/>
            <w:r w:rsidRPr="008B10C1">
              <w:rPr>
                <w:sz w:val="24"/>
              </w:rPr>
              <w:t xml:space="preserve"> → OK</w:t>
            </w:r>
          </w:p>
        </w:tc>
        <w:tc>
          <w:tcPr>
            <w:tcW w:w="2818" w:type="dxa"/>
          </w:tcPr>
          <w:p w14:paraId="2BECC059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sz w:val="24"/>
              </w:rPr>
              <w:t>Успешное создание бронирования (</w:t>
            </w:r>
            <w:proofErr w:type="spellStart"/>
            <w:r w:rsidRPr="008B10C1">
              <w:rPr>
                <w:rStyle w:val="VerbatimChar"/>
                <w:sz w:val="24"/>
              </w:rPr>
              <w:t>status</w:t>
            </w:r>
            <w:proofErr w:type="spellEnd"/>
            <w:r w:rsidRPr="008B10C1">
              <w:rPr>
                <w:rStyle w:val="VerbatimChar"/>
                <w:sz w:val="24"/>
              </w:rPr>
              <w:t>=</w:t>
            </w:r>
            <w:proofErr w:type="spellStart"/>
            <w:r w:rsidRPr="008B10C1">
              <w:rPr>
                <w:rStyle w:val="VerbatimChar"/>
                <w:sz w:val="24"/>
              </w:rPr>
              <w:t>confirmed</w:t>
            </w:r>
            <w:proofErr w:type="spellEnd"/>
            <w:r w:rsidRPr="008B10C1">
              <w:rPr>
                <w:sz w:val="24"/>
              </w:rPr>
              <w:t>)</w:t>
            </w:r>
          </w:p>
        </w:tc>
        <w:tc>
          <w:tcPr>
            <w:tcW w:w="2037" w:type="dxa"/>
          </w:tcPr>
          <w:p w14:paraId="349BD7AC" w14:textId="77777777" w:rsidR="00613625" w:rsidRPr="008B10C1" w:rsidRDefault="00613625" w:rsidP="00F214C9">
            <w:pPr>
              <w:ind w:firstLine="0"/>
              <w:rPr>
                <w:sz w:val="24"/>
              </w:rPr>
            </w:pPr>
            <w:r w:rsidRPr="008B10C1">
              <w:rPr>
                <w:color w:val="000000"/>
                <w:sz w:val="24"/>
              </w:rPr>
              <w:t xml:space="preserve">HTTP 201 </w:t>
            </w:r>
          </w:p>
        </w:tc>
      </w:tr>
    </w:tbl>
    <w:p w14:paraId="0A9BEC3F" w14:textId="77777777" w:rsidR="00613625" w:rsidRDefault="00613625"/>
    <w:p w14:paraId="71DC4CC4" w14:textId="26F8A97C" w:rsidR="00CB2940" w:rsidRDefault="003B4306">
      <w:r>
        <w:t>Все 8 тест</w:t>
      </w:r>
      <w:r w:rsidR="00FE2B90">
        <w:t>-</w:t>
      </w:r>
      <w:r>
        <w:t>кейсо</w:t>
      </w:r>
      <w:r>
        <w:t>в охватывают каждый из выявленных сценариев выполнения метода CreateBooking, включая граничные случаи валидации входных данных и взаимодействия с репозиторием. Поведение системы при выполнении тест</w:t>
      </w:r>
      <w:r w:rsidR="00FE2B90">
        <w:t>-</w:t>
      </w:r>
      <w:r>
        <w:t>кейсов соответствует заданным требованиям к сценарию созда</w:t>
      </w:r>
      <w:r>
        <w:t>ния бронирования.</w:t>
      </w:r>
    </w:p>
    <w:p w14:paraId="2B79FC88" w14:textId="2FC53C2F" w:rsidR="00CB2940" w:rsidRDefault="003B4306" w:rsidP="00FC66B1">
      <w:pPr>
        <w:pStyle w:val="2"/>
      </w:pPr>
      <w:r>
        <w:t>Нагрузочное тестирование</w:t>
      </w:r>
    </w:p>
    <w:p w14:paraId="01D9B4AB" w14:textId="614C2709" w:rsidR="00CB2940" w:rsidRDefault="003B4306">
      <w:r>
        <w:t xml:space="preserve">Для оценки поведения разработанного приложения под нагрузкой проведено нагрузочное тестирование с использованием инструмента k6. Целью тестирования являлась проверка корректности работы системы при выполнении </w:t>
      </w:r>
      <w:r>
        <w:t>типового пользовательского сценария, а также оценка времени отклика основных HTTP</w:t>
      </w:r>
      <w:r w:rsidR="00FE2B90">
        <w:t>-</w:t>
      </w:r>
      <w:r>
        <w:t>запросов.</w:t>
      </w:r>
    </w:p>
    <w:p w14:paraId="17F4ADA2" w14:textId="77777777" w:rsidR="00CB2940" w:rsidRDefault="003B4306">
      <w:r>
        <w:t>В качестве тестируемого сценария выбран пользовательский поток, включающий регистрацию пользователя, вход в систему, получение списка санаториев и выполнение операц</w:t>
      </w:r>
      <w:r>
        <w:t>ии создания бронирования. В рамках одного тестового прохода последовательно выполнялись действия, характерные для практического использования приложения. Сценарий нагрузки реализован средствами k6; количественные результаты прогона отражены на рисунке 23.</w:t>
      </w:r>
    </w:p>
    <w:p w14:paraId="20B5EB75" w14:textId="77777777" w:rsidR="00CB2940" w:rsidRDefault="003B4306">
      <w:r>
        <w:t xml:space="preserve">Нагрузка в ходе тестирования изменялась поэтапно. На первом этапе в течение 30 секунд количество виртуальных пользователей увеличивалось до 10. Далее в течение 1 минуты нагрузка возрастала до 50 виртуальных пользователей, после чего в течение ещё 1 минуты </w:t>
      </w:r>
      <w:r>
        <w:t>поддерживалась на этом уровне. На завершающем этапе в течение 30 секунд нагрузка снижалась до 0.</w:t>
      </w:r>
    </w:p>
    <w:p w14:paraId="7E16BC8B" w14:textId="3C5D85CA" w:rsidR="00CB2940" w:rsidRDefault="003B4306">
      <w:r>
        <w:t xml:space="preserve">В ходе тестирования заданы пороговые значения для ключевых запросов. Для запроса получения списка санаториев установлено требование: 99% </w:t>
      </w:r>
      <w:r>
        <w:lastRenderedPageBreak/>
        <w:t>запросов выполняются м</w:t>
      </w:r>
      <w:r>
        <w:t xml:space="preserve">енее чем за 1 секунду. Для запроса создания бронирования </w:t>
      </w:r>
      <w:r w:rsidR="00FE2B90">
        <w:t>-</w:t>
      </w:r>
      <w:r>
        <w:t xml:space="preserve"> менее чем за 2 секунды. Для общего числа ошибочных HTTP</w:t>
      </w:r>
      <w:r w:rsidR="00FE2B90">
        <w:t>-</w:t>
      </w:r>
      <w:r>
        <w:t>запросов задано ограничение не более 5%.</w:t>
      </w:r>
    </w:p>
    <w:p w14:paraId="494C26EB" w14:textId="77777777" w:rsidR="00CB2940" w:rsidRDefault="003B4306">
      <w:r>
        <w:t>Результат выполнения нагрузочного тестирования представлен на рисунке 23.</w:t>
      </w:r>
    </w:p>
    <w:p w14:paraId="3C257515" w14:textId="7AF48839" w:rsidR="00CB2940" w:rsidRPr="00FE2B90" w:rsidRDefault="00613625" w:rsidP="00FE2B90">
      <w:pPr>
        <w:pStyle w:val="a8"/>
      </w:pPr>
      <w:r w:rsidRPr="00FE2B90">
        <w:drawing>
          <wp:inline distT="0" distB="0" distL="0" distR="0" wp14:anchorId="121AE20E" wp14:editId="186EB410">
            <wp:extent cx="6120130" cy="5031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306" w:rsidRPr="00FE2B90">
        <w:t>Рисунок</w:t>
      </w:r>
      <w:r w:rsidR="003B4306" w:rsidRPr="00FE2B90">
        <w:t xml:space="preserve"> 23 – </w:t>
      </w:r>
      <w:r w:rsidR="003B4306" w:rsidRPr="00FE2B90">
        <w:t>Результат</w:t>
      </w:r>
      <w:r w:rsidR="003B4306" w:rsidRPr="00FE2B90">
        <w:t xml:space="preserve"> нагрузочного тестирования с использованием k6</w:t>
      </w:r>
    </w:p>
    <w:p w14:paraId="04098BB6" w14:textId="77777777" w:rsidR="00CB2940" w:rsidRDefault="003B4306">
      <w:r>
        <w:t>По результатам тестирования установлено, что проверки корректности регистрации, аутентификации и получения списка санаториев были пройдены в полном объёме: по каждому из этих шагов зафиксировано</w:t>
      </w:r>
      <w:r>
        <w:t xml:space="preserve"> 3 488 успешных выполнений из 3 488. Операция создания бронирования завершилась с частичными ошибками: из 3 488 попыток успешно выполнено 2 316, что составляет 66,4%. В совокупности из 20 928 проверок (checks) успешно пройдено 19 756 (94,40%), доля неуспеш</w:t>
      </w:r>
      <w:r>
        <w:t>ных проверок составила 5,60%.</w:t>
      </w:r>
    </w:p>
    <w:p w14:paraId="7D4179DD" w14:textId="79A85918" w:rsidR="00CB2940" w:rsidRDefault="003B4306">
      <w:r>
        <w:lastRenderedPageBreak/>
        <w:t>Среднее время выполнения HTTP</w:t>
      </w:r>
      <w:r w:rsidR="00FE2B90">
        <w:t>-</w:t>
      </w:r>
      <w:r>
        <w:t xml:space="preserve">запросов по всем операциям составило 358,71 </w:t>
      </w:r>
      <w:proofErr w:type="spellStart"/>
      <w:r>
        <w:t>мс</w:t>
      </w:r>
      <w:proofErr w:type="spellEnd"/>
      <w:r>
        <w:t xml:space="preserve">, медианное значение </w:t>
      </w:r>
      <w:r w:rsidR="00FE2B90">
        <w:t>-</w:t>
      </w:r>
      <w:r>
        <w:t xml:space="preserve"> 129,59 </w:t>
      </w:r>
      <w:proofErr w:type="spellStart"/>
      <w:r>
        <w:t>мс</w:t>
      </w:r>
      <w:proofErr w:type="spellEnd"/>
      <w:r>
        <w:t>, 90</w:t>
      </w:r>
      <w:r w:rsidR="00FE2B90">
        <w:t>-</w:t>
      </w:r>
      <w:r>
        <w:t xml:space="preserve">й </w:t>
      </w:r>
      <w:proofErr w:type="spellStart"/>
      <w:r>
        <w:t>процентиль</w:t>
      </w:r>
      <w:proofErr w:type="spellEnd"/>
      <w:r>
        <w:t xml:space="preserve"> </w:t>
      </w:r>
      <w:r w:rsidR="00FE2B90">
        <w:t>-</w:t>
      </w:r>
      <w:r>
        <w:t xml:space="preserve"> 1001,81 </w:t>
      </w:r>
      <w:proofErr w:type="spellStart"/>
      <w:r>
        <w:t>мс</w:t>
      </w:r>
      <w:proofErr w:type="spellEnd"/>
      <w:r>
        <w:t>, 95</w:t>
      </w:r>
      <w:r w:rsidR="00FE2B90">
        <w:t>-</w:t>
      </w:r>
      <w:r>
        <w:t xml:space="preserve">й </w:t>
      </w:r>
      <w:proofErr w:type="spellStart"/>
      <w:r>
        <w:t>процентиль</w:t>
      </w:r>
      <w:proofErr w:type="spellEnd"/>
      <w:r>
        <w:t xml:space="preserve"> </w:t>
      </w:r>
      <w:r w:rsidR="00FE2B90">
        <w:t>-</w:t>
      </w:r>
      <w:r>
        <w:t xml:space="preserve"> 1109,77 </w:t>
      </w:r>
      <w:proofErr w:type="spellStart"/>
      <w:r>
        <w:t>мс</w:t>
      </w:r>
      <w:proofErr w:type="spellEnd"/>
      <w:r>
        <w:t xml:space="preserve">. Для запроса получения списка санаториев среднее время отклика составило 25,44 </w:t>
      </w:r>
      <w:proofErr w:type="spellStart"/>
      <w:r>
        <w:t>мс</w:t>
      </w:r>
      <w:proofErr w:type="spellEnd"/>
      <w:r>
        <w:t>, знач</w:t>
      </w:r>
      <w:r>
        <w:t xml:space="preserve">ение p(99) </w:t>
      </w:r>
      <w:r w:rsidR="00FE2B90">
        <w:t>-</w:t>
      </w:r>
      <w:r>
        <w:t xml:space="preserve"> 93,01 </w:t>
      </w:r>
      <w:proofErr w:type="spellStart"/>
      <w:r>
        <w:t>мс</w:t>
      </w:r>
      <w:proofErr w:type="spellEnd"/>
      <w:r>
        <w:t xml:space="preserve">. Для запроса создания бронирования среднее время отклика составило 40,99 </w:t>
      </w:r>
      <w:proofErr w:type="spellStart"/>
      <w:r>
        <w:t>мс</w:t>
      </w:r>
      <w:proofErr w:type="spellEnd"/>
      <w:r>
        <w:t xml:space="preserve">, значение p(99) </w:t>
      </w:r>
      <w:r w:rsidR="00FE2B90">
        <w:t>-</w:t>
      </w:r>
      <w:r>
        <w:t xml:space="preserve"> 135,28 </w:t>
      </w:r>
      <w:proofErr w:type="spellStart"/>
      <w:r>
        <w:t>мс</w:t>
      </w:r>
      <w:proofErr w:type="spellEnd"/>
      <w:r>
        <w:t>.</w:t>
      </w:r>
    </w:p>
    <w:p w14:paraId="53ED0EB1" w14:textId="1EC2C84E" w:rsidR="00CB2940" w:rsidRDefault="003B4306">
      <w:r>
        <w:t>Заданные пороговые значения по времени отклика выполнены со значительным запасом: для запроса получения санаториев p(99) = 93 мс при установленном ограничении менее 1000 мс, для запроса создания бронирования p(99) = 135 мс при установленном ограничении мен</w:t>
      </w:r>
      <w:r>
        <w:t>ее 2000 мс. Вместе с тем пороговое значение по доле ошибочных HTTP</w:t>
      </w:r>
      <w:r w:rsidR="00FE2B90">
        <w:t>-</w:t>
      </w:r>
      <w:r>
        <w:t>запросов не было достигнуто: показатель http_req_failed составил 8,40% при допустимом значении не более 5%. Отдельно отмечается, что доля неуспешных проверок k6 (5,60%) и доля неуспешных HT</w:t>
      </w:r>
      <w:r>
        <w:t>TP</w:t>
      </w:r>
      <w:r w:rsidR="00FE2B90">
        <w:t>-</w:t>
      </w:r>
      <w:r>
        <w:t xml:space="preserve">запросов (8,40%) отражают разные уровни агрегации: проверки фиксируют ожидаемые коды ответа по каждому шагу сценария, тогда как </w:t>
      </w:r>
      <w:proofErr w:type="spellStart"/>
      <w:r>
        <w:t>http_req_failed</w:t>
      </w:r>
      <w:proofErr w:type="spellEnd"/>
      <w:r>
        <w:t xml:space="preserve"> учитывает только HTTP</w:t>
      </w:r>
      <w:r w:rsidR="00FE2B90">
        <w:t>-</w:t>
      </w:r>
      <w:r>
        <w:t>статусы, не относящиеся к классу 2xx.</w:t>
      </w:r>
    </w:p>
    <w:p w14:paraId="48597C6F" w14:textId="3F2B7268" w:rsidR="00CB2940" w:rsidRDefault="003B4306">
      <w:r>
        <w:t>Источником ошибок по созданию бронирования являют</w:t>
      </w:r>
      <w:r>
        <w:t>ся конфликты бизнес</w:t>
      </w:r>
      <w:r w:rsidR="00FE2B90">
        <w:t>-</w:t>
      </w:r>
      <w:r>
        <w:t>правил при параллельной нагрузке: санаторий с ограниченной вместимостью уже занят на запрашиваемые даты, и сервис корректно отклоняет повторные попытки. Это поведение является штатным с точки зрения логики приложения.</w:t>
      </w:r>
    </w:p>
    <w:p w14:paraId="2C0789E3" w14:textId="6636C612" w:rsidR="00CB2940" w:rsidRDefault="003B4306">
      <w:r>
        <w:t>Таким образом, рез</w:t>
      </w:r>
      <w:r>
        <w:t>ультаты нагрузочного тестирования показали, что приложение обеспечивает высокую скорость отклика и успешно обрабатывает сценарии регистрации, аутентификации и просмотра данных без ошибок. Превышение порога по доле ошибочных HTTP</w:t>
      </w:r>
      <w:r w:rsidR="00FE2B90">
        <w:t>-</w:t>
      </w:r>
      <w:r>
        <w:t>запросов обусловлено особен</w:t>
      </w:r>
      <w:r>
        <w:t>ностями тестового сценария и может быть устранено путём расширения тестовых данных либо разделения временных диапазонов бронирования между виртуальными пользователями.</w:t>
      </w:r>
    </w:p>
    <w:p w14:paraId="3841A1F5" w14:textId="35CA8543" w:rsidR="00CB2940" w:rsidRDefault="003B4306" w:rsidP="00FC66B1">
      <w:pPr>
        <w:pStyle w:val="2"/>
      </w:pPr>
      <w:r>
        <w:lastRenderedPageBreak/>
        <w:t>Оценка качества программного кода</w:t>
      </w:r>
    </w:p>
    <w:p w14:paraId="48EEFB56" w14:textId="4CEF6E41" w:rsidR="00CB2940" w:rsidRDefault="003B4306">
      <w:r>
        <w:t>Статический анализ метрик кода выполнен для метода</w:t>
      </w:r>
      <w:r>
        <w:t xml:space="preserve"> </w:t>
      </w:r>
      <w:proofErr w:type="spellStart"/>
      <w:r>
        <w:t>BookingService.CreateBooking</w:t>
      </w:r>
      <w:proofErr w:type="spellEnd"/>
      <w:r>
        <w:t xml:space="preserve"> </w:t>
      </w:r>
      <w:r w:rsidR="00FE2B90">
        <w:rPr>
          <w:lang w:val="en-US"/>
        </w:rPr>
        <w:t>-</w:t>
      </w:r>
      <w:r>
        <w:t xml:space="preserve"> центрального метода сервисного слоя, реализующего сценарий создания бронирования. Метод расположен в файле </w:t>
      </w:r>
      <w:proofErr w:type="spellStart"/>
      <w:r>
        <w:t>src</w:t>
      </w:r>
      <w:proofErr w:type="spellEnd"/>
      <w:r>
        <w:t>/</w:t>
      </w:r>
      <w:proofErr w:type="spellStart"/>
      <w:r>
        <w:t>go</w:t>
      </w:r>
      <w:r w:rsidR="00FE2B90">
        <w:t>-</w:t>
      </w:r>
      <w:r>
        <w:t>microservices</w:t>
      </w:r>
      <w:proofErr w:type="spellEnd"/>
      <w:r>
        <w:t>/</w:t>
      </w:r>
      <w:proofErr w:type="spellStart"/>
      <w:r>
        <w:t>deal</w:t>
      </w:r>
      <w:r w:rsidR="00FE2B90">
        <w:t>-</w:t>
      </w:r>
      <w:r>
        <w:t>service</w:t>
      </w:r>
      <w:proofErr w:type="spellEnd"/>
      <w:r>
        <w:t>/</w:t>
      </w:r>
      <w:proofErr w:type="spellStart"/>
      <w:r>
        <w:t>internal</w:t>
      </w:r>
      <w:proofErr w:type="spellEnd"/>
      <w:r>
        <w:t>/</w:t>
      </w:r>
      <w:proofErr w:type="spellStart"/>
      <w:r>
        <w:t>service</w:t>
      </w:r>
      <w:proofErr w:type="spellEnd"/>
      <w:r>
        <w:t>/</w:t>
      </w:r>
      <w:proofErr w:type="spellStart"/>
      <w:r>
        <w:t>booking.go</w:t>
      </w:r>
      <w:proofErr w:type="spellEnd"/>
      <w:r>
        <w:t>. Исходный текст приведён в приложении Е (листинг Е.1).</w:t>
      </w:r>
    </w:p>
    <w:p w14:paraId="132CE916" w14:textId="5E1DF1F8" w:rsidR="00CB2940" w:rsidRDefault="003B4306" w:rsidP="00FC66B1">
      <w:pPr>
        <w:pStyle w:val="3"/>
      </w:pPr>
      <w:r>
        <w:t xml:space="preserve"> Метрики размера программы</w:t>
      </w:r>
    </w:p>
    <w:p w14:paraId="3CF6B879" w14:textId="68888617" w:rsidR="00CB2940" w:rsidRDefault="003B4306" w:rsidP="00FE2B90">
      <w:pPr>
        <w:pStyle w:val="aa"/>
      </w:pPr>
      <w:r>
        <w:t xml:space="preserve">Таблица 14 – Метрики размера метода </w:t>
      </w:r>
      <w:proofErr w:type="spellStart"/>
      <w:r>
        <w:t>CreateBooking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13625" w14:paraId="70FC20D7" w14:textId="77777777" w:rsidTr="00F214C9">
        <w:tc>
          <w:tcPr>
            <w:tcW w:w="4814" w:type="dxa"/>
          </w:tcPr>
          <w:p w14:paraId="354CEBFB" w14:textId="77777777" w:rsidR="00613625" w:rsidRDefault="00613625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Метрика </w:t>
            </w:r>
          </w:p>
        </w:tc>
        <w:tc>
          <w:tcPr>
            <w:tcW w:w="4814" w:type="dxa"/>
          </w:tcPr>
          <w:p w14:paraId="6305CFA7" w14:textId="099AEE15" w:rsidR="00613625" w:rsidRDefault="00613625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>Значение</w:t>
            </w:r>
            <w:r>
              <w:rPr>
                <w:szCs w:val="28"/>
              </w:rPr>
              <w:t xml:space="preserve"> </w:t>
            </w:r>
          </w:p>
        </w:tc>
      </w:tr>
      <w:tr w:rsidR="00613625" w14:paraId="718CF13B" w14:textId="77777777" w:rsidTr="00F214C9">
        <w:tc>
          <w:tcPr>
            <w:tcW w:w="4814" w:type="dxa"/>
          </w:tcPr>
          <w:p w14:paraId="1384DCE2" w14:textId="77777777" w:rsidR="00613625" w:rsidRDefault="00613625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Общее число строк кода (без пустых) </w:t>
            </w:r>
          </w:p>
        </w:tc>
        <w:tc>
          <w:tcPr>
            <w:tcW w:w="4814" w:type="dxa"/>
          </w:tcPr>
          <w:p w14:paraId="6B1A787B" w14:textId="77777777" w:rsidR="00613625" w:rsidRDefault="00613625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31 </w:t>
            </w:r>
          </w:p>
        </w:tc>
      </w:tr>
      <w:tr w:rsidR="00613625" w14:paraId="2FD1DF16" w14:textId="77777777" w:rsidTr="00F214C9">
        <w:tc>
          <w:tcPr>
            <w:tcW w:w="4814" w:type="dxa"/>
          </w:tcPr>
          <w:p w14:paraId="470F49A9" w14:textId="13CBC937" w:rsidR="00613625" w:rsidRDefault="00613625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>Число строк</w:t>
            </w:r>
            <w:r w:rsidR="00FE2B90">
              <w:rPr>
                <w:szCs w:val="28"/>
              </w:rPr>
              <w:t>-</w:t>
            </w:r>
            <w:r>
              <w:rPr>
                <w:szCs w:val="28"/>
              </w:rPr>
              <w:t xml:space="preserve">комментариев </w:t>
            </w:r>
          </w:p>
        </w:tc>
        <w:tc>
          <w:tcPr>
            <w:tcW w:w="4814" w:type="dxa"/>
          </w:tcPr>
          <w:p w14:paraId="3089C185" w14:textId="77777777" w:rsidR="00613625" w:rsidRDefault="00613625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0 </w:t>
            </w:r>
          </w:p>
        </w:tc>
      </w:tr>
    </w:tbl>
    <w:p w14:paraId="3C75896C" w14:textId="77777777" w:rsidR="00CB2940" w:rsidRDefault="003B4306">
      <w:r>
        <w:t>Отсутствие комментариев обусловлено тем, что логика метода выражается через именованные ошибки (ErrInvalidGuests, ErrInvalidDateRange) и структуры входных данных, которые самодокументируют поведение.</w:t>
      </w:r>
    </w:p>
    <w:p w14:paraId="0425D99E" w14:textId="4EAC1B6B" w:rsidR="00CB2940" w:rsidRDefault="003B4306" w:rsidP="00FC66B1">
      <w:pPr>
        <w:pStyle w:val="3"/>
      </w:pPr>
      <w:r>
        <w:t xml:space="preserve"> Метрики Холстеда</w:t>
      </w:r>
    </w:p>
    <w:p w14:paraId="3B1A2CA9" w14:textId="77777777" w:rsidR="00CB2940" w:rsidRDefault="003B4306">
      <w:r>
        <w:t>Метрики Холстеда оценивают сложно</w:t>
      </w:r>
      <w:r>
        <w:t>сть программы через словарь и частоту использования операторов и операндов. Расчёт выполнен по стандартным формулам метрики Холстеда для исходного текста метода CreateBooking; сводные показатели приведены в таблице 15.</w:t>
      </w:r>
    </w:p>
    <w:p w14:paraId="763013F3" w14:textId="77777777" w:rsidR="00CB2940" w:rsidRDefault="003B4306">
      <w:r>
        <w:t>Сводные результаты расчёта:</w:t>
      </w:r>
    </w:p>
    <w:p w14:paraId="2D7A5933" w14:textId="6070ACC6" w:rsidR="00CB2940" w:rsidRDefault="003B4306" w:rsidP="00FE2B90">
      <w:pPr>
        <w:pStyle w:val="aa"/>
      </w:pPr>
      <w:r>
        <w:t>Таблица 1</w:t>
      </w:r>
      <w:r>
        <w:t xml:space="preserve">5 – Сводные метрики Холстеда для метода </w:t>
      </w:r>
      <w:proofErr w:type="spellStart"/>
      <w:r>
        <w:t>CreateBooking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A6692" w14:paraId="0FD6C844" w14:textId="77777777" w:rsidTr="00F214C9">
        <w:tc>
          <w:tcPr>
            <w:tcW w:w="3209" w:type="dxa"/>
          </w:tcPr>
          <w:p w14:paraId="096B1F17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Метрика</w:t>
            </w:r>
            <w:proofErr w:type="spellEnd"/>
          </w:p>
        </w:tc>
        <w:tc>
          <w:tcPr>
            <w:tcW w:w="3209" w:type="dxa"/>
          </w:tcPr>
          <w:p w14:paraId="6D94629C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Обозначение</w:t>
            </w:r>
            <w:proofErr w:type="spellEnd"/>
          </w:p>
        </w:tc>
        <w:tc>
          <w:tcPr>
            <w:tcW w:w="3210" w:type="dxa"/>
          </w:tcPr>
          <w:p w14:paraId="7097EFC8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Значение</w:t>
            </w:r>
            <w:proofErr w:type="spellEnd"/>
          </w:p>
        </w:tc>
      </w:tr>
      <w:tr w:rsidR="00CA6692" w14:paraId="495A2FCC" w14:textId="77777777" w:rsidTr="00F214C9">
        <w:tc>
          <w:tcPr>
            <w:tcW w:w="3209" w:type="dxa"/>
          </w:tcPr>
          <w:p w14:paraId="3DCD8EE0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Число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уникальных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операторов</w:t>
            </w:r>
            <w:proofErr w:type="spellEnd"/>
          </w:p>
        </w:tc>
        <w:tc>
          <w:tcPr>
            <w:tcW w:w="3209" w:type="dxa"/>
          </w:tcPr>
          <w:p w14:paraId="11EF0DBB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n1</w:t>
            </w:r>
          </w:p>
        </w:tc>
        <w:tc>
          <w:tcPr>
            <w:tcW w:w="3210" w:type="dxa"/>
          </w:tcPr>
          <w:p w14:paraId="1AEE770F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15</w:t>
            </w:r>
          </w:p>
        </w:tc>
      </w:tr>
      <w:tr w:rsidR="00CA6692" w14:paraId="5D433069" w14:textId="77777777" w:rsidTr="00F214C9">
        <w:tc>
          <w:tcPr>
            <w:tcW w:w="3209" w:type="dxa"/>
          </w:tcPr>
          <w:p w14:paraId="23E88B8A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Число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уникальных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операндов</w:t>
            </w:r>
            <w:proofErr w:type="spellEnd"/>
          </w:p>
        </w:tc>
        <w:tc>
          <w:tcPr>
            <w:tcW w:w="3209" w:type="dxa"/>
          </w:tcPr>
          <w:p w14:paraId="2B3DEC39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n2</w:t>
            </w:r>
          </w:p>
        </w:tc>
        <w:tc>
          <w:tcPr>
            <w:tcW w:w="3210" w:type="dxa"/>
          </w:tcPr>
          <w:p w14:paraId="019C1E4D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30</w:t>
            </w:r>
          </w:p>
        </w:tc>
      </w:tr>
      <w:tr w:rsidR="00CA6692" w14:paraId="1A113891" w14:textId="77777777" w:rsidTr="00F214C9">
        <w:tc>
          <w:tcPr>
            <w:tcW w:w="3209" w:type="dxa"/>
          </w:tcPr>
          <w:p w14:paraId="75A50E13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Словарь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3209" w:type="dxa"/>
          </w:tcPr>
          <w:p w14:paraId="5819E3B7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n = n1 + n2</w:t>
            </w:r>
          </w:p>
        </w:tc>
        <w:tc>
          <w:tcPr>
            <w:tcW w:w="3210" w:type="dxa"/>
          </w:tcPr>
          <w:p w14:paraId="7441C436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45</w:t>
            </w:r>
          </w:p>
        </w:tc>
      </w:tr>
      <w:tr w:rsidR="00CA6692" w14:paraId="50551DB7" w14:textId="77777777" w:rsidTr="00F214C9">
        <w:tc>
          <w:tcPr>
            <w:tcW w:w="3209" w:type="dxa"/>
          </w:tcPr>
          <w:p w14:paraId="21B3CA5A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lastRenderedPageBreak/>
              <w:t>Суммарное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число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операторов</w:t>
            </w:r>
            <w:proofErr w:type="spellEnd"/>
          </w:p>
        </w:tc>
        <w:tc>
          <w:tcPr>
            <w:tcW w:w="3209" w:type="dxa"/>
          </w:tcPr>
          <w:p w14:paraId="0966909A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N1</w:t>
            </w:r>
          </w:p>
        </w:tc>
        <w:tc>
          <w:tcPr>
            <w:tcW w:w="3210" w:type="dxa"/>
          </w:tcPr>
          <w:p w14:paraId="3EC6165F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26</w:t>
            </w:r>
          </w:p>
        </w:tc>
      </w:tr>
      <w:tr w:rsidR="00CA6692" w14:paraId="55C90B0B" w14:textId="77777777" w:rsidTr="00F214C9">
        <w:tc>
          <w:tcPr>
            <w:tcW w:w="3209" w:type="dxa"/>
          </w:tcPr>
          <w:p w14:paraId="6C61E233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Суммарное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число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операндов</w:t>
            </w:r>
            <w:proofErr w:type="spellEnd"/>
          </w:p>
        </w:tc>
        <w:tc>
          <w:tcPr>
            <w:tcW w:w="3209" w:type="dxa"/>
          </w:tcPr>
          <w:p w14:paraId="022FADE0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N2</w:t>
            </w:r>
          </w:p>
        </w:tc>
        <w:tc>
          <w:tcPr>
            <w:tcW w:w="3210" w:type="dxa"/>
          </w:tcPr>
          <w:p w14:paraId="7A2E1ADA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48</w:t>
            </w:r>
          </w:p>
        </w:tc>
      </w:tr>
      <w:tr w:rsidR="00CA6692" w14:paraId="23FBBA05" w14:textId="77777777" w:rsidTr="00F214C9">
        <w:tc>
          <w:tcPr>
            <w:tcW w:w="3209" w:type="dxa"/>
          </w:tcPr>
          <w:p w14:paraId="1CB97A7E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Длина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3209" w:type="dxa"/>
          </w:tcPr>
          <w:p w14:paraId="129CF0EB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N = N1 + N2</w:t>
            </w:r>
          </w:p>
        </w:tc>
        <w:tc>
          <w:tcPr>
            <w:tcW w:w="3210" w:type="dxa"/>
          </w:tcPr>
          <w:p w14:paraId="29D3233E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74</w:t>
            </w:r>
          </w:p>
        </w:tc>
      </w:tr>
      <w:tr w:rsidR="00CA6692" w14:paraId="22BE716C" w14:textId="77777777" w:rsidTr="00F214C9">
        <w:tc>
          <w:tcPr>
            <w:tcW w:w="3209" w:type="dxa"/>
          </w:tcPr>
          <w:p w14:paraId="0B1C2A03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Объём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3209" w:type="dxa"/>
          </w:tcPr>
          <w:p w14:paraId="5284608C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V = N · log₂(n)</w:t>
            </w:r>
          </w:p>
        </w:tc>
        <w:tc>
          <w:tcPr>
            <w:tcW w:w="3210" w:type="dxa"/>
          </w:tcPr>
          <w:p w14:paraId="3B78C230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406,40</w:t>
            </w:r>
          </w:p>
        </w:tc>
      </w:tr>
      <w:tr w:rsidR="00CA6692" w14:paraId="3D5FBDF4" w14:textId="77777777" w:rsidTr="00F214C9">
        <w:tc>
          <w:tcPr>
            <w:tcW w:w="3209" w:type="dxa"/>
          </w:tcPr>
          <w:p w14:paraId="7F1208BC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Сложность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3209" w:type="dxa"/>
          </w:tcPr>
          <w:p w14:paraId="71E5FF97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D = (n1/2) · (N2/n2)</w:t>
            </w:r>
          </w:p>
        </w:tc>
        <w:tc>
          <w:tcPr>
            <w:tcW w:w="3210" w:type="dxa"/>
          </w:tcPr>
          <w:p w14:paraId="1F8B4842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12,00</w:t>
            </w:r>
          </w:p>
        </w:tc>
      </w:tr>
      <w:tr w:rsidR="00CA6692" w14:paraId="45767505" w14:textId="77777777" w:rsidTr="00F214C9">
        <w:tc>
          <w:tcPr>
            <w:tcW w:w="3209" w:type="dxa"/>
          </w:tcPr>
          <w:p w14:paraId="1D071967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Интеллектуальные</w:t>
            </w:r>
            <w:proofErr w:type="spellEnd"/>
            <w:r w:rsidRPr="0037627B">
              <w:rPr>
                <w:lang w:val="en-US"/>
              </w:rPr>
              <w:t xml:space="preserve"> </w:t>
            </w:r>
            <w:proofErr w:type="spellStart"/>
            <w:r w:rsidRPr="0037627B">
              <w:rPr>
                <w:lang w:val="en-US"/>
              </w:rPr>
              <w:t>усилия</w:t>
            </w:r>
            <w:proofErr w:type="spellEnd"/>
          </w:p>
        </w:tc>
        <w:tc>
          <w:tcPr>
            <w:tcW w:w="3209" w:type="dxa"/>
          </w:tcPr>
          <w:p w14:paraId="34663D24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E = D · V</w:t>
            </w:r>
          </w:p>
        </w:tc>
        <w:tc>
          <w:tcPr>
            <w:tcW w:w="3210" w:type="dxa"/>
          </w:tcPr>
          <w:p w14:paraId="514454CF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4 876,80</w:t>
            </w:r>
          </w:p>
        </w:tc>
      </w:tr>
    </w:tbl>
    <w:p w14:paraId="5DA12090" w14:textId="77777777" w:rsidR="00CA6692" w:rsidRDefault="00CA6692"/>
    <w:p w14:paraId="6E563DD7" w14:textId="77777777" w:rsidR="00CB2940" w:rsidRDefault="003B4306">
      <w:r>
        <w:t>Значение объёма V = 406,40 находится в диапазоне 20–1000, что соответствует умеренной сложности функции.</w:t>
      </w:r>
    </w:p>
    <w:p w14:paraId="7D8F5B76" w14:textId="5D5F78B0" w:rsidR="00CB2940" w:rsidRDefault="003B4306" w:rsidP="00FC66B1">
      <w:pPr>
        <w:pStyle w:val="3"/>
      </w:pPr>
      <w:r>
        <w:t>Цикломатическая сложность</w:t>
      </w:r>
    </w:p>
    <w:p w14:paraId="7FB4AF88" w14:textId="018FA792" w:rsidR="00CB2940" w:rsidRDefault="003B4306">
      <w:r>
        <w:t xml:space="preserve">Цикломатическая сложность (CC) по Маккейбу определяет число независимых путей выполнения через функцию и характеризует </w:t>
      </w:r>
      <w:r>
        <w:t>минимальное количество тест</w:t>
      </w:r>
      <w:r w:rsidR="00FE2B90">
        <w:t>-</w:t>
      </w:r>
      <w:r>
        <w:t>кейсов, необходимых для полного покрытия ветвей.</w:t>
      </w:r>
    </w:p>
    <w:p w14:paraId="51BEE360" w14:textId="77777777" w:rsidR="00CB2940" w:rsidRDefault="003B4306">
      <w:r>
        <w:t xml:space="preserve">Для метода CreateBooking: </w:t>
      </w:r>
      <w:r>
        <w:rPr>
          <w:b/>
          <w:bCs/>
        </w:rPr>
        <w:t>CC = 6</w:t>
      </w:r>
      <w:r>
        <w:t>.</w:t>
      </w:r>
    </w:p>
    <w:p w14:paraId="2325B42A" w14:textId="77777777" w:rsidR="00CB2940" w:rsidRDefault="003B4306">
      <w:r>
        <w:t>Это значение соответствует умеренной сложности. Метод содержит четыре ветвления: проверку обязательных идентификаторов, проверку количества госте</w:t>
      </w:r>
      <w:r>
        <w:t>й, валидацию диапазона дат и обработку ошибки репозитория.</w:t>
      </w:r>
    </w:p>
    <w:p w14:paraId="787D8460" w14:textId="77777777" w:rsidR="00CB2940" w:rsidRDefault="003B4306">
      <w:r>
        <w:t>Цикломатическая сложность методов типа BookingService в файле booking.go:</w:t>
      </w:r>
    </w:p>
    <w:p w14:paraId="024C3DE8" w14:textId="71BF9A66" w:rsidR="00CB2940" w:rsidRDefault="003B4306" w:rsidP="00FE2B90">
      <w:pPr>
        <w:pStyle w:val="aa"/>
      </w:pPr>
      <w:r>
        <w:t xml:space="preserve">Таблица 16 – Цикломатическая сложность методов </w:t>
      </w:r>
      <w:proofErr w:type="spellStart"/>
      <w:r>
        <w:t>BookingService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A6692" w14:paraId="1C45ABC3" w14:textId="77777777" w:rsidTr="00F214C9">
        <w:tc>
          <w:tcPr>
            <w:tcW w:w="4814" w:type="dxa"/>
          </w:tcPr>
          <w:p w14:paraId="4FFF140A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Метод</w:t>
            </w:r>
            <w:proofErr w:type="spellEnd"/>
          </w:p>
        </w:tc>
        <w:tc>
          <w:tcPr>
            <w:tcW w:w="4814" w:type="dxa"/>
          </w:tcPr>
          <w:p w14:paraId="07B094B6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CC</w:t>
            </w:r>
          </w:p>
        </w:tc>
      </w:tr>
      <w:tr w:rsidR="00CA6692" w14:paraId="32FE1F50" w14:textId="77777777" w:rsidTr="00F214C9">
        <w:tc>
          <w:tcPr>
            <w:tcW w:w="4814" w:type="dxa"/>
          </w:tcPr>
          <w:p w14:paraId="37DB20AC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ListSanatoriums</w:t>
            </w:r>
            <w:proofErr w:type="spellEnd"/>
          </w:p>
        </w:tc>
        <w:tc>
          <w:tcPr>
            <w:tcW w:w="4814" w:type="dxa"/>
          </w:tcPr>
          <w:p w14:paraId="6C812F3D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10</w:t>
            </w:r>
          </w:p>
        </w:tc>
      </w:tr>
      <w:tr w:rsidR="00CA6692" w14:paraId="27E83B1D" w14:textId="77777777" w:rsidTr="00F214C9">
        <w:tc>
          <w:tcPr>
            <w:tcW w:w="4814" w:type="dxa"/>
          </w:tcPr>
          <w:p w14:paraId="5A04061F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GetSanatoriumDetails</w:t>
            </w:r>
            <w:proofErr w:type="spellEnd"/>
          </w:p>
        </w:tc>
        <w:tc>
          <w:tcPr>
            <w:tcW w:w="4814" w:type="dxa"/>
          </w:tcPr>
          <w:p w14:paraId="676BA6BB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6</w:t>
            </w:r>
          </w:p>
        </w:tc>
      </w:tr>
      <w:tr w:rsidR="00CA6692" w14:paraId="4EBA948F" w14:textId="77777777" w:rsidTr="00F214C9">
        <w:tc>
          <w:tcPr>
            <w:tcW w:w="4814" w:type="dxa"/>
          </w:tcPr>
          <w:p w14:paraId="13307F96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CreateBooking</w:t>
            </w:r>
            <w:proofErr w:type="spellEnd"/>
          </w:p>
        </w:tc>
        <w:tc>
          <w:tcPr>
            <w:tcW w:w="4814" w:type="dxa"/>
          </w:tcPr>
          <w:p w14:paraId="469B4BDF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6</w:t>
            </w:r>
          </w:p>
        </w:tc>
      </w:tr>
      <w:tr w:rsidR="00CA6692" w14:paraId="5AFBFC13" w14:textId="77777777" w:rsidTr="00F214C9">
        <w:tc>
          <w:tcPr>
            <w:tcW w:w="4814" w:type="dxa"/>
          </w:tcPr>
          <w:p w14:paraId="66E21707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UpdateBooking</w:t>
            </w:r>
            <w:proofErr w:type="spellEnd"/>
          </w:p>
        </w:tc>
        <w:tc>
          <w:tcPr>
            <w:tcW w:w="4814" w:type="dxa"/>
          </w:tcPr>
          <w:p w14:paraId="0A9A42A9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6</w:t>
            </w:r>
          </w:p>
        </w:tc>
      </w:tr>
      <w:tr w:rsidR="00CA6692" w14:paraId="56806AFA" w14:textId="77777777" w:rsidTr="00F214C9">
        <w:tc>
          <w:tcPr>
            <w:tcW w:w="4814" w:type="dxa"/>
          </w:tcPr>
          <w:p w14:paraId="100244F7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lastRenderedPageBreak/>
              <w:t>CancelBooking</w:t>
            </w:r>
            <w:proofErr w:type="spellEnd"/>
          </w:p>
        </w:tc>
        <w:tc>
          <w:tcPr>
            <w:tcW w:w="4814" w:type="dxa"/>
          </w:tcPr>
          <w:p w14:paraId="421C65F6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4</w:t>
            </w:r>
          </w:p>
        </w:tc>
      </w:tr>
      <w:tr w:rsidR="00CA6692" w14:paraId="31CF4424" w14:textId="77777777" w:rsidTr="00F214C9">
        <w:tc>
          <w:tcPr>
            <w:tcW w:w="4814" w:type="dxa"/>
          </w:tcPr>
          <w:p w14:paraId="1794E625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publishBookingEvent</w:t>
            </w:r>
            <w:proofErr w:type="spellEnd"/>
          </w:p>
        </w:tc>
        <w:tc>
          <w:tcPr>
            <w:tcW w:w="4814" w:type="dxa"/>
          </w:tcPr>
          <w:p w14:paraId="464DCD71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4</w:t>
            </w:r>
          </w:p>
        </w:tc>
      </w:tr>
      <w:tr w:rsidR="00CA6692" w14:paraId="1C910B37" w14:textId="77777777" w:rsidTr="00F214C9">
        <w:tc>
          <w:tcPr>
            <w:tcW w:w="4814" w:type="dxa"/>
          </w:tcPr>
          <w:p w14:paraId="7775D59E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ListBookings</w:t>
            </w:r>
            <w:proofErr w:type="spellEnd"/>
          </w:p>
        </w:tc>
        <w:tc>
          <w:tcPr>
            <w:tcW w:w="4814" w:type="dxa"/>
          </w:tcPr>
          <w:p w14:paraId="7E91059B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3</w:t>
            </w:r>
          </w:p>
        </w:tc>
      </w:tr>
      <w:tr w:rsidR="00CA6692" w14:paraId="380EF63D" w14:textId="77777777" w:rsidTr="00F214C9">
        <w:tc>
          <w:tcPr>
            <w:tcW w:w="4814" w:type="dxa"/>
          </w:tcPr>
          <w:p w14:paraId="0367F2DC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 w:rsidRPr="0037627B">
              <w:rPr>
                <w:lang w:val="en-US"/>
              </w:rPr>
              <w:t>GetBooking</w:t>
            </w:r>
            <w:proofErr w:type="spellEnd"/>
          </w:p>
        </w:tc>
        <w:tc>
          <w:tcPr>
            <w:tcW w:w="4814" w:type="dxa"/>
          </w:tcPr>
          <w:p w14:paraId="45DC860A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lang w:val="en-US"/>
              </w:rPr>
              <w:t>1</w:t>
            </w:r>
          </w:p>
        </w:tc>
      </w:tr>
      <w:tr w:rsidR="00CA6692" w14:paraId="0A79DA55" w14:textId="77777777" w:rsidTr="00F214C9">
        <w:tc>
          <w:tcPr>
            <w:tcW w:w="4814" w:type="dxa"/>
          </w:tcPr>
          <w:p w14:paraId="31095C60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b/>
                <w:bCs/>
                <w:lang w:val="en-US"/>
              </w:rPr>
              <w:t>WMC (</w:t>
            </w:r>
            <w:proofErr w:type="spellStart"/>
            <w:r w:rsidRPr="0037627B">
              <w:rPr>
                <w:b/>
                <w:bCs/>
                <w:lang w:val="en-US"/>
              </w:rPr>
              <w:t>сумма</w:t>
            </w:r>
            <w:proofErr w:type="spellEnd"/>
            <w:r w:rsidRPr="0037627B">
              <w:rPr>
                <w:b/>
                <w:bCs/>
                <w:lang w:val="en-US"/>
              </w:rPr>
              <w:t>)</w:t>
            </w:r>
          </w:p>
        </w:tc>
        <w:tc>
          <w:tcPr>
            <w:tcW w:w="4814" w:type="dxa"/>
          </w:tcPr>
          <w:p w14:paraId="4F299D06" w14:textId="77777777" w:rsidR="00CA6692" w:rsidRDefault="00CA6692" w:rsidP="00F214C9">
            <w:pPr>
              <w:ind w:firstLine="0"/>
              <w:rPr>
                <w:lang w:val="en-US"/>
              </w:rPr>
            </w:pPr>
            <w:r w:rsidRPr="0037627B">
              <w:rPr>
                <w:b/>
                <w:bCs/>
                <w:lang w:val="en-US"/>
              </w:rPr>
              <w:t>40</w:t>
            </w:r>
          </w:p>
        </w:tc>
      </w:tr>
    </w:tbl>
    <w:p w14:paraId="5E933257" w14:textId="77777777" w:rsidR="00CA6692" w:rsidRDefault="00CA6692"/>
    <w:p w14:paraId="5BBC38DA" w14:textId="2D8D205B" w:rsidR="00CB2940" w:rsidRDefault="003B4306" w:rsidP="00FC66B1">
      <w:pPr>
        <w:pStyle w:val="3"/>
      </w:pPr>
      <w:r>
        <w:t xml:space="preserve">Метрика </w:t>
      </w:r>
      <w:proofErr w:type="spellStart"/>
      <w:r>
        <w:t>Чепина</w:t>
      </w:r>
      <w:proofErr w:type="spellEnd"/>
    </w:p>
    <w:p w14:paraId="5EDDE2A7" w14:textId="77777777" w:rsidR="00CB2940" w:rsidRDefault="003B4306">
      <w:r>
        <w:t>Метрика Чепина оценивает функциональную сложность через роль переменных в методе. Разбиение переменных по группам п</w:t>
      </w:r>
      <w:r>
        <w:t>редставлено в таблице 17.</w:t>
      </w:r>
    </w:p>
    <w:p w14:paraId="014D0A3F" w14:textId="2BD1FDE8" w:rsidR="00CB2940" w:rsidRDefault="003B4306" w:rsidP="00FE2B90">
      <w:pPr>
        <w:pStyle w:val="aa"/>
      </w:pPr>
      <w:r>
        <w:t xml:space="preserve">Таблица 17 – Разбиение переменных по группам </w:t>
      </w:r>
      <w:proofErr w:type="spellStart"/>
      <w:r>
        <w:t>Чепина</w:t>
      </w:r>
      <w:proofErr w:type="spellEnd"/>
      <w:r>
        <w:t xml:space="preserve"> для метода </w:t>
      </w:r>
      <w:proofErr w:type="spellStart"/>
      <w:r>
        <w:t>CreateBooking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A6692" w14:paraId="16298571" w14:textId="77777777" w:rsidTr="00F214C9">
        <w:tc>
          <w:tcPr>
            <w:tcW w:w="3209" w:type="dxa"/>
          </w:tcPr>
          <w:p w14:paraId="3EAB8B3F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№ </w:t>
            </w:r>
          </w:p>
        </w:tc>
        <w:tc>
          <w:tcPr>
            <w:tcW w:w="3209" w:type="dxa"/>
          </w:tcPr>
          <w:p w14:paraId="5609BF16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Название переменной </w:t>
            </w:r>
          </w:p>
        </w:tc>
        <w:tc>
          <w:tcPr>
            <w:tcW w:w="3210" w:type="dxa"/>
          </w:tcPr>
          <w:p w14:paraId="4EF4889B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Группа </w:t>
            </w:r>
          </w:p>
        </w:tc>
      </w:tr>
      <w:tr w:rsidR="00CA6692" w14:paraId="46CE457A" w14:textId="77777777" w:rsidTr="00F214C9">
        <w:tc>
          <w:tcPr>
            <w:tcW w:w="3209" w:type="dxa"/>
          </w:tcPr>
          <w:p w14:paraId="51F0FF70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1 </w:t>
            </w:r>
          </w:p>
        </w:tc>
        <w:tc>
          <w:tcPr>
            <w:tcW w:w="3209" w:type="dxa"/>
          </w:tcPr>
          <w:p w14:paraId="25845F27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ctx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6243317C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P </w:t>
            </w:r>
          </w:p>
        </w:tc>
      </w:tr>
      <w:tr w:rsidR="00CA6692" w14:paraId="6F1A1732" w14:textId="77777777" w:rsidTr="00F214C9">
        <w:tc>
          <w:tcPr>
            <w:tcW w:w="3209" w:type="dxa"/>
          </w:tcPr>
          <w:p w14:paraId="724C3495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2 </w:t>
            </w:r>
          </w:p>
        </w:tc>
        <w:tc>
          <w:tcPr>
            <w:tcW w:w="3209" w:type="dxa"/>
          </w:tcPr>
          <w:p w14:paraId="708A1B1B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traceID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7D3ED90F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P </w:t>
            </w:r>
          </w:p>
        </w:tc>
      </w:tr>
      <w:tr w:rsidR="00CA6692" w14:paraId="363DB0AE" w14:textId="77777777" w:rsidTr="00F214C9">
        <w:tc>
          <w:tcPr>
            <w:tcW w:w="3209" w:type="dxa"/>
          </w:tcPr>
          <w:p w14:paraId="56F8D804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3 </w:t>
            </w:r>
          </w:p>
        </w:tc>
        <w:tc>
          <w:tcPr>
            <w:tcW w:w="3209" w:type="dxa"/>
          </w:tcPr>
          <w:p w14:paraId="2383FF3A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booking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19E30B85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M </w:t>
            </w:r>
          </w:p>
        </w:tc>
      </w:tr>
      <w:tr w:rsidR="00CA6692" w14:paraId="386B7B87" w14:textId="77777777" w:rsidTr="00F214C9">
        <w:tc>
          <w:tcPr>
            <w:tcW w:w="3209" w:type="dxa"/>
          </w:tcPr>
          <w:p w14:paraId="77AFC1FF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4 </w:t>
            </w:r>
          </w:p>
        </w:tc>
        <w:tc>
          <w:tcPr>
            <w:tcW w:w="3209" w:type="dxa"/>
          </w:tcPr>
          <w:p w14:paraId="2CB25C15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in.ClientID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518362A0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C </w:t>
            </w:r>
          </w:p>
        </w:tc>
      </w:tr>
      <w:tr w:rsidR="00CA6692" w14:paraId="7B5FBC23" w14:textId="77777777" w:rsidTr="00F214C9">
        <w:tc>
          <w:tcPr>
            <w:tcW w:w="3209" w:type="dxa"/>
          </w:tcPr>
          <w:p w14:paraId="0E6EB6FF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5 </w:t>
            </w:r>
          </w:p>
        </w:tc>
        <w:tc>
          <w:tcPr>
            <w:tcW w:w="3209" w:type="dxa"/>
          </w:tcPr>
          <w:p w14:paraId="486F1D04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in.SanatoriumID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69B90E1F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C </w:t>
            </w:r>
          </w:p>
        </w:tc>
      </w:tr>
      <w:tr w:rsidR="00CA6692" w14:paraId="5A373836" w14:textId="77777777" w:rsidTr="00F214C9">
        <w:tc>
          <w:tcPr>
            <w:tcW w:w="3209" w:type="dxa"/>
          </w:tcPr>
          <w:p w14:paraId="22C174BE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6 </w:t>
            </w:r>
          </w:p>
        </w:tc>
        <w:tc>
          <w:tcPr>
            <w:tcW w:w="3209" w:type="dxa"/>
          </w:tcPr>
          <w:p w14:paraId="72A85165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in.Guests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3E478E9F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C </w:t>
            </w:r>
          </w:p>
        </w:tc>
      </w:tr>
      <w:tr w:rsidR="00CA6692" w14:paraId="44659556" w14:textId="77777777" w:rsidTr="00F214C9">
        <w:tc>
          <w:tcPr>
            <w:tcW w:w="3209" w:type="dxa"/>
          </w:tcPr>
          <w:p w14:paraId="13745047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7 </w:t>
            </w:r>
          </w:p>
        </w:tc>
        <w:tc>
          <w:tcPr>
            <w:tcW w:w="3209" w:type="dxa"/>
          </w:tcPr>
          <w:p w14:paraId="70387368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in.CheckIn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40B03ECA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C </w:t>
            </w:r>
          </w:p>
        </w:tc>
      </w:tr>
      <w:tr w:rsidR="00CA6692" w14:paraId="7B37C701" w14:textId="77777777" w:rsidTr="00F214C9">
        <w:tc>
          <w:tcPr>
            <w:tcW w:w="3209" w:type="dxa"/>
          </w:tcPr>
          <w:p w14:paraId="081EE8CD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8 </w:t>
            </w:r>
          </w:p>
        </w:tc>
        <w:tc>
          <w:tcPr>
            <w:tcW w:w="3209" w:type="dxa"/>
          </w:tcPr>
          <w:p w14:paraId="24D5AACF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in.CheckOut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340692BA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C </w:t>
            </w:r>
          </w:p>
        </w:tc>
      </w:tr>
      <w:tr w:rsidR="00CA6692" w14:paraId="3CCF4BEA" w14:textId="77777777" w:rsidTr="00F214C9">
        <w:tc>
          <w:tcPr>
            <w:tcW w:w="3209" w:type="dxa"/>
          </w:tcPr>
          <w:p w14:paraId="25DA5E9C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9 </w:t>
            </w:r>
          </w:p>
        </w:tc>
        <w:tc>
          <w:tcPr>
            <w:tcW w:w="3209" w:type="dxa"/>
          </w:tcPr>
          <w:p w14:paraId="456C5A38" w14:textId="77777777" w:rsidR="00CA6692" w:rsidRDefault="00CA6692" w:rsidP="00F214C9">
            <w:pPr>
              <w:ind w:firstLine="0"/>
              <w:rPr>
                <w:lang w:val="en-US"/>
              </w:rPr>
            </w:pPr>
            <w:proofErr w:type="spellStart"/>
            <w:r>
              <w:rPr>
                <w:rFonts w:ascii="Consolas" w:hAnsi="Consolas" w:cs="Consolas"/>
                <w:szCs w:val="28"/>
              </w:rPr>
              <w:t>err</w:t>
            </w:r>
            <w:proofErr w:type="spellEnd"/>
            <w:r>
              <w:rPr>
                <w:rFonts w:ascii="Consolas" w:hAnsi="Consolas" w:cs="Consolas"/>
                <w:szCs w:val="28"/>
              </w:rPr>
              <w:t xml:space="preserve"> </w:t>
            </w:r>
          </w:p>
        </w:tc>
        <w:tc>
          <w:tcPr>
            <w:tcW w:w="3210" w:type="dxa"/>
          </w:tcPr>
          <w:p w14:paraId="68CDDE1F" w14:textId="77777777" w:rsidR="00CA6692" w:rsidRDefault="00CA6692" w:rsidP="00F214C9">
            <w:pPr>
              <w:ind w:firstLine="0"/>
              <w:rPr>
                <w:lang w:val="en-US"/>
              </w:rPr>
            </w:pPr>
            <w:r>
              <w:rPr>
                <w:rFonts w:ascii="Consolas" w:hAnsi="Consolas" w:cs="Consolas"/>
                <w:szCs w:val="28"/>
              </w:rPr>
              <w:t xml:space="preserve">C </w:t>
            </w:r>
          </w:p>
        </w:tc>
      </w:tr>
    </w:tbl>
    <w:p w14:paraId="320681BA" w14:textId="77777777" w:rsidR="00CA6692" w:rsidRDefault="00CA6692"/>
    <w:p w14:paraId="445843FD" w14:textId="77777777" w:rsidR="00CB2940" w:rsidRDefault="003B4306">
      <w:r>
        <w:t xml:space="preserve">Результат: </w:t>
      </w:r>
      <w:r>
        <w:rPr>
          <w:b/>
          <w:bCs/>
        </w:rPr>
        <w:t>Q = 22,00</w:t>
      </w:r>
      <w:r>
        <w:t>.</w:t>
      </w:r>
    </w:p>
    <w:p w14:paraId="093515BC" w14:textId="77777777" w:rsidR="00CB2940" w:rsidRDefault="003B4306">
      <w:r>
        <w:t>Формула: Q = 1·P + 2·M + 3·C + 0,5·T = 1·2 + 2·1 + 3·6 + 0,5·0 = 22,00.</w:t>
      </w:r>
    </w:p>
    <w:p w14:paraId="548F8917" w14:textId="77777777" w:rsidR="00CB2940" w:rsidRDefault="003B4306">
      <w:r>
        <w:t>Значение показывает, что основная сложность метода формируется условными переменными валидации (группа C), что согласуется с результатами цикломатической сложности.</w:t>
      </w:r>
    </w:p>
    <w:p w14:paraId="218B0F40" w14:textId="0D77DEB2" w:rsidR="00CB2940" w:rsidRDefault="003B4306" w:rsidP="00FC66B1">
      <w:pPr>
        <w:pStyle w:val="3"/>
      </w:pPr>
      <w:r>
        <w:lastRenderedPageBreak/>
        <w:t>Объектная метрика WMC</w:t>
      </w:r>
    </w:p>
    <w:p w14:paraId="6ED4C032" w14:textId="786D2BC1" w:rsidR="00CB2940" w:rsidRDefault="003B4306">
      <w:r>
        <w:t>Метрика WMC (Weighted Methods per Class) определяет суммарную с</w:t>
      </w:r>
      <w:r>
        <w:t xml:space="preserve">ложность всех методов класса. Для BookingService WMC = </w:t>
      </w:r>
      <w:r>
        <w:rPr>
          <w:b/>
          <w:bCs/>
        </w:rPr>
        <w:t>40</w:t>
      </w:r>
      <w:r>
        <w:t>, что отражает концентрацию бизнес</w:t>
      </w:r>
      <w:r w:rsidR="00FE2B90">
        <w:t>-</w:t>
      </w:r>
      <w:r>
        <w:t>логики в одном типе. Наибольший вклад вносят ListSanatoriums (CC = 10) и группа методов создания, обновления и получения деталей санатория (CC = 6 каждый).</w:t>
      </w:r>
    </w:p>
    <w:p w14:paraId="72DE35F9" w14:textId="1FB459EE" w:rsidR="00CB2940" w:rsidRDefault="003B4306" w:rsidP="00FC66B1">
      <w:pPr>
        <w:pStyle w:val="3"/>
      </w:pPr>
      <w:r>
        <w:t>Ав</w:t>
      </w:r>
      <w:r>
        <w:t>томатизированный подсчёт</w:t>
      </w:r>
    </w:p>
    <w:p w14:paraId="39B576DF" w14:textId="4D111BD1" w:rsidR="00CB2940" w:rsidRDefault="003B4306" w:rsidP="009250F9">
      <w:r>
        <w:t xml:space="preserve">Метрики цикломатической сложности верифицированы с помощью инструмента gocyclo. </w:t>
      </w:r>
      <w:r w:rsidR="009250F9">
        <w:t xml:space="preserve">Результат отображен на рисунке </w:t>
      </w:r>
      <w:r w:rsidR="009250F9" w:rsidRPr="009250F9">
        <w:rPr>
          <w:highlight w:val="yellow"/>
          <w:lang w:val="en-US"/>
        </w:rPr>
        <w:t>X</w:t>
      </w:r>
      <w:r w:rsidR="009250F9">
        <w:t>.</w:t>
      </w:r>
    </w:p>
    <w:p w14:paraId="38D5F566" w14:textId="77777777" w:rsidR="009250F9" w:rsidRPr="0037627B" w:rsidRDefault="009250F9" w:rsidP="009250F9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7F3B5D6D" wp14:editId="237C0CBF">
            <wp:extent cx="6120130" cy="2370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0F4B" w14:textId="77777777" w:rsidR="009250F9" w:rsidRPr="00065BB8" w:rsidRDefault="009250F9" w:rsidP="009250F9">
      <w:pPr>
        <w:pStyle w:val="a8"/>
        <w:rPr>
          <w:lang w:val="en-US"/>
        </w:rPr>
      </w:pPr>
      <w:r>
        <w:t xml:space="preserve">Рисунок 3 – полученные результаты метрик при помощи </w:t>
      </w:r>
      <w:proofErr w:type="spellStart"/>
      <w:r>
        <w:rPr>
          <w:lang w:val="en-US"/>
        </w:rPr>
        <w:t>gocyclo</w:t>
      </w:r>
      <w:proofErr w:type="spellEnd"/>
    </w:p>
    <w:p w14:paraId="2464FF43" w14:textId="77777777" w:rsidR="009250F9" w:rsidRDefault="009250F9" w:rsidP="009250F9"/>
    <w:p w14:paraId="019E167E" w14:textId="60C3D263" w:rsidR="00CB2940" w:rsidRDefault="003B4306">
      <w:r>
        <w:t>С</w:t>
      </w:r>
      <w:r>
        <w:t>реднее значение цикломатиче</w:t>
      </w:r>
      <w:r>
        <w:t xml:space="preserve">ской сложности по всем функциям файла: </w:t>
      </w:r>
      <w:r>
        <w:rPr>
          <w:b/>
          <w:bCs/>
        </w:rPr>
        <w:t>3,</w:t>
      </w:r>
      <w:r w:rsidR="009250F9">
        <w:rPr>
          <w:b/>
          <w:bCs/>
          <w:lang w:val="en-US"/>
        </w:rPr>
        <w:t>18</w:t>
      </w:r>
      <w:r>
        <w:t>.</w:t>
      </w:r>
    </w:p>
    <w:p w14:paraId="28D18C35" w14:textId="77777777" w:rsidR="00CB2940" w:rsidRDefault="003B4306">
      <w:r>
        <w:t>Полученные показатели метрик кода находятся в пределах, приемлемых для сопровождения и тестирования: умеренный объём по Холстеду, цикломатическая сложность центрального метода CC = 6, метрика Чепина Q = 22, сумм</w:t>
      </w:r>
      <w:r>
        <w:t>арная WMC = 40. Результаты функционального и нагрузочного тестирования, а также статического анализа подтверждают соответствие реализованного поведения заявленным требованиям к сценарию бронирования.</w:t>
      </w:r>
      <w:bookmarkEnd w:id="0"/>
    </w:p>
    <w:sectPr w:rsidR="00CB2940" w:rsidSect="00917DB2">
      <w:head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621A4" w14:textId="77777777" w:rsidR="003B4306" w:rsidRDefault="003B4306">
      <w:pPr>
        <w:spacing w:line="240" w:lineRule="auto"/>
      </w:pPr>
      <w:r>
        <w:separator/>
      </w:r>
    </w:p>
  </w:endnote>
  <w:endnote w:type="continuationSeparator" w:id="0">
    <w:p w14:paraId="0F3D917B" w14:textId="77777777" w:rsidR="003B4306" w:rsidRDefault="003B43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0FC45" w14:textId="77777777" w:rsidR="003B4306" w:rsidRDefault="003B4306">
      <w:pPr>
        <w:spacing w:line="240" w:lineRule="auto"/>
      </w:pPr>
      <w:r>
        <w:separator/>
      </w:r>
    </w:p>
  </w:footnote>
  <w:footnote w:type="continuationSeparator" w:id="0">
    <w:p w14:paraId="0CB1AA08" w14:textId="77777777" w:rsidR="003B4306" w:rsidRDefault="003B43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B9027" w14:textId="77777777" w:rsidR="00460985" w:rsidRDefault="00460985" w:rsidP="008847FE">
    <w:pPr>
      <w:pStyle w:val="af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)"/>
      <w:lvlJc w:val="left"/>
      <w:pPr>
        <w:tabs>
          <w:tab w:val="num" w:pos="491"/>
        </w:tabs>
        <w:ind w:left="1211" w:hanging="360"/>
      </w:pPr>
    </w:lvl>
  </w:abstractNum>
  <w:abstractNum w:abstractNumId="1" w15:restartNumberingAfterBreak="0">
    <w:nsid w:val="00000004"/>
    <w:multiLevelType w:val="singleLevel"/>
    <w:tmpl w:val="00000004"/>
    <w:name w:val="WW8Num18"/>
    <w:lvl w:ilvl="0">
      <w:start w:val="1"/>
      <w:numFmt w:val="decimal"/>
      <w:lvlText w:val="%1)"/>
      <w:lvlJc w:val="left"/>
      <w:pPr>
        <w:tabs>
          <w:tab w:val="num" w:pos="208"/>
        </w:tabs>
        <w:ind w:left="928" w:hanging="360"/>
      </w:pPr>
      <w:rPr>
        <w:i/>
      </w:rPr>
    </w:lvl>
  </w:abstractNum>
  <w:abstractNum w:abstractNumId="2" w15:restartNumberingAfterBreak="0">
    <w:nsid w:val="0000A990"/>
    <w:multiLevelType w:val="multilevel"/>
    <w:tmpl w:val="6C4291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00ED9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C8F6E63"/>
    <w:multiLevelType w:val="hybridMultilevel"/>
    <w:tmpl w:val="B240F836"/>
    <w:lvl w:ilvl="0" w:tplc="291A206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0FBF536A"/>
    <w:multiLevelType w:val="hybridMultilevel"/>
    <w:tmpl w:val="BDE8153C"/>
    <w:lvl w:ilvl="0" w:tplc="9B326A0A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B0594"/>
    <w:multiLevelType w:val="hybridMultilevel"/>
    <w:tmpl w:val="750484B4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ind w:left="2400" w:hanging="180"/>
      </w:pPr>
    </w:lvl>
    <w:lvl w:ilvl="3" w:tplc="FFFFFFFF" w:tentative="1">
      <w:start w:val="1"/>
      <w:numFmt w:val="decimal"/>
      <w:lvlText w:val="%4."/>
      <w:lvlJc w:val="left"/>
      <w:pPr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 w15:restartNumberingAfterBreak="0">
    <w:nsid w:val="149C6221"/>
    <w:multiLevelType w:val="hybridMultilevel"/>
    <w:tmpl w:val="0A6C1A26"/>
    <w:lvl w:ilvl="0" w:tplc="629C97F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417E3A"/>
    <w:multiLevelType w:val="hybridMultilevel"/>
    <w:tmpl w:val="36921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0176A"/>
    <w:multiLevelType w:val="hybridMultilevel"/>
    <w:tmpl w:val="C30C5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D0D0D"/>
    <w:multiLevelType w:val="hybridMultilevel"/>
    <w:tmpl w:val="20D61AE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206E2C"/>
    <w:multiLevelType w:val="hybridMultilevel"/>
    <w:tmpl w:val="6C765C80"/>
    <w:lvl w:ilvl="0" w:tplc="A73C5CFA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1059"/>
    <w:multiLevelType w:val="multilevel"/>
    <w:tmpl w:val="A304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5E2763"/>
    <w:multiLevelType w:val="hybridMultilevel"/>
    <w:tmpl w:val="750484B4"/>
    <w:lvl w:ilvl="0" w:tplc="3E1409A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4" w15:restartNumberingAfterBreak="0">
    <w:nsid w:val="373B15F7"/>
    <w:multiLevelType w:val="hybridMultilevel"/>
    <w:tmpl w:val="C30C5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261F2"/>
    <w:multiLevelType w:val="multilevel"/>
    <w:tmpl w:val="B5E6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96D3E"/>
    <w:multiLevelType w:val="hybridMultilevel"/>
    <w:tmpl w:val="5106DA8C"/>
    <w:lvl w:ilvl="0" w:tplc="14D0C9E8">
      <w:start w:val="1"/>
      <w:numFmt w:val="bullet"/>
      <w:lvlText w:val=""/>
      <w:lvlJc w:val="left"/>
      <w:pPr>
        <w:ind w:left="1789" w:hanging="360"/>
      </w:pPr>
      <w:rPr>
        <w:rFonts w:ascii="Symbol" w:hAnsi="Symbol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40FA090F"/>
    <w:multiLevelType w:val="multilevel"/>
    <w:tmpl w:val="5112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94021"/>
    <w:multiLevelType w:val="multilevel"/>
    <w:tmpl w:val="EA24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174178"/>
    <w:multiLevelType w:val="hybridMultilevel"/>
    <w:tmpl w:val="36921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97BFD"/>
    <w:multiLevelType w:val="multilevel"/>
    <w:tmpl w:val="EFF2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214CCD"/>
    <w:multiLevelType w:val="hybridMultilevel"/>
    <w:tmpl w:val="20D61A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FB0CC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710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14E3EA4"/>
    <w:multiLevelType w:val="hybridMultilevel"/>
    <w:tmpl w:val="36921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67BEC"/>
    <w:multiLevelType w:val="multilevel"/>
    <w:tmpl w:val="C268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D82C4A"/>
    <w:multiLevelType w:val="multilevel"/>
    <w:tmpl w:val="8C7C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626108"/>
    <w:multiLevelType w:val="hybridMultilevel"/>
    <w:tmpl w:val="6C765C80"/>
    <w:lvl w:ilvl="0" w:tplc="FFFFFFFF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5C0CFA"/>
    <w:multiLevelType w:val="hybridMultilevel"/>
    <w:tmpl w:val="C30C5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7"/>
  </w:num>
  <w:num w:numId="3">
    <w:abstractNumId w:val="0"/>
  </w:num>
  <w:num w:numId="4">
    <w:abstractNumId w:val="1"/>
  </w:num>
  <w:num w:numId="5">
    <w:abstractNumId w:val="16"/>
  </w:num>
  <w:num w:numId="6">
    <w:abstractNumId w:val="13"/>
  </w:num>
  <w:num w:numId="7">
    <w:abstractNumId w:val="8"/>
  </w:num>
  <w:num w:numId="8">
    <w:abstractNumId w:val="9"/>
  </w:num>
  <w:num w:numId="9">
    <w:abstractNumId w:val="11"/>
  </w:num>
  <w:num w:numId="10">
    <w:abstractNumId w:val="6"/>
  </w:num>
  <w:num w:numId="11">
    <w:abstractNumId w:val="19"/>
  </w:num>
  <w:num w:numId="12">
    <w:abstractNumId w:val="14"/>
  </w:num>
  <w:num w:numId="13">
    <w:abstractNumId w:val="23"/>
  </w:num>
  <w:num w:numId="14">
    <w:abstractNumId w:val="26"/>
  </w:num>
  <w:num w:numId="15">
    <w:abstractNumId w:val="27"/>
  </w:num>
  <w:num w:numId="16">
    <w:abstractNumId w:val="5"/>
  </w:num>
  <w:num w:numId="17">
    <w:abstractNumId w:val="17"/>
  </w:num>
  <w:num w:numId="18">
    <w:abstractNumId w:val="15"/>
  </w:num>
  <w:num w:numId="19">
    <w:abstractNumId w:val="18"/>
  </w:num>
  <w:num w:numId="20">
    <w:abstractNumId w:val="24"/>
  </w:num>
  <w:num w:numId="21">
    <w:abstractNumId w:val="25"/>
  </w:num>
  <w:num w:numId="22">
    <w:abstractNumId w:val="12"/>
  </w:num>
  <w:num w:numId="23">
    <w:abstractNumId w:val="21"/>
  </w:num>
  <w:num w:numId="24">
    <w:abstractNumId w:val="4"/>
  </w:num>
  <w:num w:numId="25">
    <w:abstractNumId w:val="10"/>
  </w:num>
  <w:num w:numId="26">
    <w:abstractNumId w:val="20"/>
  </w:num>
  <w:num w:numId="27">
    <w:abstractNumId w:val="2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A3"/>
    <w:rsid w:val="0001361B"/>
    <w:rsid w:val="000155DB"/>
    <w:rsid w:val="000176A4"/>
    <w:rsid w:val="00031220"/>
    <w:rsid w:val="00032059"/>
    <w:rsid w:val="000351D1"/>
    <w:rsid w:val="0004652C"/>
    <w:rsid w:val="00061B82"/>
    <w:rsid w:val="000621BC"/>
    <w:rsid w:val="00074DC4"/>
    <w:rsid w:val="00076672"/>
    <w:rsid w:val="0008754B"/>
    <w:rsid w:val="000A760B"/>
    <w:rsid w:val="000B2D3E"/>
    <w:rsid w:val="000D5C03"/>
    <w:rsid w:val="000F6144"/>
    <w:rsid w:val="00101050"/>
    <w:rsid w:val="00116477"/>
    <w:rsid w:val="001332E8"/>
    <w:rsid w:val="00137632"/>
    <w:rsid w:val="00137EC6"/>
    <w:rsid w:val="001471C2"/>
    <w:rsid w:val="00152513"/>
    <w:rsid w:val="001613F4"/>
    <w:rsid w:val="00163A4F"/>
    <w:rsid w:val="001656BB"/>
    <w:rsid w:val="00174A8F"/>
    <w:rsid w:val="00175300"/>
    <w:rsid w:val="00180EED"/>
    <w:rsid w:val="00191EB3"/>
    <w:rsid w:val="001944A3"/>
    <w:rsid w:val="001B365A"/>
    <w:rsid w:val="001C3700"/>
    <w:rsid w:val="001D05D9"/>
    <w:rsid w:val="001D1DB5"/>
    <w:rsid w:val="001D3685"/>
    <w:rsid w:val="001E3B5A"/>
    <w:rsid w:val="001F46E5"/>
    <w:rsid w:val="001F538B"/>
    <w:rsid w:val="001F5FE4"/>
    <w:rsid w:val="00213FDB"/>
    <w:rsid w:val="002175F8"/>
    <w:rsid w:val="002212CD"/>
    <w:rsid w:val="0026361D"/>
    <w:rsid w:val="002775E8"/>
    <w:rsid w:val="00282E34"/>
    <w:rsid w:val="00283B19"/>
    <w:rsid w:val="00284615"/>
    <w:rsid w:val="00286F9B"/>
    <w:rsid w:val="002949DA"/>
    <w:rsid w:val="002A70D4"/>
    <w:rsid w:val="002C11A0"/>
    <w:rsid w:val="002E7E2C"/>
    <w:rsid w:val="002F10AD"/>
    <w:rsid w:val="00304D76"/>
    <w:rsid w:val="00331B4B"/>
    <w:rsid w:val="003534CB"/>
    <w:rsid w:val="00356514"/>
    <w:rsid w:val="003606EB"/>
    <w:rsid w:val="00362FB8"/>
    <w:rsid w:val="003715F8"/>
    <w:rsid w:val="00382E17"/>
    <w:rsid w:val="003858BE"/>
    <w:rsid w:val="00397320"/>
    <w:rsid w:val="003A0150"/>
    <w:rsid w:val="003A1B8E"/>
    <w:rsid w:val="003A7524"/>
    <w:rsid w:val="003B0020"/>
    <w:rsid w:val="003B14F5"/>
    <w:rsid w:val="003B4306"/>
    <w:rsid w:val="003C25D8"/>
    <w:rsid w:val="003C6649"/>
    <w:rsid w:val="003E307D"/>
    <w:rsid w:val="003E7E85"/>
    <w:rsid w:val="003F1D98"/>
    <w:rsid w:val="00403879"/>
    <w:rsid w:val="00420FA3"/>
    <w:rsid w:val="004242AD"/>
    <w:rsid w:val="00431479"/>
    <w:rsid w:val="00434770"/>
    <w:rsid w:val="00435CB0"/>
    <w:rsid w:val="0045316A"/>
    <w:rsid w:val="004556DC"/>
    <w:rsid w:val="00460985"/>
    <w:rsid w:val="004707FB"/>
    <w:rsid w:val="004B3397"/>
    <w:rsid w:val="004D7C3A"/>
    <w:rsid w:val="004E0DEA"/>
    <w:rsid w:val="004E5DEB"/>
    <w:rsid w:val="004F3721"/>
    <w:rsid w:val="004F4D85"/>
    <w:rsid w:val="005025D3"/>
    <w:rsid w:val="00505A60"/>
    <w:rsid w:val="0051379C"/>
    <w:rsid w:val="00541670"/>
    <w:rsid w:val="00550579"/>
    <w:rsid w:val="00550865"/>
    <w:rsid w:val="00554A7C"/>
    <w:rsid w:val="005557E8"/>
    <w:rsid w:val="00563817"/>
    <w:rsid w:val="00565B8D"/>
    <w:rsid w:val="00572207"/>
    <w:rsid w:val="00580759"/>
    <w:rsid w:val="00593A13"/>
    <w:rsid w:val="005A1A14"/>
    <w:rsid w:val="005A6BC8"/>
    <w:rsid w:val="005A6EA0"/>
    <w:rsid w:val="005B0D24"/>
    <w:rsid w:val="005B6822"/>
    <w:rsid w:val="005B6FAA"/>
    <w:rsid w:val="005C0CB1"/>
    <w:rsid w:val="005D3FAC"/>
    <w:rsid w:val="005E2ADF"/>
    <w:rsid w:val="005F2184"/>
    <w:rsid w:val="005F4B4D"/>
    <w:rsid w:val="00607911"/>
    <w:rsid w:val="00613625"/>
    <w:rsid w:val="006143FA"/>
    <w:rsid w:val="00616FD1"/>
    <w:rsid w:val="00632F82"/>
    <w:rsid w:val="006350E5"/>
    <w:rsid w:val="00635736"/>
    <w:rsid w:val="006424DF"/>
    <w:rsid w:val="00645A34"/>
    <w:rsid w:val="0064760D"/>
    <w:rsid w:val="006839D2"/>
    <w:rsid w:val="00686F53"/>
    <w:rsid w:val="0069285D"/>
    <w:rsid w:val="006A09F5"/>
    <w:rsid w:val="006C02B7"/>
    <w:rsid w:val="006C5762"/>
    <w:rsid w:val="006D4AA6"/>
    <w:rsid w:val="006D5551"/>
    <w:rsid w:val="006D6544"/>
    <w:rsid w:val="006D786C"/>
    <w:rsid w:val="006F19B1"/>
    <w:rsid w:val="006F7FE6"/>
    <w:rsid w:val="00701A8A"/>
    <w:rsid w:val="007105EF"/>
    <w:rsid w:val="00724E04"/>
    <w:rsid w:val="00727934"/>
    <w:rsid w:val="0075401F"/>
    <w:rsid w:val="00755F95"/>
    <w:rsid w:val="00762FA3"/>
    <w:rsid w:val="007715FD"/>
    <w:rsid w:val="007747D1"/>
    <w:rsid w:val="007827C8"/>
    <w:rsid w:val="00785407"/>
    <w:rsid w:val="007877F3"/>
    <w:rsid w:val="00793116"/>
    <w:rsid w:val="007A37ED"/>
    <w:rsid w:val="007A3B78"/>
    <w:rsid w:val="007B4D6E"/>
    <w:rsid w:val="007D4294"/>
    <w:rsid w:val="007E3B02"/>
    <w:rsid w:val="007E67D1"/>
    <w:rsid w:val="007F3655"/>
    <w:rsid w:val="007F4C7A"/>
    <w:rsid w:val="0080422E"/>
    <w:rsid w:val="00805A40"/>
    <w:rsid w:val="0082267E"/>
    <w:rsid w:val="00823034"/>
    <w:rsid w:val="00840772"/>
    <w:rsid w:val="00850104"/>
    <w:rsid w:val="00853DD5"/>
    <w:rsid w:val="008629BF"/>
    <w:rsid w:val="00871798"/>
    <w:rsid w:val="0087370F"/>
    <w:rsid w:val="0088142E"/>
    <w:rsid w:val="00882743"/>
    <w:rsid w:val="008847FE"/>
    <w:rsid w:val="008878F9"/>
    <w:rsid w:val="008913B7"/>
    <w:rsid w:val="008924D8"/>
    <w:rsid w:val="008B302E"/>
    <w:rsid w:val="008B61A1"/>
    <w:rsid w:val="008B767B"/>
    <w:rsid w:val="008C3494"/>
    <w:rsid w:val="008C39CE"/>
    <w:rsid w:val="008C503D"/>
    <w:rsid w:val="008C6E24"/>
    <w:rsid w:val="008D0C7E"/>
    <w:rsid w:val="008D3D9F"/>
    <w:rsid w:val="008E0FB0"/>
    <w:rsid w:val="008E1144"/>
    <w:rsid w:val="008E3E5F"/>
    <w:rsid w:val="008E5BC3"/>
    <w:rsid w:val="008E5DA7"/>
    <w:rsid w:val="008F00B4"/>
    <w:rsid w:val="009055F1"/>
    <w:rsid w:val="00910E7E"/>
    <w:rsid w:val="00917DB2"/>
    <w:rsid w:val="009250F9"/>
    <w:rsid w:val="00926E1C"/>
    <w:rsid w:val="009428DF"/>
    <w:rsid w:val="00954AC9"/>
    <w:rsid w:val="009572CE"/>
    <w:rsid w:val="009727ED"/>
    <w:rsid w:val="00976895"/>
    <w:rsid w:val="00984C1B"/>
    <w:rsid w:val="0099465A"/>
    <w:rsid w:val="00997AC2"/>
    <w:rsid w:val="009A5A98"/>
    <w:rsid w:val="009A68B9"/>
    <w:rsid w:val="009B55AF"/>
    <w:rsid w:val="009C660D"/>
    <w:rsid w:val="009D46EA"/>
    <w:rsid w:val="009F7DAF"/>
    <w:rsid w:val="00A034A3"/>
    <w:rsid w:val="00A043BE"/>
    <w:rsid w:val="00A107D4"/>
    <w:rsid w:val="00A16CC3"/>
    <w:rsid w:val="00A300F2"/>
    <w:rsid w:val="00A46EE4"/>
    <w:rsid w:val="00A54837"/>
    <w:rsid w:val="00A6219E"/>
    <w:rsid w:val="00A766D1"/>
    <w:rsid w:val="00A77B29"/>
    <w:rsid w:val="00AB39BE"/>
    <w:rsid w:val="00AB7A0C"/>
    <w:rsid w:val="00AE7859"/>
    <w:rsid w:val="00AF79D7"/>
    <w:rsid w:val="00B16DB0"/>
    <w:rsid w:val="00B17C42"/>
    <w:rsid w:val="00B224AE"/>
    <w:rsid w:val="00B56784"/>
    <w:rsid w:val="00B64FCC"/>
    <w:rsid w:val="00B745D1"/>
    <w:rsid w:val="00B82387"/>
    <w:rsid w:val="00B8761A"/>
    <w:rsid w:val="00B87B88"/>
    <w:rsid w:val="00BB36C3"/>
    <w:rsid w:val="00BD3BC9"/>
    <w:rsid w:val="00BD54D8"/>
    <w:rsid w:val="00BD6FD8"/>
    <w:rsid w:val="00BE33B8"/>
    <w:rsid w:val="00BE4DDA"/>
    <w:rsid w:val="00BE6E47"/>
    <w:rsid w:val="00BE7119"/>
    <w:rsid w:val="00BF1C26"/>
    <w:rsid w:val="00BF3A88"/>
    <w:rsid w:val="00BF5818"/>
    <w:rsid w:val="00C21F84"/>
    <w:rsid w:val="00C3094F"/>
    <w:rsid w:val="00C347FC"/>
    <w:rsid w:val="00C37427"/>
    <w:rsid w:val="00C44C7F"/>
    <w:rsid w:val="00C55491"/>
    <w:rsid w:val="00C55853"/>
    <w:rsid w:val="00C60A3B"/>
    <w:rsid w:val="00C64E9A"/>
    <w:rsid w:val="00C75005"/>
    <w:rsid w:val="00C76611"/>
    <w:rsid w:val="00C85D1E"/>
    <w:rsid w:val="00CA3AB2"/>
    <w:rsid w:val="00CA6692"/>
    <w:rsid w:val="00CB0580"/>
    <w:rsid w:val="00CB2940"/>
    <w:rsid w:val="00CC28B3"/>
    <w:rsid w:val="00CC7964"/>
    <w:rsid w:val="00CD5F7B"/>
    <w:rsid w:val="00D01791"/>
    <w:rsid w:val="00D06F74"/>
    <w:rsid w:val="00D129BC"/>
    <w:rsid w:val="00D14197"/>
    <w:rsid w:val="00D23EDC"/>
    <w:rsid w:val="00D245E1"/>
    <w:rsid w:val="00D24A81"/>
    <w:rsid w:val="00D30BD6"/>
    <w:rsid w:val="00D46052"/>
    <w:rsid w:val="00D57BD0"/>
    <w:rsid w:val="00D815E1"/>
    <w:rsid w:val="00D90B8E"/>
    <w:rsid w:val="00D92EFF"/>
    <w:rsid w:val="00DA30C1"/>
    <w:rsid w:val="00DA7CE6"/>
    <w:rsid w:val="00DB0E7B"/>
    <w:rsid w:val="00DB4C51"/>
    <w:rsid w:val="00DB63FA"/>
    <w:rsid w:val="00DC02E8"/>
    <w:rsid w:val="00DC5478"/>
    <w:rsid w:val="00DF0151"/>
    <w:rsid w:val="00DF5970"/>
    <w:rsid w:val="00E06479"/>
    <w:rsid w:val="00E068B4"/>
    <w:rsid w:val="00E1173A"/>
    <w:rsid w:val="00E2538F"/>
    <w:rsid w:val="00E30277"/>
    <w:rsid w:val="00E32DDD"/>
    <w:rsid w:val="00E372C7"/>
    <w:rsid w:val="00E4501A"/>
    <w:rsid w:val="00E4782B"/>
    <w:rsid w:val="00E54EB5"/>
    <w:rsid w:val="00E55DAB"/>
    <w:rsid w:val="00E71488"/>
    <w:rsid w:val="00E76A9E"/>
    <w:rsid w:val="00E8035D"/>
    <w:rsid w:val="00E873CF"/>
    <w:rsid w:val="00E9687C"/>
    <w:rsid w:val="00E97A75"/>
    <w:rsid w:val="00E97BF0"/>
    <w:rsid w:val="00EA633A"/>
    <w:rsid w:val="00ED1416"/>
    <w:rsid w:val="00ED5599"/>
    <w:rsid w:val="00EF031F"/>
    <w:rsid w:val="00F04A6A"/>
    <w:rsid w:val="00F12C36"/>
    <w:rsid w:val="00F13A48"/>
    <w:rsid w:val="00F23AE9"/>
    <w:rsid w:val="00F372A0"/>
    <w:rsid w:val="00F43E55"/>
    <w:rsid w:val="00F47EB8"/>
    <w:rsid w:val="00F52385"/>
    <w:rsid w:val="00F53EC9"/>
    <w:rsid w:val="00F577CB"/>
    <w:rsid w:val="00F81A78"/>
    <w:rsid w:val="00F83C4C"/>
    <w:rsid w:val="00F86700"/>
    <w:rsid w:val="00FA0893"/>
    <w:rsid w:val="00FA19C2"/>
    <w:rsid w:val="00FA25CD"/>
    <w:rsid w:val="00FA443B"/>
    <w:rsid w:val="00FA44B8"/>
    <w:rsid w:val="00FA6478"/>
    <w:rsid w:val="00FB75E0"/>
    <w:rsid w:val="00FC4FE5"/>
    <w:rsid w:val="00FC502E"/>
    <w:rsid w:val="00FC5565"/>
    <w:rsid w:val="00FC66B1"/>
    <w:rsid w:val="00FE2B90"/>
    <w:rsid w:val="00FF5FD6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817B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559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shd w:val="clear" w:color="auto" w:fill="FFFFFF"/>
      <w:lang w:eastAsia="ru-RU"/>
    </w:rPr>
  </w:style>
  <w:style w:type="paragraph" w:styleId="1">
    <w:name w:val="heading 1"/>
    <w:aliases w:val="Заголовок 1 уровня"/>
    <w:basedOn w:val="a0"/>
    <w:next w:val="a0"/>
    <w:link w:val="10"/>
    <w:uiPriority w:val="9"/>
    <w:qFormat/>
    <w:rsid w:val="00850104"/>
    <w:pPr>
      <w:keepNext/>
      <w:keepLines/>
      <w:numPr>
        <w:numId w:val="1"/>
      </w:numPr>
      <w:spacing w:before="200" w:after="200"/>
      <w:ind w:left="0" w:firstLine="709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уровня"/>
    <w:basedOn w:val="a0"/>
    <w:next w:val="a0"/>
    <w:link w:val="20"/>
    <w:uiPriority w:val="9"/>
    <w:unhideWhenUsed/>
    <w:qFormat/>
    <w:rsid w:val="00850104"/>
    <w:pPr>
      <w:keepNext/>
      <w:keepLines/>
      <w:numPr>
        <w:ilvl w:val="1"/>
        <w:numId w:val="1"/>
      </w:numPr>
      <w:spacing w:before="200" w:after="200"/>
      <w:ind w:left="0" w:firstLine="709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Заголовок 3 уровня"/>
    <w:basedOn w:val="a0"/>
    <w:next w:val="a0"/>
    <w:link w:val="30"/>
    <w:uiPriority w:val="9"/>
    <w:unhideWhenUsed/>
    <w:qFormat/>
    <w:rsid w:val="00850104"/>
    <w:pPr>
      <w:keepNext/>
      <w:keepLines/>
      <w:numPr>
        <w:ilvl w:val="2"/>
        <w:numId w:val="1"/>
      </w:numPr>
      <w:spacing w:before="200" w:after="200"/>
      <w:ind w:left="0" w:firstLine="709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aliases w:val="Заголовок 4 уровня"/>
    <w:basedOn w:val="a0"/>
    <w:next w:val="a0"/>
    <w:link w:val="40"/>
    <w:uiPriority w:val="9"/>
    <w:unhideWhenUsed/>
    <w:qFormat/>
    <w:rsid w:val="00850104"/>
    <w:pPr>
      <w:keepNext/>
      <w:keepLines/>
      <w:numPr>
        <w:ilvl w:val="3"/>
        <w:numId w:val="1"/>
      </w:numPr>
      <w:spacing w:before="200" w:after="200"/>
      <w:ind w:left="0" w:firstLine="709"/>
      <w:jc w:val="left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Заголовок 5 уровня"/>
    <w:basedOn w:val="a0"/>
    <w:next w:val="a0"/>
    <w:link w:val="50"/>
    <w:uiPriority w:val="9"/>
    <w:unhideWhenUsed/>
    <w:qFormat/>
    <w:rsid w:val="00850104"/>
    <w:pPr>
      <w:keepNext/>
      <w:keepLines/>
      <w:numPr>
        <w:ilvl w:val="4"/>
        <w:numId w:val="1"/>
      </w:numPr>
      <w:spacing w:before="200" w:after="200"/>
      <w:ind w:left="0" w:firstLine="709"/>
      <w:jc w:val="left"/>
      <w:outlineLvl w:val="4"/>
    </w:pPr>
    <w:rPr>
      <w:rFonts w:eastAsiaTheme="majorEastAsia" w:cstheme="majorBidi"/>
      <w:b/>
    </w:rPr>
  </w:style>
  <w:style w:type="paragraph" w:styleId="6">
    <w:name w:val="heading 6"/>
    <w:basedOn w:val="a0"/>
    <w:next w:val="a0"/>
    <w:link w:val="60"/>
    <w:uiPriority w:val="9"/>
    <w:semiHidden/>
    <w:unhideWhenUsed/>
    <w:rsid w:val="0085010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5010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5010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5010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уровня Знак"/>
    <w:basedOn w:val="a1"/>
    <w:link w:val="1"/>
    <w:uiPriority w:val="9"/>
    <w:rsid w:val="00850104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aliases w:val="Заголовок 2 уровня Знак"/>
    <w:basedOn w:val="a1"/>
    <w:link w:val="2"/>
    <w:uiPriority w:val="9"/>
    <w:rsid w:val="00850104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aliases w:val="Заголовок 3 уровня Знак"/>
    <w:basedOn w:val="a1"/>
    <w:link w:val="3"/>
    <w:uiPriority w:val="9"/>
    <w:rsid w:val="00850104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40">
    <w:name w:val="Заголовок 4 Знак"/>
    <w:aliases w:val="Заголовок 4 уровня Знак"/>
    <w:basedOn w:val="a1"/>
    <w:link w:val="4"/>
    <w:uiPriority w:val="9"/>
    <w:rsid w:val="00850104"/>
    <w:rPr>
      <w:rFonts w:ascii="Times New Roman" w:eastAsiaTheme="majorEastAsia" w:hAnsi="Times New Roman" w:cstheme="majorBidi"/>
      <w:b/>
      <w:iCs/>
      <w:sz w:val="28"/>
      <w:szCs w:val="24"/>
      <w:lang w:eastAsia="ru-RU"/>
    </w:rPr>
  </w:style>
  <w:style w:type="character" w:customStyle="1" w:styleId="50">
    <w:name w:val="Заголовок 5 Знак"/>
    <w:aliases w:val="Заголовок 5 уровня Знак"/>
    <w:basedOn w:val="a1"/>
    <w:link w:val="5"/>
    <w:uiPriority w:val="9"/>
    <w:rsid w:val="00850104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850104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850104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8501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8501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a">
    <w:name w:val="Марк. список"/>
    <w:basedOn w:val="a0"/>
    <w:link w:val="a4"/>
    <w:qFormat/>
    <w:rsid w:val="00850104"/>
    <w:pPr>
      <w:numPr>
        <w:numId w:val="2"/>
      </w:numPr>
      <w:ind w:left="0" w:firstLine="709"/>
    </w:pPr>
    <w:rPr>
      <w:shd w:val="clear" w:color="auto" w:fill="auto"/>
    </w:rPr>
  </w:style>
  <w:style w:type="character" w:customStyle="1" w:styleId="a4">
    <w:name w:val="Марк. список Знак"/>
    <w:basedOn w:val="a1"/>
    <w:link w:val="a"/>
    <w:rsid w:val="0085010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No Spacing"/>
    <w:aliases w:val="Осн. текст"/>
    <w:basedOn w:val="a0"/>
    <w:uiPriority w:val="1"/>
    <w:qFormat/>
    <w:rsid w:val="00850104"/>
  </w:style>
  <w:style w:type="paragraph" w:styleId="a6">
    <w:name w:val="Title"/>
    <w:aliases w:val="Заголовок ненумерованный"/>
    <w:basedOn w:val="1"/>
    <w:next w:val="a0"/>
    <w:link w:val="a7"/>
    <w:uiPriority w:val="10"/>
    <w:qFormat/>
    <w:rsid w:val="00850104"/>
    <w:pPr>
      <w:numPr>
        <w:numId w:val="0"/>
      </w:numPr>
      <w:jc w:val="center"/>
    </w:pPr>
  </w:style>
  <w:style w:type="character" w:customStyle="1" w:styleId="a7">
    <w:name w:val="Заголовок Знак"/>
    <w:aliases w:val="Заголовок ненумерованный Знак"/>
    <w:basedOn w:val="a1"/>
    <w:link w:val="a6"/>
    <w:uiPriority w:val="10"/>
    <w:rsid w:val="00850104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a8">
    <w:name w:val="Рисунок или подрисуночная надпись"/>
    <w:basedOn w:val="a0"/>
    <w:link w:val="a9"/>
    <w:qFormat/>
    <w:rsid w:val="00850104"/>
    <w:pPr>
      <w:spacing w:after="200"/>
      <w:ind w:firstLine="0"/>
      <w:jc w:val="center"/>
    </w:pPr>
    <w:rPr>
      <w:shd w:val="clear" w:color="auto" w:fill="auto"/>
    </w:rPr>
  </w:style>
  <w:style w:type="character" w:customStyle="1" w:styleId="a9">
    <w:name w:val="Рисунок или подрисуночная надпись Знак"/>
    <w:basedOn w:val="a1"/>
    <w:link w:val="a8"/>
    <w:rsid w:val="0085010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a">
    <w:name w:val="Таблица название"/>
    <w:basedOn w:val="a0"/>
    <w:link w:val="ab"/>
    <w:qFormat/>
    <w:rsid w:val="00850104"/>
    <w:pPr>
      <w:tabs>
        <w:tab w:val="left" w:pos="709"/>
      </w:tabs>
      <w:spacing w:before="200"/>
      <w:ind w:firstLine="0"/>
      <w:jc w:val="left"/>
    </w:pPr>
    <w:rPr>
      <w:szCs w:val="28"/>
      <w:shd w:val="clear" w:color="auto" w:fill="auto"/>
    </w:rPr>
  </w:style>
  <w:style w:type="character" w:customStyle="1" w:styleId="ab">
    <w:name w:val="Таблица название Знак"/>
    <w:basedOn w:val="a1"/>
    <w:link w:val="aa"/>
    <w:rsid w:val="00850104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2"/>
    <w:uiPriority w:val="39"/>
    <w:rsid w:val="00850104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Листинг название"/>
    <w:basedOn w:val="a0"/>
    <w:link w:val="ae"/>
    <w:qFormat/>
    <w:rsid w:val="00850104"/>
    <w:pPr>
      <w:spacing w:before="200"/>
      <w:ind w:firstLine="0"/>
      <w:jc w:val="left"/>
    </w:pPr>
    <w:rPr>
      <w:rFonts w:eastAsiaTheme="majorEastAsia"/>
      <w:shd w:val="clear" w:color="auto" w:fill="auto"/>
    </w:rPr>
  </w:style>
  <w:style w:type="character" w:customStyle="1" w:styleId="ae">
    <w:name w:val="Листинг название Знак"/>
    <w:basedOn w:val="a1"/>
    <w:link w:val="ad"/>
    <w:rsid w:val="00850104"/>
    <w:rPr>
      <w:rFonts w:ascii="Times New Roman" w:eastAsiaTheme="majorEastAsia" w:hAnsi="Times New Roman" w:cs="Times New Roman"/>
      <w:sz w:val="28"/>
      <w:szCs w:val="24"/>
      <w:lang w:eastAsia="ru-RU"/>
    </w:rPr>
  </w:style>
  <w:style w:type="paragraph" w:customStyle="1" w:styleId="af">
    <w:name w:val="Программный код"/>
    <w:basedOn w:val="a0"/>
    <w:link w:val="af0"/>
    <w:qFormat/>
    <w:rsid w:val="00850104"/>
    <w:pPr>
      <w:spacing w:line="240" w:lineRule="auto"/>
      <w:ind w:firstLine="0"/>
      <w:jc w:val="left"/>
    </w:pPr>
    <w:rPr>
      <w:rFonts w:ascii="Courier New" w:eastAsiaTheme="majorEastAsia" w:hAnsi="Courier New" w:cs="Courier New"/>
      <w:sz w:val="24"/>
      <w:szCs w:val="20"/>
      <w:shd w:val="clear" w:color="auto" w:fill="auto"/>
    </w:rPr>
  </w:style>
  <w:style w:type="character" w:customStyle="1" w:styleId="af0">
    <w:name w:val="Программный код Знак"/>
    <w:basedOn w:val="a1"/>
    <w:link w:val="af"/>
    <w:rsid w:val="00850104"/>
    <w:rPr>
      <w:rFonts w:ascii="Courier New" w:eastAsiaTheme="majorEastAsia" w:hAnsi="Courier New" w:cs="Courier New"/>
      <w:sz w:val="24"/>
      <w:szCs w:val="20"/>
      <w:lang w:eastAsia="ru-RU"/>
    </w:rPr>
  </w:style>
  <w:style w:type="paragraph" w:styleId="af1">
    <w:name w:val="Subtitle"/>
    <w:basedOn w:val="a0"/>
    <w:next w:val="a0"/>
    <w:link w:val="af2"/>
    <w:uiPriority w:val="11"/>
    <w:rsid w:val="001944A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2">
    <w:name w:val="Подзаголовок Знак"/>
    <w:basedOn w:val="a1"/>
    <w:link w:val="af1"/>
    <w:uiPriority w:val="11"/>
    <w:rsid w:val="001944A3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0"/>
    <w:next w:val="a0"/>
    <w:link w:val="22"/>
    <w:uiPriority w:val="29"/>
    <w:rsid w:val="001944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44A3"/>
    <w:rPr>
      <w:rFonts w:ascii="Times New Roman" w:hAnsi="Times New Roman" w:cs="Times New Roman"/>
      <w:i/>
      <w:iCs/>
      <w:color w:val="404040" w:themeColor="text1" w:themeTint="BF"/>
      <w:sz w:val="28"/>
      <w:szCs w:val="24"/>
      <w:lang w:eastAsia="ru-RU"/>
    </w:rPr>
  </w:style>
  <w:style w:type="paragraph" w:styleId="af3">
    <w:name w:val="List Paragraph"/>
    <w:basedOn w:val="a0"/>
    <w:uiPriority w:val="34"/>
    <w:qFormat/>
    <w:rsid w:val="001944A3"/>
    <w:pPr>
      <w:ind w:left="720"/>
      <w:contextualSpacing/>
    </w:pPr>
  </w:style>
  <w:style w:type="character" w:styleId="af4">
    <w:name w:val="Intense Emphasis"/>
    <w:basedOn w:val="a1"/>
    <w:uiPriority w:val="21"/>
    <w:rsid w:val="001944A3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rsid w:val="001944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Выделенная цитата Знак"/>
    <w:basedOn w:val="a1"/>
    <w:link w:val="af5"/>
    <w:uiPriority w:val="30"/>
    <w:rsid w:val="001944A3"/>
    <w:rPr>
      <w:rFonts w:ascii="Times New Roman" w:hAnsi="Times New Roman" w:cs="Times New Roman"/>
      <w:i/>
      <w:iCs/>
      <w:color w:val="2E74B5" w:themeColor="accent1" w:themeShade="BF"/>
      <w:sz w:val="28"/>
      <w:szCs w:val="24"/>
      <w:lang w:eastAsia="ru-RU"/>
    </w:rPr>
  </w:style>
  <w:style w:type="character" w:styleId="af7">
    <w:name w:val="Intense Reference"/>
    <w:basedOn w:val="a1"/>
    <w:uiPriority w:val="32"/>
    <w:rsid w:val="001944A3"/>
    <w:rPr>
      <w:b/>
      <w:bCs/>
      <w:smallCaps/>
      <w:color w:val="2E74B5" w:themeColor="accent1" w:themeShade="BF"/>
      <w:spacing w:val="5"/>
    </w:rPr>
  </w:style>
  <w:style w:type="paragraph" w:styleId="af8">
    <w:name w:val="header"/>
    <w:basedOn w:val="a0"/>
    <w:link w:val="af9"/>
    <w:uiPriority w:val="99"/>
    <w:unhideWhenUsed/>
    <w:rsid w:val="00E3027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1"/>
    <w:link w:val="af8"/>
    <w:uiPriority w:val="99"/>
    <w:rsid w:val="00E30277"/>
    <w:rPr>
      <w:rFonts w:ascii="Times New Roman" w:hAnsi="Times New Roman" w:cs="Times New Roman"/>
      <w:sz w:val="28"/>
      <w:szCs w:val="24"/>
      <w:lang w:eastAsia="ru-RU"/>
    </w:rPr>
  </w:style>
  <w:style w:type="paragraph" w:styleId="afa">
    <w:name w:val="annotation text"/>
    <w:basedOn w:val="a0"/>
    <w:link w:val="afb"/>
    <w:uiPriority w:val="99"/>
    <w:semiHidden/>
    <w:unhideWhenUsed/>
    <w:rsid w:val="00E30277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E30277"/>
    <w:rPr>
      <w:rFonts w:ascii="Times New Roman" w:hAnsi="Times New Roman" w:cs="Times New Roman"/>
      <w:sz w:val="20"/>
      <w:szCs w:val="20"/>
      <w:lang w:eastAsia="ru-RU"/>
    </w:rPr>
  </w:style>
  <w:style w:type="character" w:styleId="afc">
    <w:name w:val="annotation reference"/>
    <w:uiPriority w:val="99"/>
    <w:semiHidden/>
    <w:unhideWhenUsed/>
    <w:rsid w:val="00E30277"/>
    <w:rPr>
      <w:sz w:val="16"/>
      <w:szCs w:val="16"/>
    </w:rPr>
  </w:style>
  <w:style w:type="paragraph" w:styleId="afd">
    <w:name w:val="footer"/>
    <w:basedOn w:val="a0"/>
    <w:link w:val="afe"/>
    <w:uiPriority w:val="99"/>
    <w:unhideWhenUsed/>
    <w:rsid w:val="003534CB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1"/>
    <w:link w:val="afd"/>
    <w:uiPriority w:val="99"/>
    <w:rsid w:val="003534CB"/>
    <w:rPr>
      <w:rFonts w:ascii="Times New Roman" w:hAnsi="Times New Roman" w:cs="Times New Roman"/>
      <w:sz w:val="28"/>
      <w:szCs w:val="24"/>
      <w:lang w:eastAsia="ru-RU"/>
    </w:rPr>
  </w:style>
  <w:style w:type="paragraph" w:customStyle="1" w:styleId="aff">
    <w:name w:val="Чертежный"/>
    <w:link w:val="aff0"/>
    <w:rsid w:val="003534C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character" w:customStyle="1" w:styleId="aff0">
    <w:name w:val="Чертежный Знак"/>
    <w:link w:val="aff"/>
    <w:rsid w:val="003534CB"/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aff1">
    <w:name w:val="рамка"/>
    <w:basedOn w:val="aff"/>
    <w:link w:val="aff2"/>
    <w:qFormat/>
    <w:rsid w:val="003534CB"/>
    <w:rPr>
      <w:rFonts w:ascii="Times New Roman" w:hAnsi="Times New Roman"/>
      <w:i w:val="0"/>
      <w:sz w:val="20"/>
    </w:rPr>
  </w:style>
  <w:style w:type="character" w:customStyle="1" w:styleId="aff2">
    <w:name w:val="рамка Знак"/>
    <w:link w:val="aff1"/>
    <w:rsid w:val="003534CB"/>
    <w:rPr>
      <w:rFonts w:ascii="Times New Roman" w:hAnsi="Times New Roman" w:cs="Times New Roman"/>
      <w:sz w:val="20"/>
      <w:szCs w:val="20"/>
      <w:lang w:val="uk-UA" w:eastAsia="ru-RU"/>
    </w:rPr>
  </w:style>
  <w:style w:type="paragraph" w:styleId="aff3">
    <w:name w:val="TOC Heading"/>
    <w:basedOn w:val="1"/>
    <w:next w:val="a0"/>
    <w:uiPriority w:val="39"/>
    <w:unhideWhenUsed/>
    <w:qFormat/>
    <w:rsid w:val="003534CB"/>
    <w:pPr>
      <w:keepLines w:val="0"/>
      <w:numPr>
        <w:numId w:val="0"/>
      </w:numPr>
      <w:spacing w:before="240" w:after="60" w:line="276" w:lineRule="auto"/>
      <w:outlineLvl w:val="9"/>
    </w:pPr>
    <w:rPr>
      <w:rFonts w:ascii="Calibri Light" w:eastAsia="Times New Roman" w:hAnsi="Calibri Light" w:cs="Times New Roman"/>
      <w:bCs/>
      <w:kern w:val="32"/>
      <w:sz w:val="32"/>
      <w:shd w:val="clear" w:color="auto" w:fill="auto"/>
      <w:lang w:eastAsia="en-US"/>
    </w:rPr>
  </w:style>
  <w:style w:type="character" w:styleId="aff4">
    <w:name w:val="Hyperlink"/>
    <w:uiPriority w:val="99"/>
    <w:unhideWhenUsed/>
    <w:rsid w:val="003534CB"/>
    <w:rPr>
      <w:color w:val="0563C1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116477"/>
    <w:pPr>
      <w:tabs>
        <w:tab w:val="left" w:pos="426"/>
        <w:tab w:val="right" w:leader="dot" w:pos="9628"/>
      </w:tabs>
      <w:ind w:firstLine="0"/>
      <w:jc w:val="center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3E7E85"/>
    <w:pPr>
      <w:tabs>
        <w:tab w:val="left" w:pos="1134"/>
        <w:tab w:val="right" w:leader="dot" w:pos="9638"/>
      </w:tabs>
      <w:ind w:left="284" w:firstLine="0"/>
      <w:jc w:val="left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styleId="31">
    <w:name w:val="toc 3"/>
    <w:basedOn w:val="a0"/>
    <w:next w:val="a0"/>
    <w:autoRedefine/>
    <w:uiPriority w:val="39"/>
    <w:unhideWhenUsed/>
    <w:rsid w:val="00116477"/>
    <w:pPr>
      <w:tabs>
        <w:tab w:val="left" w:pos="1440"/>
        <w:tab w:val="right" w:leader="dot" w:pos="9638"/>
      </w:tabs>
      <w:ind w:left="709" w:firstLine="0"/>
      <w:jc w:val="left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customStyle="1" w:styleId="aff5">
    <w:name w:val="База"/>
    <w:basedOn w:val="a0"/>
    <w:link w:val="aff6"/>
    <w:qFormat/>
    <w:rsid w:val="00D23EDC"/>
    <w:rPr>
      <w:shd w:val="clear" w:color="auto" w:fill="auto"/>
    </w:rPr>
  </w:style>
  <w:style w:type="character" w:customStyle="1" w:styleId="aff6">
    <w:name w:val="База Знак"/>
    <w:basedOn w:val="a1"/>
    <w:link w:val="aff5"/>
    <w:rsid w:val="00D23EDC"/>
    <w:rPr>
      <w:rFonts w:ascii="Times New Roman" w:hAnsi="Times New Roman" w:cs="Times New Roman"/>
      <w:sz w:val="28"/>
      <w:szCs w:val="24"/>
      <w:lang w:eastAsia="ru-RU"/>
    </w:rPr>
  </w:style>
  <w:style w:type="paragraph" w:styleId="aff7">
    <w:name w:val="annotation subject"/>
    <w:basedOn w:val="afa"/>
    <w:next w:val="afa"/>
    <w:link w:val="aff8"/>
    <w:uiPriority w:val="99"/>
    <w:semiHidden/>
    <w:unhideWhenUsed/>
    <w:rsid w:val="003C25D8"/>
    <w:rPr>
      <w:b/>
      <w:bCs/>
    </w:rPr>
  </w:style>
  <w:style w:type="character" w:customStyle="1" w:styleId="aff8">
    <w:name w:val="Тема примечания Знак"/>
    <w:basedOn w:val="afb"/>
    <w:link w:val="aff7"/>
    <w:uiPriority w:val="99"/>
    <w:semiHidden/>
    <w:rsid w:val="003C25D8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ng-star-inserted">
    <w:name w:val="ng-star-inserted"/>
    <w:basedOn w:val="a0"/>
    <w:rsid w:val="00FC4FE5"/>
    <w:pPr>
      <w:spacing w:before="100" w:beforeAutospacing="1" w:after="100" w:afterAutospacing="1" w:line="240" w:lineRule="auto"/>
      <w:ind w:firstLine="0"/>
      <w:jc w:val="left"/>
    </w:pPr>
    <w:rPr>
      <w:sz w:val="24"/>
      <w:shd w:val="clear" w:color="auto" w:fill="auto"/>
    </w:rPr>
  </w:style>
  <w:style w:type="character" w:customStyle="1" w:styleId="ng-star-inserted1">
    <w:name w:val="ng-star-inserted1"/>
    <w:basedOn w:val="a1"/>
    <w:rsid w:val="00FC4FE5"/>
  </w:style>
  <w:style w:type="paragraph" w:styleId="aff9">
    <w:name w:val="Balloon Text"/>
    <w:basedOn w:val="a0"/>
    <w:link w:val="affa"/>
    <w:uiPriority w:val="99"/>
    <w:semiHidden/>
    <w:unhideWhenUsed/>
    <w:rsid w:val="001332E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1332E8"/>
    <w:rPr>
      <w:rFonts w:ascii="Segoe UI" w:hAnsi="Segoe UI" w:cs="Segoe UI"/>
      <w:sz w:val="18"/>
      <w:szCs w:val="18"/>
      <w:lang w:eastAsia="ru-RU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VerbatimChar">
    <w:name w:val="Verbatim Char"/>
    <w:basedOn w:val="a1"/>
    <w:link w:val="SourceCode"/>
    <w:rsid w:val="00FC66B1"/>
  </w:style>
  <w:style w:type="paragraph" w:customStyle="1" w:styleId="TableContents">
    <w:name w:val="Table Contents"/>
    <w:basedOn w:val="a0"/>
    <w:qFormat/>
    <w:rsid w:val="00613625"/>
    <w:pPr>
      <w:widowControl w:val="0"/>
      <w:suppressLineNumbers/>
      <w:suppressAutoHyphens/>
      <w:ind w:firstLine="0"/>
      <w:jc w:val="left"/>
    </w:pPr>
    <w:rPr>
      <w:rFonts w:ascii="Liberation Serif" w:eastAsia="Noto Serif CJK SC" w:hAnsi="Liberation Serif" w:cs="Noto Sans Devanagari"/>
      <w:kern w:val="2"/>
      <w:sz w:val="24"/>
      <w:shd w:val="clear" w:color="auto" w:fill="auto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2457</Words>
  <Characters>14009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2026-06-04T10:43:00Z</dcterms:created>
  <dcterms:modified xsi:type="dcterms:W3CDTF">2026-06-04T12:36:00Z</dcterms:modified>
</cp:coreProperties>
</file>