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p14="http://schemas.microsoft.com/office/word/2010/wordprocessingDrawing" xmlns:w="http://schemas.openxmlformats.org/wordprocessingml/2006/main" xmlns:a="http://schemas.openxmlformats.org/drawingml/2006/main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mc="http://schemas.openxmlformats.org/markup-compatibility/2006" mc:Ignorable="wp14 wps">
  <w:body>
    <w:p>
      <w:pPr>
        <w:jc w:val="right"/>
        <w:rPr>
          <w:rFonts w:hint="eastAsia" w:ascii="黑体" w:hAnsi="黑体" w:eastAsia="黑体" w:cs="Times New Roman"/>
          <w:sz w:val="36"/>
          <w:szCs w:val="36"/>
        </w:rPr>
      </w:pP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 w:val="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1522194</wp:posOffset>
            </wp:positionH>
            <wp:positionV relativeFrom="paragraph">
              <wp:posOffset>26074</wp:posOffset>
            </wp:positionV>
            <wp:extent cx="3726463" cy="489702"/>
            <wp:effectExtent l="0" t="0" r="26670" b="24765"/>
            <wp:wrapNone/>
            <wp:docPr id="2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26463" cy="489702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rFonts w:hint="eastAsia" w:ascii="黑体" w:hAnsi="黑体" w:eastAsia="黑体" w:cs="Times New Roman"/>
                            <w:sz w:val="36"/>
                            <w:szCs w:val="36"/>
                          </w:rPr>
                          <w:t>得分：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</wp:anchor>
        </w:drawing>
      </w: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eastAsia="黑体" w:cs="Times New Roman"/>
          <w:b w:val="1"/>
          <w:sz w:val="32"/>
        </w:rPr>
      </w:pPr>
      <w:r>
        <w:rPr>
          <w:rFonts w:ascii="Times New Roman" w:hAnsi="Times New Roman" w:eastAsia="黑体" w:cs="Times New Roman"/>
          <w:b w:val="1"/>
          <w:sz w:val="32"/>
        </w:rPr>
        <w:t>《</w:t>
      </w:r>
      <w:r>
        <w:rPr>
          <w:rFonts w:hint="eastAsia" w:ascii="Times New Roman" w:hAnsi="Times New Roman" w:eastAsia="黑体" w:cs="Times New Roman"/>
          <w:b w:val="1"/>
          <w:sz w:val="32"/>
        </w:rPr>
        <w:t>人工智能2025年春季学期</w:t>
      </w:r>
      <w:r>
        <w:rPr>
          <w:rFonts w:ascii="Times New Roman" w:hAnsi="Times New Roman" w:eastAsia="黑体" w:cs="Times New Roman"/>
          <w:b w:val="1"/>
          <w:sz w:val="32"/>
        </w:rPr>
        <w:t>》课程</w:t>
      </w:r>
      <w:r>
        <w:rPr>
          <w:rFonts w:hint="eastAsia" w:ascii="Times New Roman" w:hAnsi="Times New Roman" w:eastAsia="黑体" w:cs="Times New Roman"/>
          <w:b w:val="1"/>
          <w:sz w:val="32"/>
        </w:rPr>
        <w:t>大作业</w:t>
      </w:r>
    </w:p>
    <w:tbl>
      <w:tblPr>
        <w:tblStyle w:val="00000c"/>
        <w:tblW w:w="0" w:type="auto"/>
        <w:tblLayout w:type="fixed"/>
        <w:tblLook w:firstRow="1" w:lastRow="0" w:firstColumn="1" w:lastColumn="0" w:noHBand="0" w:noVBand="1" w:val="04A0"/>
      </w:tblPr>
      <w:tblGrid>
        <w:gridCol w:w="2874"/>
        <w:gridCol w:w="4209"/>
        <w:gridCol w:w="1213"/>
      </w:tblGrid>
      <w:tr>
        <w:trPr/>
        <w:tc>
          <w:tcPr>
            <w:tcW w:w="2874" w:type="dxa"/>
          </w:tcPr>
          <w:p>
            <w:pPr>
              <w:jc w:val="left"/>
              <w:rPr>
                <w:rFonts w:ascii="Times New Roman" w:hAnsi="Times New Roman" w:cs="Times New Roman"/>
                <w:b w:val="1"/>
                <w:sz w:val="28"/>
              </w:rPr>
            </w:pPr>
            <w:r>
              <w:rPr>
                <w:rFonts w:ascii="Times New Roman" w:hAnsi="Times New Roman" w:cs="Times New Roman"/>
                <w:b w:val="1"/>
                <w:sz w:val="28"/>
              </w:rPr>
              <w:t>项目名称：</w:t>
            </w:r>
          </w:p>
        </w:tc>
        <w:tc>
          <w:tcPr>
            <w:tcW w:w="4209" w:type="dxa"/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8"/>
              </w:rPr>
            </w:pPr>
            <w:r>
              <w:rPr>
                <w:rFonts w:ascii="Times New Roman" w:hAnsi="Times New Roman" w:cs="Times New Roman"/>
                <w:b w:val="1"/>
                <w:sz w:val="28"/>
              </w:rPr>
              <w:t>基于RAG与多Agent的电商智能客服系统</w:t>
            </w:r>
          </w:p>
        </w:tc>
        <w:tc>
          <w:tcPr>
            <w:tcW w:w="1213" w:type="dxa"/>
            <w:tcMar>
              <w:left w:w="11" w:type="dxa"/>
              <w:right w:w="11" w:type="dxa"/>
            </w:tcMar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 w:val="1"/>
                <w:sz w:val="24"/>
                <w:szCs w:val="24"/>
              </w:rPr>
              <w:t>工作量分配</w:t>
            </w:r>
            <w:r>
              <w:rPr>
                <w:rStyle w:val="00000f"/>
                <w:rFonts w:ascii="Times New Roman" w:hAnsi="Times New Roman" w:cs="Times New Roman"/>
                <w:b w:val="1"/>
                <w:sz w:val="24"/>
                <w:szCs w:val="24"/>
              </w:rPr>
              <w:footnoteReference w:customMarkFollows="0" w:id="0"/>
            </w:r>
            <w:r>
              <w:rPr>
                <w:rFonts w:hint="eastAsia" w:ascii="Times New Roman" w:hAnsi="Times New Roman" w:cs="Times New Roman"/>
                <w:b w:val="1"/>
                <w:sz w:val="24"/>
                <w:szCs w:val="24"/>
              </w:rPr>
              <w:t>：</w:t>
            </w:r>
          </w:p>
        </w:tc>
      </w:tr>
      <w:tr>
        <w:trPr/>
        <w:tc>
          <w:tcPr>
            <w:tcW w:w="2874" w:type="dxa"/>
          </w:tcPr>
          <w:p>
            <w:pPr>
              <w:spacing w:line="360" w:lineRule="exact"/>
              <w:jc w:val="left"/>
              <w:rPr>
                <w:rFonts w:ascii="Times New Roman" w:hAnsi="Times New Roman" w:cs="Times New Roman"/>
                <w:b w:val="1"/>
                <w:sz w:val="28"/>
              </w:rPr>
            </w:pPr>
            <w:r>
              <w:rPr>
                <w:rFonts w:ascii="Times New Roman" w:hAnsi="Times New Roman" w:cs="Times New Roman"/>
                <w:b w:val="1"/>
                <w:sz w:val="28"/>
              </w:rPr>
              <w:t>组长（含学号）：</w:t>
            </w:r>
          </w:p>
        </w:tc>
        <w:tc>
          <w:tcPr>
            <w:tcW w:w="4209" w:type="dxa"/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8"/>
              </w:rPr>
            </w:pPr>
            <w:r>
              <w:rPr>
                <w:rFonts w:hint="eastAsia" w:ascii="Times New Roman" w:hAnsi="Times New Roman" w:cs="Times New Roman"/>
                <w:b w:val="1"/>
                <w:sz w:val="28"/>
              </w:rPr>
              <w:t>赵任泽 U202342826</w:t>
            </w:r>
          </w:p>
        </w:tc>
        <w:tc>
          <w:tcPr>
            <w:tcW w:w="1213" w:type="dxa"/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</w:tr>
      <w:tr>
        <w:trPr>
          <w:trHeight w:val="630"/>
        </w:trPr>
        <w:tc>
          <w:tcPr>
            <w:tcW w:w="2874" w:type="dxa"/>
            <w:vMerge w:val="restart"/>
            <w:tcMar>
              <w:left w:w="11" w:type="dxa"/>
              <w:right w:w="11" w:type="dxa"/>
            </w:tcMar>
            <w:vAlign w:val="center"/>
          </w:tcPr>
          <w:p>
            <w:pPr>
              <w:jc w:val="left"/>
              <w:rPr>
                <w:rFonts w:ascii="Times New Roman" w:hAnsi="Times New Roman" w:cs="Times New Roman"/>
                <w:b w:val="1"/>
                <w:sz w:val="28"/>
              </w:rPr>
            </w:pPr>
            <w:r>
              <w:rPr>
                <w:rFonts w:ascii="Times New Roman" w:hAnsi="Times New Roman" w:cs="Times New Roman"/>
                <w:b w:val="1"/>
                <w:sz w:val="28"/>
              </w:rPr>
              <w:t>组员名单（含学</w:t>
            </w:r>
            <w:r>
              <w:rPr>
                <w:rFonts w:hint="eastAsia" w:ascii="Times New Roman" w:hAnsi="Times New Roman" w:cs="Times New Roman"/>
                <w:b w:val="1"/>
                <w:sz w:val="28"/>
              </w:rPr>
              <w:t>号</w:t>
            </w:r>
            <w:r>
              <w:rPr>
                <w:rFonts w:ascii="Times New Roman" w:hAnsi="Times New Roman" w:cs="Times New Roman"/>
                <w:b w:val="1"/>
                <w:sz w:val="28"/>
              </w:rPr>
              <w:t>）：</w:t>
            </w:r>
          </w:p>
        </w:tc>
        <w:tc>
          <w:tcPr>
            <w:tcW w:w="4209" w:type="dxa"/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  <w:tc>
          <w:tcPr>
            <w:tcW w:w="1213" w:type="dxa"/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</w:tr>
      <w:tr>
        <w:trPr>
          <w:trHeight w:val="630"/>
        </w:trPr>
        <w:tc>
          <w:tcPr>
            <w:tcW w:w="2874" w:type="dxa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  <w:tc>
          <w:tcPr>
            <w:tcW w:w="4209" w:type="dxa"/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  <w:tc>
          <w:tcPr>
            <w:tcW w:w="1213" w:type="dxa"/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</w:tr>
      <w:tr>
        <w:trPr>
          <w:trHeight w:val="630"/>
        </w:trPr>
        <w:tc>
          <w:tcPr>
            <w:tcW w:w="2874" w:type="dxa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  <w:tc>
          <w:tcPr>
            <w:tcW w:w="4209" w:type="dxa"/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  <w:tc>
          <w:tcPr>
            <w:tcW w:w="1213" w:type="dxa"/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</w:tr>
      <w:tr>
        <w:trPr>
          <w:trHeight w:val="556"/>
        </w:trPr>
        <w:tc>
          <w:tcPr>
            <w:tcW w:w="2874" w:type="dxa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  <w:tc>
          <w:tcPr>
            <w:tcW w:w="4209" w:type="dxa"/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  <w:tc>
          <w:tcPr>
            <w:tcW w:w="1213" w:type="dxa"/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</w:tr>
      <w:tr>
        <w:trPr>
          <w:trHeight w:val="4020"/>
        </w:trPr>
        <w:tc>
          <w:tcPr>
            <w:tcW w:w="2874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b w:val="1"/>
                <w:sz w:val="28"/>
              </w:rPr>
            </w:pPr>
            <w:r>
              <w:rPr>
                <w:rFonts w:ascii="Times New Roman" w:hAnsi="Times New Roman" w:cs="Times New Roman"/>
                <w:b w:val="1"/>
                <w:sz w:val="28"/>
              </w:rPr>
              <w:t>项目简介</w:t>
            </w:r>
            <w:r>
              <w:rPr>
                <w:rFonts w:hint="eastAsia" w:ascii="Times New Roman" w:hAnsi="Times New Roman" w:cs="Times New Roman"/>
                <w:b w:val="1"/>
                <w:sz w:val="28"/>
              </w:rPr>
              <w:t>：</w:t>
            </w:r>
          </w:p>
          <w:p>
            <w:pPr>
              <w:jc w:val="left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  <w:tc>
          <w:tcPr>
            <w:tcW w:w="5422" w:type="dxa"/>
            <w:gridSpan w:val="2"/>
          </w:tcPr>
          <w:p>
            <w:pPr>
              <w:rPr>
                <w:rFonts w:ascii="Times New Roman" w:hAnsi="Times New Roman" w:cs="Times New Roman"/>
                <w:sz w:val="24"/>
              </w:rPr>
            </w:pP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本项目实现了一个面向电商场景的智能客服系统，采用“统一路由Agent + 订单Tool Calling + RAG商品检索 + 对话记忆压缩”的技术路线。系统后端基于FastAPI，支持用户注册登录、统一聊天接口、订单状态查询与商品推荐；前端采用微信小程序提供完整交互，并保留Streamlit页面用于本地功能联调。项目引入了RAG、Agent和向量检索等人工智能方法，并在系统中给出清晰的输入输出定义、模块位置与效果验证。通过记忆压缩机制，系统在多轮对话中兼顾上下文保留与Token成本控制，具有较好的工程实用价值</w:t>
            </w:r>
          </w:p>
        </w:tc>
      </w:tr>
      <w:tr>
        <w:trPr>
          <w:trHeight w:val="841"/>
        </w:trPr>
        <w:tc>
          <w:tcPr>
            <w:tcW w:w="2874" w:type="dxa"/>
          </w:tcPr>
          <w:p>
            <w:pPr>
              <w:jc w:val="left"/>
              <w:rPr>
                <w:rFonts w:ascii="Times New Roman" w:hAnsi="Times New Roman" w:cs="Times New Roman"/>
                <w:b w:val="1"/>
                <w:sz w:val="28"/>
              </w:rPr>
            </w:pPr>
            <w:r>
              <w:rPr>
                <w:rFonts w:hint="eastAsia" w:ascii="Times New Roman" w:hAnsi="Times New Roman" w:cs="Times New Roman"/>
                <w:b w:val="1"/>
                <w:sz w:val="28"/>
              </w:rPr>
              <w:t>项目全体成员签名：</w:t>
            </w:r>
          </w:p>
        </w:tc>
        <w:tc>
          <w:tcPr>
            <w:tcW w:w="5422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  <w:b w:val="1"/>
                <w:sz w:val="28"/>
              </w:rPr>
            </w:pPr>
          </w:p>
        </w:tc>
      </w:tr>
    </w:tbl>
    <w:p>
      <w:pPr>
        <w:jc w:val="center"/>
        <w:rPr>
          <w:rFonts w:ascii="Times New Roman" w:hAnsi="Times New Roman" w:cs="Times New Roman"/>
        </w:rPr>
      </w:pPr>
    </w:p>
    <w:p>
      <w:pPr>
        <w:widowControl w:val="1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目录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第2页为目录，后续内容为正文。</w:t>
      </w:r>
    </w:p>
    <w:p>
      <w:pPr>
        <w:rPr>
          <w:rFonts w:ascii="Times New Roman" w:hAnsi="Times New Roman" w:cs="Times New Roman"/>
        </w:rPr>
      </w:pPr>
    </w:p>
    <w:p>
      <w:pPr>
        <w:widowControl w:val="1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>
      <w:pPr>
        <w:rPr>
          <w:rFonts w:ascii="Times New Roman" w:hAnsi="Times New Roman" w:eastAsia="黑体" w:cs="Times New Roman"/>
          <w:sz w:val="28"/>
        </w:rPr>
      </w:pPr>
      <w:r>
        <w:rPr>
          <w:rFonts w:ascii="Times New Roman" w:hAnsi="Times New Roman" w:eastAsia="黑体" w:cs="Times New Roman"/>
          <w:sz w:val="28"/>
        </w:rPr>
        <w:t>一、</w:t>
      </w:r>
      <w:r>
        <w:rPr>
          <w:rFonts w:hint="eastAsia" w:ascii="Times New Roman" w:hAnsi="Times New Roman" w:eastAsia="黑体" w:cs="Times New Roman"/>
          <w:sz w:val="28"/>
        </w:rPr>
        <w:t>项目概述</w:t>
      </w:r>
    </w:p>
    <w:p>
      <w:pPr>
        <w:pStyle w:val="000005"/>
        <w:numPr>
          <w:ilvl w:val="1"/>
          <w:numId w:val="1"/>
        </w:numPr>
        <w:ind w:firstLineChars="0"/>
        <w:rPr>
          <w:rFonts w:hint="eastAsia" w:ascii="黑体" w:hAnsi="黑体" w:eastAsia="黑体"/>
          <w:sz w:val="24"/>
          <w:szCs w:val="28"/>
        </w:rPr>
      </w:pPr>
      <w:r>
        <w:rPr>
          <w:rFonts w:hint="eastAsia" w:ascii="黑体" w:hAnsi="黑体" w:eastAsia="黑体"/>
          <w:sz w:val="24"/>
          <w:szCs w:val="28"/>
        </w:rPr>
        <w:t>项目背景</w:t>
      </w:r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在传统电商客服场景中，用户咨询通常分为三类：</w:t>
      </w:r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1. 订单与物流查询（结构化数据检索）。</w:t>
      </w:r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2. 商品咨询与推荐（半结构化语义匹配）。</w:t>
      </w:r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3. 一般问答（通用对话）。</w:t>
      </w:r>
    </w:p>
    <w:p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仅依赖规则系统难以处理自然语言表达差异，仅依赖大模型又容易出现幻觉与成本失控问题。为平衡准确性、可解释性与工程可落地性，本项目采用“LLM + 工具调用 + RAG”融合方案。</w:t>
      </w:r>
    </w:p>
    <w:p>
      <w:pPr>
        <w:rPr>
          <w:sz w:val="24"/>
          <w:szCs w:val="28"/>
        </w:rPr>
      </w:pPr>
    </w:p>
    <w:p>
      <w:pPr>
        <w:pStyle w:val="000005"/>
        <w:numPr>
          <w:ilvl w:val="1"/>
          <w:numId w:val="1"/>
        </w:numPr>
        <w:ind w:firstLineChars="0"/>
        <w:rPr>
          <w:rFonts w:hint="eastAsia" w:ascii="黑体" w:hAnsi="黑体" w:eastAsia="黑体"/>
          <w:sz w:val="24"/>
          <w:szCs w:val="28"/>
        </w:rPr>
      </w:pPr>
      <w:r>
        <w:rPr>
          <w:rFonts w:ascii="黑体" w:hAnsi="黑体" w:eastAsia="黑体"/>
          <w:sz w:val="24"/>
          <w:szCs w:val="28"/>
        </w:rPr>
        <w:t>任务定义与目标</w:t>
      </w:r>
    </w:p>
    <w:p>
      <w:pPr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本项目目标是实现一个可运行、可演示、可扩展的电商智能客服系统，满足以下指标：</w:t>
      </w:r>
    </w:p>
    <w:p>
      <w:pPr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1. 自动识别用户意图并路由到订单查询、商品推荐或通用聊天。</w:t>
      </w:r>
    </w:p>
    <w:p>
      <w:pPr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2. 对订单问题优先通过工具函数访问数据库，减少编造风险。</w:t>
      </w:r>
    </w:p>
    <w:p>
      <w:pPr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3. 对商品问题通过向量检索召回相关产品，再由LLM生成推荐解释。</w:t>
      </w:r>
    </w:p>
    <w:p>
      <w:pPr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4. 支持多轮对话，并通过记忆压缩降低长对话Token消耗。</w:t>
      </w:r>
    </w:p>
    <w:p>
      <w:pPr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5. 提供前后端完整链路</w:t>
      </w:r>
      <w:r>
        <w:rPr>
          <w:rFonts w:hint="eastAsia" w:asciiTheme="minorEastAsia" w:hAnsiTheme="minorEastAsia"/>
          <w:sz w:val="24"/>
          <w:szCs w:val="28"/>
        </w:rPr>
        <w:t>：</w:t>
      </w:r>
      <w:r>
        <w:rPr>
          <w:rFonts w:asciiTheme="minorEastAsia" w:hAnsiTheme="minorEastAsia"/>
          <w:sz w:val="24"/>
          <w:szCs w:val="28"/>
        </w:rPr>
        <w:t>微信小程序 + FastAPI</w:t>
      </w:r>
    </w:p>
    <w:p>
      <w:pPr>
        <w:rPr>
          <w:rFonts w:hint="eastAsia" w:ascii="黑体" w:hAnsi="黑体" w:eastAsia="黑体"/>
          <w:sz w:val="24"/>
          <w:szCs w:val="28"/>
        </w:rPr>
      </w:pP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1.3</w:t>
      </w:r>
      <w:r>
        <w:rPr>
          <w:rFonts w:ascii="黑体" w:hAnsi="黑体" w:eastAsia="黑体" w:cs="Times New Roman"/>
          <w:sz w:val="24"/>
        </w:rPr>
        <w:t>系统主要功能</w:t>
      </w:r>
    </w:p>
    <w:p>
      <w:pPr>
        <w:rPr>
          <w:rFonts w:hint="eastAsia" w:cs="Times New Roman" w:asciiTheme="minorEastAsia" w:hAnsiTheme="minorEastAsia"/>
          <w:sz w:val="24"/>
        </w:rPr>
      </w:pPr>
      <w:r>
        <w:rPr>
          <w:rFonts w:cs="Times New Roman" w:asciiTheme="minorEastAsia" w:hAnsiTheme="minorEastAsia"/>
          <w:sz w:val="24"/>
        </w:rPr>
        <w:t xml:space="preserve">1. </w:t>
      </w:r>
      <w:r>
        <w:rPr>
          <w:rFonts w:cs="Times New Roman" w:asciiTheme="minorEastAsia" w:hAnsiTheme="minorEastAsia"/>
          <w:b w:val="1"/>
          <w:bCs w:val="1"/>
          <w:sz w:val="24"/>
        </w:rPr>
        <w:t>用户认证</w:t>
      </w:r>
      <w:r>
        <w:rPr>
          <w:rFonts w:cs="Times New Roman" w:asciiTheme="minorEastAsia" w:hAnsiTheme="minorEastAsia"/>
          <w:sz w:val="24"/>
        </w:rPr>
        <w:t>：注册、登录、鉴权（JWT）。</w:t>
      </w:r>
    </w:p>
    <w:p>
      <w:pPr>
        <w:rPr>
          <w:rFonts w:hint="eastAsia" w:cs="Times New Roman" w:asciiTheme="minorEastAsia" w:hAnsiTheme="minorEastAsia"/>
          <w:sz w:val="24"/>
        </w:rPr>
      </w:pPr>
      <w:r>
        <w:rPr>
          <w:rFonts w:cs="Times New Roman" w:asciiTheme="minorEastAsia" w:hAnsiTheme="minorEastAsia"/>
          <w:sz w:val="24"/>
        </w:rPr>
        <w:t xml:space="preserve">2. </w:t>
      </w:r>
      <w:r>
        <w:rPr>
          <w:rFonts w:cs="Times New Roman" w:asciiTheme="minorEastAsia" w:hAnsiTheme="minorEastAsia"/>
          <w:b w:val="1"/>
          <w:bCs w:val="1"/>
          <w:sz w:val="24"/>
        </w:rPr>
        <w:t>统一聊天入口</w:t>
      </w:r>
      <w:r>
        <w:rPr>
          <w:rFonts w:cs="Times New Roman" w:asciiTheme="minorEastAsia" w:hAnsiTheme="minorEastAsia"/>
          <w:sz w:val="24"/>
        </w:rPr>
        <w:t>：自动意图分类并路由。</w:t>
      </w:r>
    </w:p>
    <w:p>
      <w:pPr>
        <w:rPr>
          <w:rFonts w:hint="eastAsia" w:cs="Times New Roman" w:asciiTheme="minorEastAsia" w:hAnsiTheme="minorEastAsia"/>
          <w:sz w:val="24"/>
        </w:rPr>
      </w:pPr>
      <w:r>
        <w:rPr>
          <w:rFonts w:cs="Times New Roman" w:asciiTheme="minorEastAsia" w:hAnsiTheme="minorEastAsia"/>
          <w:sz w:val="24"/>
        </w:rPr>
        <w:t xml:space="preserve">3. </w:t>
      </w:r>
      <w:r>
        <w:rPr>
          <w:rFonts w:cs="Times New Roman" w:asciiTheme="minorEastAsia" w:hAnsiTheme="minorEastAsia"/>
          <w:b w:val="1"/>
          <w:bCs w:val="1"/>
          <w:sz w:val="24"/>
        </w:rPr>
        <w:t>订单查询</w:t>
      </w:r>
      <w:r>
        <w:rPr>
          <w:rFonts w:cs="Times New Roman" w:asciiTheme="minorEastAsia" w:hAnsiTheme="minorEastAsia"/>
          <w:sz w:val="24"/>
        </w:rPr>
        <w:t>：订单号、快递单号、商品维度订单检索、用户订单历史。</w:t>
      </w:r>
    </w:p>
    <w:p>
      <w:pPr>
        <w:rPr>
          <w:rFonts w:hint="eastAsia" w:cs="Times New Roman" w:asciiTheme="minorEastAsia" w:hAnsiTheme="minorEastAsia"/>
          <w:sz w:val="24"/>
        </w:rPr>
      </w:pPr>
      <w:r>
        <w:rPr>
          <w:rFonts w:cs="Times New Roman" w:asciiTheme="minorEastAsia" w:hAnsiTheme="minorEastAsia"/>
          <w:sz w:val="24"/>
        </w:rPr>
        <w:t xml:space="preserve">4. </w:t>
      </w:r>
      <w:r>
        <w:rPr>
          <w:rFonts w:cs="Times New Roman" w:asciiTheme="minorEastAsia" w:hAnsiTheme="minorEastAsia"/>
          <w:b w:val="1"/>
          <w:bCs w:val="1"/>
          <w:sz w:val="24"/>
        </w:rPr>
        <w:t>商品推荐</w:t>
      </w:r>
      <w:r>
        <w:rPr>
          <w:rFonts w:cs="Times New Roman" w:asciiTheme="minorEastAsia" w:hAnsiTheme="minorEastAsia"/>
          <w:sz w:val="24"/>
        </w:rPr>
        <w:t>：向量检索 + LLM生成推荐话术。</w:t>
      </w:r>
    </w:p>
    <w:p>
      <w:pPr>
        <w:rPr>
          <w:rFonts w:hint="eastAsia" w:cs="Times New Roman" w:asciiTheme="minorEastAsia" w:hAnsiTheme="minorEastAsia"/>
          <w:sz w:val="24"/>
        </w:rPr>
      </w:pPr>
      <w:r>
        <w:rPr>
          <w:rFonts w:cs="Times New Roman" w:asciiTheme="minorEastAsia" w:hAnsiTheme="minorEastAsia"/>
          <w:sz w:val="24"/>
        </w:rPr>
        <w:t xml:space="preserve">5. </w:t>
      </w:r>
      <w:r>
        <w:rPr>
          <w:rFonts w:cs="Times New Roman" w:asciiTheme="minorEastAsia" w:hAnsiTheme="minorEastAsia"/>
          <w:b w:val="1"/>
          <w:bCs w:val="1"/>
          <w:sz w:val="24"/>
        </w:rPr>
        <w:t>对话记忆</w:t>
      </w:r>
      <w:r>
        <w:rPr>
          <w:rFonts w:cs="Times New Roman" w:asciiTheme="minorEastAsia" w:hAnsiTheme="minorEastAsia"/>
          <w:sz w:val="24"/>
        </w:rPr>
        <w:t>：历史压缩、结构化摘要、LLM摘要回退。</w:t>
      </w:r>
    </w:p>
    <w:p>
      <w:pPr>
        <w:rPr>
          <w:rFonts w:hint="eastAsia" w:cs="Times New Roman" w:asciiTheme="minorEastAsia" w:hAnsiTheme="minorEastAsia"/>
          <w:sz w:val="24"/>
        </w:rPr>
      </w:pPr>
      <w:r>
        <w:rPr>
          <w:rFonts w:cs="Times New Roman" w:asciiTheme="minorEastAsia" w:hAnsiTheme="minorEastAsia"/>
          <w:sz w:val="24"/>
        </w:rPr>
        <w:t xml:space="preserve">6. </w:t>
      </w:r>
      <w:r>
        <w:rPr>
          <w:rFonts w:cs="Times New Roman" w:asciiTheme="minorEastAsia" w:hAnsiTheme="minorEastAsia"/>
          <w:b w:val="1"/>
          <w:bCs w:val="1"/>
          <w:sz w:val="24"/>
        </w:rPr>
        <w:t>系统运维</w:t>
      </w:r>
      <w:r>
        <w:rPr>
          <w:rFonts w:cs="Times New Roman" w:asciiTheme="minorEastAsia" w:hAnsiTheme="minorEastAsia"/>
          <w:sz w:val="24"/>
        </w:rPr>
        <w:t>：健康检查、限流、请求日志、异常兜底。</w:t>
      </w:r>
    </w:p>
    <w:p>
      <w:pPr>
        <w:rPr>
          <w:rFonts w:ascii="Times New Roman" w:hAnsi="Times New Roman" w:eastAsia="黑体" w:cs="Times New Roman"/>
          <w:sz w:val="28"/>
        </w:rPr>
      </w:pPr>
      <w:r>
        <w:rPr>
          <w:rFonts w:hint="eastAsia" w:ascii="Times New Roman" w:hAnsi="Times New Roman" w:eastAsia="黑体" w:cs="Times New Roman"/>
          <w:sz w:val="28"/>
        </w:rPr>
        <w:t>二</w:t>
      </w:r>
      <w:r>
        <w:rPr>
          <w:rFonts w:ascii="Times New Roman" w:hAnsi="Times New Roman" w:eastAsia="黑体" w:cs="Times New Roman"/>
          <w:sz w:val="28"/>
        </w:rPr>
        <w:t>、技术方案</w:t>
      </w:r>
    </w:p>
    <w:p>
      <w:pPr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包含方案设计、</w:t>
      </w:r>
      <w:r>
        <w:rPr>
          <w:rFonts w:hint="eastAsia" w:ascii="Times New Roman" w:hAnsi="Times New Roman" w:eastAsia="宋体" w:cs="Times New Roman"/>
          <w:sz w:val="24"/>
        </w:rPr>
        <w:t>模块划分、开发环境与技术路线</w:t>
      </w:r>
      <w:r>
        <w:rPr>
          <w:rFonts w:ascii="Times New Roman" w:hAnsi="Times New Roman" w:eastAsia="宋体" w:cs="Times New Roman"/>
          <w:sz w:val="24"/>
        </w:rPr>
        <w:t>，</w:t>
      </w:r>
      <w:r>
        <w:rPr>
          <w:rFonts w:hint="eastAsia" w:ascii="Times New Roman" w:hAnsi="Times New Roman" w:eastAsia="宋体" w:cs="Times New Roman"/>
          <w:sz w:val="24"/>
        </w:rPr>
        <w:t>各同学分工、协作开发记录等</w:t>
      </w:r>
      <w:r>
        <w:rPr>
          <w:rFonts w:ascii="Times New Roman" w:hAnsi="Times New Roman" w:eastAsia="宋体" w:cs="Times New Roman"/>
          <w:sz w:val="24"/>
        </w:rPr>
        <w:t>。</w:t>
      </w: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2.1 总体技术路线</w:t>
      </w:r>
    </w:p>
    <w:p>
      <w:pPr>
        <w:rPr>
          <w:rFonts w:hint="eastAsia" w:cs="Times New Roman" w:asciiTheme="minorEastAsia" w:hAnsiTheme="minorEastAsia"/>
          <w:sz w:val="24"/>
        </w:rPr>
      </w:pPr>
      <w:r>
        <w:rPr>
          <w:rFonts w:cs="Times New Roman" w:asciiTheme="minorEastAsia" w:hAnsiTheme="minorEastAsia"/>
          <w:sz w:val="24"/>
        </w:rPr>
        <w:t>项目采用“分层后端 + 多Agent协同 + 双前端验证”的技术方案：</w:t>
      </w:r>
    </w:p>
    <w:p>
      <w:pPr>
        <w:rPr>
          <w:rFonts w:hint="eastAsia" w:cs="Times New Roman" w:asciiTheme="minorEastAsia" w:hAnsiTheme="minorEastAsia"/>
          <w:sz w:val="24"/>
        </w:rPr>
      </w:pPr>
      <w:r>
        <w:rPr>
          <w:rFonts w:cs="Times New Roman" w:asciiTheme="minorEastAsia" w:hAnsiTheme="minorEastAsia"/>
          <w:sz w:val="24"/>
        </w:rPr>
        <w:t xml:space="preserve">1. </w:t>
      </w:r>
      <w:r>
        <w:rPr>
          <w:rFonts w:cs="Times New Roman" w:asciiTheme="minorEastAsia" w:hAnsiTheme="minorEastAsia"/>
          <w:b w:val="1"/>
          <w:bCs w:val="1"/>
          <w:sz w:val="24"/>
        </w:rPr>
        <w:t>展示层</w:t>
      </w:r>
      <w:r>
        <w:rPr>
          <w:rFonts w:cs="Times New Roman" w:asciiTheme="minorEastAsia" w:hAnsiTheme="minorEastAsia"/>
          <w:sz w:val="24"/>
        </w:rPr>
        <w:t>：微信小程序（正式演示）+ Streamlit（开发测试）。</w:t>
      </w:r>
    </w:p>
    <w:p>
      <w:pPr>
        <w:rPr>
          <w:rFonts w:hint="eastAsia" w:cs="Times New Roman" w:asciiTheme="minorEastAsia" w:hAnsiTheme="minorEastAsia"/>
          <w:sz w:val="24"/>
        </w:rPr>
      </w:pPr>
      <w:r>
        <w:rPr>
          <w:rFonts w:cs="Times New Roman" w:asciiTheme="minorEastAsia" w:hAnsiTheme="minorEastAsia"/>
          <w:sz w:val="24"/>
        </w:rPr>
        <w:t xml:space="preserve">2. </w:t>
      </w:r>
      <w:r>
        <w:rPr>
          <w:rFonts w:cs="Times New Roman" w:asciiTheme="minorEastAsia" w:hAnsiTheme="minorEastAsia"/>
          <w:b w:val="1"/>
          <w:bCs w:val="1"/>
          <w:sz w:val="24"/>
        </w:rPr>
        <w:t>接口层</w:t>
      </w:r>
      <w:r>
        <w:rPr>
          <w:rFonts w:cs="Times New Roman" w:asciiTheme="minorEastAsia" w:hAnsiTheme="minorEastAsia"/>
          <w:sz w:val="24"/>
        </w:rPr>
        <w:t>：FastAPI提供REST API。</w:t>
      </w:r>
    </w:p>
    <w:p>
      <w:pPr>
        <w:rPr>
          <w:rFonts w:hint="eastAsia" w:cs="Times New Roman" w:asciiTheme="minorEastAsia" w:hAnsiTheme="minorEastAsia"/>
          <w:sz w:val="24"/>
        </w:rPr>
      </w:pPr>
      <w:r>
        <w:rPr>
          <w:rFonts w:cs="Times New Roman" w:asciiTheme="minorEastAsia" w:hAnsiTheme="minorEastAsia"/>
          <w:sz w:val="24"/>
        </w:rPr>
        <w:t xml:space="preserve">3. </w:t>
      </w:r>
      <w:r>
        <w:rPr>
          <w:rFonts w:cs="Times New Roman" w:asciiTheme="minorEastAsia" w:hAnsiTheme="minorEastAsia"/>
          <w:b w:val="1"/>
          <w:bCs w:val="1"/>
          <w:sz w:val="24"/>
        </w:rPr>
        <w:t>智能层</w:t>
      </w:r>
      <w:r>
        <w:rPr>
          <w:rFonts w:cs="Times New Roman" w:asciiTheme="minorEastAsia" w:hAnsiTheme="minorEastAsia"/>
          <w:sz w:val="24"/>
        </w:rPr>
        <w:t>：RouterAgent统一路由，OrderAgent与RAGAgent分任务处理。</w:t>
      </w:r>
    </w:p>
    <w:p>
      <w:pPr>
        <w:rPr>
          <w:rFonts w:hint="eastAsia" w:cs="Times New Roman" w:asciiTheme="minorEastAsia" w:hAnsiTheme="minorEastAsia"/>
          <w:sz w:val="24"/>
        </w:rPr>
      </w:pPr>
      <w:r>
        <w:rPr>
          <w:rFonts w:cs="Times New Roman" w:asciiTheme="minorEastAsia" w:hAnsiTheme="minorEastAsia"/>
          <w:sz w:val="24"/>
        </w:rPr>
        <w:t xml:space="preserve">4. </w:t>
      </w:r>
      <w:r>
        <w:rPr>
          <w:rFonts w:cs="Times New Roman" w:asciiTheme="minorEastAsia" w:hAnsiTheme="minorEastAsia"/>
          <w:b w:val="1"/>
          <w:bCs w:val="1"/>
          <w:sz w:val="24"/>
        </w:rPr>
        <w:t>数据层</w:t>
      </w:r>
      <w:r>
        <w:rPr>
          <w:rFonts w:cs="Times New Roman" w:asciiTheme="minorEastAsia" w:hAnsiTheme="minorEastAsia"/>
          <w:sz w:val="24"/>
        </w:rPr>
        <w:t>：SQLite存结构化业务数据，ChromaDB存商品向量。</w:t>
      </w:r>
    </w:p>
    <w:p>
      <w:pPr>
        <w:rPr>
          <w:rFonts w:hint="eastAsia" w:cs="Times New Roman" w:asciiTheme="minorEastAsia" w:hAnsiTheme="minorEastAsia"/>
          <w:sz w:val="24"/>
        </w:rPr>
      </w:pPr>
      <w:r>
        <w:rPr>
          <w:rFonts w:cs="Times New Roman" w:asciiTheme="minorEastAsia" w:hAnsiTheme="minorEastAsia"/>
          <w:sz w:val="24"/>
        </w:rPr>
        <w:t xml:space="preserve">5. </w:t>
      </w:r>
      <w:r>
        <w:rPr>
          <w:rFonts w:cs="Times New Roman" w:asciiTheme="minorEastAsia" w:hAnsiTheme="minorEastAsia"/>
          <w:b w:val="1"/>
          <w:bCs w:val="1"/>
          <w:sz w:val="24"/>
        </w:rPr>
        <w:t>基础层</w:t>
      </w:r>
      <w:r>
        <w:rPr>
          <w:rFonts w:cs="Times New Roman" w:asciiTheme="minorEastAsia" w:hAnsiTheme="minorEastAsia"/>
          <w:sz w:val="24"/>
        </w:rPr>
        <w:t>：日志、限流、异常处理、配置管理。</w:t>
      </w:r>
    </w:p>
    <w:p>
      <w:pPr>
        <w:rPr>
          <w:rFonts w:ascii="Times New Roman" w:hAnsi="Times New Roman" w:eastAsia="宋体" w:cs="Times New Roman"/>
          <w:sz w:val="24"/>
        </w:rPr>
      </w:pP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2.2 开发环境与关键依赖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1. </w:t>
      </w:r>
      <w:r>
        <w:rPr>
          <w:rFonts w:ascii="Times New Roman" w:hAnsi="Times New Roman" w:eastAsia="宋体" w:cs="Times New Roman"/>
          <w:b w:val="1"/>
          <w:bCs w:val="1"/>
          <w:sz w:val="24"/>
        </w:rPr>
        <w:t>语言与框架</w:t>
      </w:r>
      <w:r>
        <w:rPr>
          <w:rFonts w:ascii="Times New Roman" w:hAnsi="Times New Roman" w:eastAsia="宋体" w:cs="Times New Roman"/>
          <w:sz w:val="24"/>
        </w:rPr>
        <w:t>：Python + FastAPI。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2. </w:t>
      </w:r>
      <w:r>
        <w:rPr>
          <w:rFonts w:ascii="Times New Roman" w:hAnsi="Times New Roman" w:eastAsia="宋体" w:cs="Times New Roman"/>
          <w:b w:val="1"/>
          <w:bCs w:val="1"/>
          <w:sz w:val="24"/>
        </w:rPr>
        <w:t>模型接入</w:t>
      </w:r>
      <w:r>
        <w:rPr>
          <w:rFonts w:ascii="Times New Roman" w:hAnsi="Times New Roman" w:eastAsia="宋体" w:cs="Times New Roman"/>
          <w:sz w:val="24"/>
        </w:rPr>
        <w:t>：OpenAI兼容接口。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3. </w:t>
      </w:r>
      <w:r>
        <w:rPr>
          <w:rFonts w:ascii="Times New Roman" w:hAnsi="Times New Roman" w:eastAsia="宋体" w:cs="Times New Roman"/>
          <w:b w:val="1"/>
          <w:bCs w:val="1"/>
          <w:sz w:val="24"/>
        </w:rPr>
        <w:t>向量检索</w:t>
      </w:r>
      <w:r>
        <w:rPr>
          <w:rFonts w:ascii="Times New Roman" w:hAnsi="Times New Roman" w:eastAsia="宋体" w:cs="Times New Roman"/>
          <w:sz w:val="24"/>
        </w:rPr>
        <w:t>：ChromaDB。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4. </w:t>
      </w:r>
      <w:r>
        <w:rPr>
          <w:rFonts w:ascii="Times New Roman" w:hAnsi="Times New Roman" w:eastAsia="宋体" w:cs="Times New Roman"/>
          <w:b w:val="1"/>
          <w:bCs w:val="1"/>
          <w:sz w:val="24"/>
        </w:rPr>
        <w:t>数据库与ORM</w:t>
      </w:r>
      <w:r>
        <w:rPr>
          <w:rFonts w:ascii="Times New Roman" w:hAnsi="Times New Roman" w:eastAsia="宋体" w:cs="Times New Roman"/>
          <w:sz w:val="24"/>
        </w:rPr>
        <w:t>：SQLite + SQLAlchemy。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5. </w:t>
      </w:r>
      <w:r>
        <w:rPr>
          <w:rFonts w:ascii="Times New Roman" w:hAnsi="Times New Roman" w:eastAsia="宋体" w:cs="Times New Roman"/>
          <w:b w:val="1"/>
          <w:bCs w:val="1"/>
          <w:sz w:val="24"/>
        </w:rPr>
        <w:t>前端</w:t>
      </w:r>
      <w:r>
        <w:rPr>
          <w:rFonts w:ascii="Times New Roman" w:hAnsi="Times New Roman" w:eastAsia="宋体" w:cs="Times New Roman"/>
          <w:sz w:val="24"/>
        </w:rPr>
        <w:t>：微信小程序（主展示）+ Streamlit（联调）。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6. </w:t>
      </w:r>
      <w:r>
        <w:rPr>
          <w:rFonts w:ascii="Times New Roman" w:hAnsi="Times New Roman" w:eastAsia="宋体" w:cs="Times New Roman"/>
          <w:b w:val="1"/>
          <w:bCs w:val="1"/>
          <w:sz w:val="24"/>
        </w:rPr>
        <w:t>测试</w:t>
      </w:r>
      <w:r>
        <w:rPr>
          <w:rFonts w:ascii="Times New Roman" w:hAnsi="Times New Roman" w:eastAsia="宋体" w:cs="Times New Roman"/>
          <w:sz w:val="24"/>
        </w:rPr>
        <w:t>：pytest。</w:t>
      </w:r>
    </w:p>
    <w:p>
      <w:pPr>
        <w:rPr>
          <w:rFonts w:ascii="Times New Roman" w:hAnsi="Times New Roman" w:eastAsia="宋体" w:cs="Times New Roman"/>
          <w:sz w:val="24"/>
        </w:rPr>
      </w:pP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3.3 方案设计</w:t>
      </w: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2.3.1 RAG商品推荐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 w:val="1"/>
          <w:bCs w:val="1"/>
          <w:sz w:val="24"/>
        </w:rPr>
        <w:t>解决问题</w:t>
      </w:r>
      <w:r>
        <w:rPr>
          <w:rFonts w:ascii="Times New Roman" w:hAnsi="Times New Roman" w:cs="Times New Roman"/>
          <w:sz w:val="24"/>
        </w:rPr>
        <w:t>：把“用户自然语言需求”映射到“商品库中最相关商品”，降低纯生成推荐的不确定性。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 w:val="1"/>
          <w:bCs w:val="1"/>
          <w:sz w:val="24"/>
        </w:rPr>
        <w:t>所在模块</w:t>
      </w:r>
      <w:r>
        <w:rPr>
          <w:rFonts w:ascii="Times New Roman" w:hAnsi="Times New Roman" w:cs="Times New Roman"/>
          <w:sz w:val="24"/>
        </w:rPr>
        <w:t>：app/services/vector_store.py、app/agents/rag_agent.py。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 w:val="1"/>
          <w:bCs w:val="1"/>
          <w:sz w:val="24"/>
        </w:rPr>
        <w:t>输入</w:t>
      </w:r>
      <w:r>
        <w:rPr>
          <w:rFonts w:ascii="Times New Roman" w:hAnsi="Times New Roman" w:cs="Times New Roman"/>
          <w:sz w:val="24"/>
        </w:rPr>
        <w:t>：用户查询文本（例如“推荐200元以内键盘”）。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 w:val="1"/>
          <w:bCs w:val="1"/>
          <w:sz w:val="24"/>
        </w:rPr>
        <w:t>输出</w:t>
      </w:r>
      <w:r>
        <w:rPr>
          <w:rFonts w:ascii="Times New Roman" w:hAnsi="Times New Roman" w:cs="Times New Roman"/>
          <w:sz w:val="24"/>
        </w:rPr>
        <w:t>：Top-K相似商品列表 + 基于检索结果生成的推荐回复。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 w:val="1"/>
          <w:bCs w:val="1"/>
          <w:sz w:val="24"/>
        </w:rPr>
        <w:t>选择原因</w:t>
      </w:r>
      <w:r>
        <w:rPr>
          <w:rFonts w:ascii="Times New Roman" w:hAnsi="Times New Roman" w:cs="Times New Roman"/>
          <w:sz w:val="24"/>
        </w:rPr>
        <w:t>：相比纯规则关键词匹配，向量检索可处理语义近义表达，鲁棒性更高。</w:t>
      </w:r>
    </w:p>
    <w:p>
      <w:pPr>
        <w:jc w:val="center"/>
        <w:rPr/>
      </w:pPr>
      <w:r>
        <w:rPr>
          <w:noProof w:val="1"/>
        </w:rPr>
        <w:drawing>
          <wp:inline distT="0" distB="0" distL="0" distR="0">
            <wp:extent cx="2757830" cy="6315633"/>
            <wp:effectExtent l="0" t="0" r="4445" b="9525"/>
            <wp:docPr id="4" name="图片 1" descr="图示&#10;&#10;AI 生成的内容可能不正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3674" cy="637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0"/>
        <w:jc w:val="center"/>
        <w:rPr>
          <w:rFonts w:hint="eastAsia" w:ascii="黑体" w:hAnsi="黑体" w:cs="Times New Roman"/>
          <w:sz w:val="24"/>
        </w:rPr>
      </w:pPr>
      <w:r>
        <w:rPr>
          <w:rFonts w:hint="eastAsia"/>
        </w:rPr>
        <w:t xml:space="preserve">图表 </w:t>
      </w:r>
      <w:r>
        <w:rPr/>
        <w:fldChar w:fldCharType="begin"/>
      </w:r>
      <w:r>
        <w:rPr/>
        <w:instrText xml:space="preserve"> </w:instrText>
      </w:r>
      <w:r>
        <w:rPr>
          <w:rFonts w:hint="eastAsia"/>
        </w:rPr>
        <w:t>SEQ 图表 \* ARABIC</w:t>
      </w:r>
      <w:r>
        <w:rPr/>
        <w:instrText xml:space="preserve"> </w:instrText>
      </w:r>
      <w:r>
        <w:rPr/>
        <w:fldChar w:fldCharType="separate"/>
      </w:r>
      <w:r>
        <w:rPr>
          <w:noProof w:val="1"/>
        </w:rPr>
        <w:t>1</w:t>
      </w:r>
      <w:r>
        <w:rPr/>
        <w:fldChar w:fldCharType="end"/>
      </w:r>
      <w:r>
        <w:rPr>
          <w:rFonts w:hint="eastAsia"/>
        </w:rPr>
        <w:t xml:space="preserve"> RAG商品推荐流程图</w:t>
      </w: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2.3.3 RouterAgent意图分类</w:t>
      </w:r>
    </w:p>
    <w:p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 w:val="1"/>
          <w:bCs w:val="1"/>
          <w:sz w:val="24"/>
          <w:szCs w:val="28"/>
        </w:rPr>
        <w:t>解决问题</w:t>
      </w:r>
      <w:r>
        <w:rPr>
          <w:rFonts w:ascii="Times New Roman" w:hAnsi="Times New Roman" w:eastAsia="宋体" w:cs="Times New Roman"/>
          <w:sz w:val="24"/>
          <w:szCs w:val="28"/>
        </w:rPr>
        <w:t>：统一入口下任务自动分流，减少前端模式切换负担。</w:t>
      </w:r>
    </w:p>
    <w:p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 w:val="1"/>
          <w:bCs w:val="1"/>
          <w:sz w:val="24"/>
          <w:szCs w:val="28"/>
        </w:rPr>
        <w:t>所在模块</w:t>
      </w:r>
      <w:r>
        <w:rPr>
          <w:rFonts w:ascii="Times New Roman" w:hAnsi="Times New Roman" w:eastAsia="宋体" w:cs="Times New Roman"/>
          <w:sz w:val="24"/>
          <w:szCs w:val="28"/>
        </w:rPr>
        <w:t>：app/agents/router_agent.py。</w:t>
      </w:r>
    </w:p>
    <w:p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 w:val="1"/>
          <w:bCs w:val="1"/>
          <w:sz w:val="24"/>
          <w:szCs w:val="28"/>
        </w:rPr>
        <w:t>输入</w:t>
      </w:r>
      <w:r>
        <w:rPr>
          <w:rFonts w:ascii="Times New Roman" w:hAnsi="Times New Roman" w:eastAsia="宋体" w:cs="Times New Roman"/>
          <w:sz w:val="24"/>
          <w:szCs w:val="28"/>
        </w:rPr>
        <w:t>：当前用户消息 + 最近历史上下文。</w:t>
      </w:r>
    </w:p>
    <w:p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 w:val="1"/>
          <w:bCs w:val="1"/>
          <w:sz w:val="24"/>
          <w:szCs w:val="28"/>
        </w:rPr>
        <w:t>输出</w:t>
      </w:r>
      <w:r>
        <w:rPr>
          <w:rFonts w:ascii="Times New Roman" w:hAnsi="Times New Roman" w:eastAsia="宋体" w:cs="Times New Roman"/>
          <w:sz w:val="24"/>
          <w:szCs w:val="28"/>
        </w:rPr>
        <w:t>：意图标签（order_query / product_recommend / general）及置信度。</w:t>
      </w:r>
    </w:p>
    <w:p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b w:val="1"/>
          <w:bCs w:val="1"/>
          <w:sz w:val="24"/>
          <w:szCs w:val="28"/>
        </w:rPr>
        <w:t>选择原因</w:t>
      </w:r>
      <w:r>
        <w:rPr>
          <w:rFonts w:ascii="Times New Roman" w:hAnsi="Times New Roman" w:eastAsia="宋体" w:cs="Times New Roman"/>
          <w:sz w:val="24"/>
          <w:szCs w:val="28"/>
        </w:rPr>
        <w:t>：相比静态关键词规则，LLM分类在口语表达和上下文延续场景更准确。</w:t>
      </w:r>
    </w:p>
    <w:p>
      <w:pPr>
        <w:jc w:val="center"/>
        <w:rPr/>
      </w:pPr>
      <w:r>
        <w:rPr>
          <w:noProof w:val="1"/>
        </w:rPr>
        <w:drawing>
          <wp:inline distT="0" distB="0" distL="0" distR="0">
            <wp:extent cx="5219934" cy="4206240"/>
            <wp:effectExtent l="0" t="0" r="0" b="3810"/>
            <wp:docPr id="7" name="图片 1" descr="图示&#10;&#10;AI 生成的内容可能不正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1802" cy="421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0"/>
        <w:jc w:val="center"/>
        <w:rPr/>
      </w:pPr>
      <w:r>
        <w:rPr>
          <w:rFonts w:hint="eastAsia"/>
        </w:rPr>
        <w:t xml:space="preserve">图表 </w:t>
      </w:r>
      <w:r>
        <w:rPr/>
        <w:fldChar w:fldCharType="begin"/>
      </w:r>
      <w:r>
        <w:rPr/>
        <w:instrText xml:space="preserve"> </w:instrText>
      </w:r>
      <w:r>
        <w:rPr>
          <w:rFonts w:hint="eastAsia"/>
        </w:rPr>
        <w:t>SEQ 图表 \* ARABIC</w:t>
      </w:r>
      <w:r>
        <w:rPr/>
        <w:instrText xml:space="preserve"> </w:instrText>
      </w:r>
      <w:r>
        <w:rPr/>
        <w:fldChar w:fldCharType="separate"/>
      </w:r>
      <w:r>
        <w:rPr>
          <w:noProof w:val="1"/>
        </w:rPr>
        <w:t>2</w:t>
      </w:r>
      <w:r>
        <w:rPr/>
        <w:fldChar w:fldCharType="end"/>
      </w:r>
      <w:r>
        <w:rPr>
          <w:rFonts w:hint="eastAsia"/>
        </w:rPr>
        <w:t xml:space="preserve"> Tool Calling时序交互图</w:t>
      </w:r>
    </w:p>
    <w:p>
      <w:pPr>
        <w:rPr/>
      </w:pP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2.3.4 AgentMemory对话压缩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 w:val="1"/>
          <w:bCs w:val="1"/>
          <w:sz w:val="24"/>
        </w:rPr>
        <w:t>解决问题</w:t>
      </w:r>
      <w:r>
        <w:rPr>
          <w:rFonts w:ascii="Times New Roman" w:hAnsi="Times New Roman" w:eastAsia="宋体" w:cs="Times New Roman"/>
          <w:sz w:val="24"/>
        </w:rPr>
        <w:t>：长对话导致的Token增长、延迟增加与上下文冗余。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 w:val="1"/>
          <w:bCs w:val="1"/>
          <w:sz w:val="24"/>
        </w:rPr>
        <w:t>所在模块</w:t>
      </w:r>
      <w:r>
        <w:rPr>
          <w:rFonts w:hint="eastAsia" w:ascii="Times New Roman" w:hAnsi="Times New Roman" w:eastAsia="宋体" w:cs="Times New Roman"/>
          <w:b w:val="1"/>
          <w:bCs w:val="1"/>
          <w:sz w:val="24"/>
        </w:rPr>
        <w:t>：</w:t>
      </w:r>
      <w:r>
        <w:rPr>
          <w:rFonts w:ascii="Times New Roman" w:hAnsi="Times New Roman" w:eastAsia="宋体" w:cs="Times New Roman"/>
          <w:sz w:val="24"/>
        </w:rPr>
        <w:t>app/services/agent_memory.py、app/services/summary_service.py。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 w:val="1"/>
          <w:bCs w:val="1"/>
          <w:sz w:val="24"/>
        </w:rPr>
        <w:t>输入</w:t>
      </w:r>
      <w:r>
        <w:rPr>
          <w:rFonts w:ascii="Times New Roman" w:hAnsi="Times New Roman" w:eastAsia="宋体" w:cs="Times New Roman"/>
          <w:sz w:val="24"/>
        </w:rPr>
        <w:t>：多轮历史交互记录（角色、内容、模式、元数据）。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 w:val="1"/>
          <w:bCs w:val="1"/>
          <w:sz w:val="24"/>
        </w:rPr>
        <w:t>输出</w:t>
      </w:r>
      <w:r>
        <w:rPr>
          <w:rFonts w:ascii="Times New Roman" w:hAnsi="Times New Roman" w:eastAsia="宋体" w:cs="Times New Roman"/>
          <w:sz w:val="24"/>
        </w:rPr>
        <w:t>：压缩后历史（最近轮次 + 结构化摘要 + 可选LLM摘要）。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 w:val="1"/>
          <w:bCs w:val="1"/>
          <w:sz w:val="24"/>
        </w:rPr>
        <w:t>选择原因</w:t>
      </w:r>
      <w:r>
        <w:rPr>
          <w:rFonts w:ascii="Times New Roman" w:hAnsi="Times New Roman" w:eastAsia="宋体" w:cs="Times New Roman"/>
          <w:sz w:val="24"/>
        </w:rPr>
        <w:t>：相比全量历史拼接，分层压缩更节省资源且保持关键信息。</w:t>
      </w:r>
    </w:p>
    <w:p>
      <w:pPr>
        <w:rPr>
          <w:rFonts w:hint="eastAsia" w:ascii="黑体" w:hAnsi="黑体" w:eastAsia="黑体" w:cs="Times New Roman"/>
          <w:sz w:val="24"/>
        </w:rPr>
      </w:pP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 xml:space="preserve">2.4 </w:t>
      </w:r>
      <w:r>
        <w:rPr>
          <w:rFonts w:hint="eastAsia" w:ascii="黑体" w:hAnsi="黑体" w:eastAsia="黑体" w:cs="Times New Roman"/>
          <w:sz w:val="24"/>
        </w:rPr>
        <w:t>后端</w:t>
      </w:r>
      <w:r>
        <w:rPr>
          <w:rFonts w:ascii="黑体" w:hAnsi="黑体" w:eastAsia="黑体" w:cs="Times New Roman"/>
          <w:sz w:val="24"/>
        </w:rPr>
        <w:t>模块划分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1. </w:t>
      </w:r>
      <w:r>
        <w:rPr>
          <w:rFonts w:ascii="Times New Roman" w:hAnsi="Times New Roman" w:eastAsia="宋体" w:cs="Times New Roman"/>
          <w:b w:val="1"/>
          <w:bCs w:val="1"/>
          <w:sz w:val="24"/>
        </w:rPr>
        <w:t>app/api</w:t>
      </w:r>
      <w:r>
        <w:rPr>
          <w:rFonts w:ascii="Times New Roman" w:hAnsi="Times New Roman" w:eastAsia="宋体" w:cs="Times New Roman"/>
          <w:sz w:val="24"/>
        </w:rPr>
        <w:t>：接口定义、请求响应模型、监控端点。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2. </w:t>
      </w:r>
      <w:r>
        <w:rPr>
          <w:rFonts w:ascii="Times New Roman" w:hAnsi="Times New Roman" w:eastAsia="宋体" w:cs="Times New Roman"/>
          <w:b w:val="1"/>
          <w:bCs w:val="1"/>
          <w:sz w:val="24"/>
        </w:rPr>
        <w:t>app/agents</w:t>
      </w:r>
      <w:r>
        <w:rPr>
          <w:rFonts w:ascii="Times New Roman" w:hAnsi="Times New Roman" w:eastAsia="宋体" w:cs="Times New Roman"/>
          <w:sz w:val="24"/>
        </w:rPr>
        <w:t>：路由Agent、订单Agent、RAG Agent。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3.</w:t>
      </w:r>
      <w:r>
        <w:rPr>
          <w:rFonts w:ascii="Times New Roman" w:hAnsi="Times New Roman" w:eastAsia="宋体" w:cs="Times New Roman"/>
          <w:b w:val="1"/>
          <w:bCs w:val="1"/>
          <w:sz w:val="24"/>
        </w:rPr>
        <w:t xml:space="preserve"> app/services</w:t>
      </w:r>
      <w:r>
        <w:rPr>
          <w:rFonts w:ascii="Times New Roman" w:hAnsi="Times New Roman" w:eastAsia="宋体" w:cs="Times New Roman"/>
          <w:sz w:val="24"/>
        </w:rPr>
        <w:t>：LLM服务、向量库、订单服务、记忆与摘要服务。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4. </w:t>
      </w:r>
      <w:r>
        <w:rPr>
          <w:rFonts w:ascii="Times New Roman" w:hAnsi="Times New Roman" w:eastAsia="宋体" w:cs="Times New Roman"/>
          <w:b w:val="1"/>
          <w:bCs w:val="1"/>
          <w:sz w:val="24"/>
        </w:rPr>
        <w:t>app/database</w:t>
      </w:r>
      <w:r>
        <w:rPr>
          <w:rFonts w:ascii="Times New Roman" w:hAnsi="Times New Roman" w:eastAsia="宋体" w:cs="Times New Roman"/>
          <w:sz w:val="24"/>
        </w:rPr>
        <w:t>：ORM模型、会话管理、向量初始化。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5.</w:t>
      </w:r>
      <w:r>
        <w:rPr>
          <w:rFonts w:ascii="Times New Roman" w:hAnsi="Times New Roman" w:eastAsia="宋体" w:cs="Times New Roman"/>
          <w:b w:val="1"/>
          <w:bCs w:val="1"/>
          <w:sz w:val="24"/>
        </w:rPr>
        <w:t xml:space="preserve"> app/core</w:t>
      </w:r>
      <w:r>
        <w:rPr>
          <w:rFonts w:ascii="Times New Roman" w:hAnsi="Times New Roman" w:eastAsia="宋体" w:cs="Times New Roman"/>
          <w:sz w:val="24"/>
        </w:rPr>
        <w:t>：配置、鉴权、安全、异常处理。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6. </w:t>
      </w:r>
      <w:r>
        <w:rPr>
          <w:rFonts w:ascii="Times New Roman" w:hAnsi="Times New Roman" w:eastAsia="宋体" w:cs="Times New Roman"/>
          <w:b w:val="1"/>
          <w:bCs w:val="1"/>
          <w:sz w:val="24"/>
        </w:rPr>
        <w:t>app/middleware</w:t>
      </w:r>
      <w:r>
        <w:rPr>
          <w:rFonts w:ascii="Times New Roman" w:hAnsi="Times New Roman" w:eastAsia="宋体" w:cs="Times New Roman"/>
          <w:sz w:val="24"/>
        </w:rPr>
        <w:t>：请求日志与限流。</w:t>
      </w:r>
    </w:p>
    <w:p>
      <w:pPr>
        <w:rPr>
          <w:rFonts w:ascii="Times New Roman" w:hAnsi="Times New Roman" w:eastAsia="宋体" w:cs="Times New Roman"/>
          <w:sz w:val="24"/>
        </w:rPr>
      </w:pP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2.5 团队分工</w:t>
      </w:r>
    </w:p>
    <w:p>
      <w:pPr>
        <w:rPr>
          <w:rFonts w:ascii="Times New Roman" w:hAnsi="Times New Roman" w:eastAsia="宋体" w:cs="Times New Roman"/>
          <w:color w:val="EE0000"/>
          <w:sz w:val="24"/>
        </w:rPr>
      </w:pPr>
      <w:r>
        <w:rPr>
          <w:rFonts w:hint="eastAsia" w:ascii="Times New Roman" w:hAnsi="Times New Roman" w:eastAsia="宋体" w:cs="Times New Roman"/>
          <w:color w:val="EE0000"/>
          <w:sz w:val="24"/>
        </w:rPr>
        <w:t>待补充</w:t>
      </w:r>
    </w:p>
    <w:p>
      <w:pPr>
        <w:rPr>
          <w:rFonts w:ascii="Times New Roman" w:hAnsi="Times New Roman" w:eastAsia="黑体" w:cs="Times New Roman"/>
          <w:sz w:val="28"/>
        </w:rPr>
      </w:pPr>
      <w:r>
        <w:rPr>
          <w:rFonts w:ascii="Times New Roman" w:hAnsi="Times New Roman" w:eastAsia="黑体" w:cs="Times New Roman"/>
          <w:sz w:val="28"/>
        </w:rPr>
        <w:t>三、</w:t>
      </w:r>
      <w:r>
        <w:rPr>
          <w:rFonts w:hint="eastAsia" w:ascii="Times New Roman" w:hAnsi="Times New Roman" w:eastAsia="黑体" w:cs="Times New Roman"/>
          <w:sz w:val="28"/>
        </w:rPr>
        <w:t>系统设计</w:t>
      </w:r>
    </w:p>
    <w:p>
      <w:pPr>
        <w:ind w:firstLine="480" w:firstLineChars="200"/>
        <w:rPr>
          <w:rFonts w:hint="eastAsia" w:ascii="黑体" w:hAnsi="黑体" w:eastAsia="黑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包括</w:t>
      </w:r>
      <w:r>
        <w:rPr>
          <w:rFonts w:hint="eastAsia" w:ascii="Times New Roman" w:hAnsi="Times New Roman" w:eastAsia="宋体" w:cs="Times New Roman"/>
          <w:sz w:val="24"/>
        </w:rPr>
        <w:t>具体实施步骤，各模块是怎么实现的，功能详细介绍</w:t>
      </w:r>
      <w:r>
        <w:rPr>
          <w:rFonts w:ascii="Times New Roman" w:hAnsi="Times New Roman" w:eastAsia="宋体" w:cs="Times New Roman"/>
          <w:sz w:val="24"/>
        </w:rPr>
        <w:t>等。</w:t>
      </w: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3.1</w:t>
      </w:r>
      <w:r>
        <w:rPr>
          <w:rFonts w:ascii="黑体" w:hAnsi="黑体" w:eastAsia="黑体" w:cs="Times New Roman"/>
          <w:sz w:val="24"/>
        </w:rPr>
        <w:tab/>
      </w:r>
      <w:r>
        <w:rPr>
          <w:rFonts w:hint="eastAsia" w:ascii="黑体" w:hAnsi="黑体" w:eastAsia="黑体" w:cs="Times New Roman"/>
          <w:sz w:val="24"/>
        </w:rPr>
        <w:t>系统架构图</w:t>
      </w:r>
    </w:p>
    <w:p>
      <w:pPr>
        <w:jc w:val="center"/>
        <w:rPr/>
      </w:pPr>
      <w:r>
        <w:rPr>
          <w:noProof w:val="1"/>
        </w:rPr>
        <w:drawing>
          <wp:inline distT="0" distB="0" distL="0" distR="0">
            <wp:extent cx="3628339" cy="6246218"/>
            <wp:effectExtent l="0" t="0" r="0" b="2540"/>
            <wp:docPr id="10" name="图片 1" descr="图示&#10;&#10;AI 生成的内容可能不正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5394" cy="632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0"/>
        <w:jc w:val="center"/>
        <w:rPr/>
      </w:pPr>
      <w:r>
        <w:rPr>
          <w:rFonts w:hint="eastAsia"/>
        </w:rPr>
        <w:t xml:space="preserve">图表 </w:t>
      </w:r>
      <w:r>
        <w:rPr/>
        <w:fldChar w:fldCharType="begin"/>
      </w:r>
      <w:r>
        <w:rPr/>
        <w:instrText xml:space="preserve"> </w:instrText>
      </w:r>
      <w:r>
        <w:rPr>
          <w:rFonts w:hint="eastAsia"/>
        </w:rPr>
        <w:t>SEQ 图表 \* ARABIC</w:t>
      </w:r>
      <w:r>
        <w:rPr/>
        <w:instrText xml:space="preserve"> </w:instrText>
      </w:r>
      <w:r>
        <w:rPr/>
        <w:fldChar w:fldCharType="separate"/>
      </w:r>
      <w:r>
        <w:rPr>
          <w:noProof w:val="1"/>
        </w:rPr>
        <w:t>3</w:t>
      </w:r>
      <w:r>
        <w:rPr/>
        <w:fldChar w:fldCharType="end"/>
      </w:r>
      <w:r>
        <w:rPr>
          <w:rFonts w:hint="eastAsia"/>
        </w:rPr>
        <w:t xml:space="preserve"> 系统架构图</w:t>
      </w: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3.2</w:t>
      </w:r>
      <w:r>
        <w:rPr>
          <w:rFonts w:ascii="黑体" w:hAnsi="黑体" w:eastAsia="黑体" w:cs="Times New Roman"/>
          <w:sz w:val="24"/>
        </w:rPr>
        <w:tab/>
      </w:r>
      <w:r>
        <w:rPr>
          <w:rFonts w:hint="eastAsia" w:ascii="黑体" w:hAnsi="黑体" w:eastAsia="黑体" w:cs="Times New Roman"/>
          <w:sz w:val="24"/>
        </w:rPr>
        <w:t>关键流程设计</w:t>
      </w: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3.2.1 统一聊天流程（/api/chat/auto）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1. 前端发送完整消息列表与可选user_id。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2. 后端提取最后一条用户消息，并将历史写入AgentMemory。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3. 若历史过长，触发compress_old_history()进行LLM摘要压缩（失败自动规则回退）。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4. RouterAgent执行意图分类。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5. 根据意图路由：</w:t>
      </w:r>
    </w:p>
    <w:p>
      <w:pPr>
        <w:ind w:left="420" w:left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订单问题 -&gt; OrderAgent + Tool Calling</w:t>
      </w:r>
    </w:p>
    <w:p>
      <w:pPr>
        <w:ind w:left="420" w:left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商品问题 -&gt; RAGAgent + 向量检索</w:t>
      </w:r>
    </w:p>
    <w:p>
      <w:pPr>
        <w:ind w:left="420" w:left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其他问题 -&gt; 基础LLM对话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6. 将助手回复回写到记忆并返回响应。</w:t>
      </w:r>
    </w:p>
    <w:p>
      <w:pPr>
        <w:rPr>
          <w:rFonts w:eastAsia="黑体" w:asciiTheme="majorHAnsi" w:hAnsiTheme="majorHAnsi" w:cstheme="majorBidi"/>
          <w:sz w:val="20"/>
          <w:szCs w:val="20"/>
        </w:rPr>
      </w:pP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3.2.2 订单查询流程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1. 模型先判断是否调用工具函数。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2. 命中工具后执行数据库查询：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   - get_order_by_number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   - get_order_by_tracking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   - search_product_orders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   - get_user_order_history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3. 将工具结果作为tool消息返给模型，生成最终自然语言答复。</w:t>
      </w:r>
    </w:p>
    <w:p>
      <w:pPr>
        <w:rPr>
          <w:rFonts w:ascii="Times New Roman" w:hAnsi="Times New Roman" w:eastAsia="宋体" w:cs="Times New Roman"/>
          <w:sz w:val="24"/>
        </w:rPr>
      </w:pPr>
    </w:p>
    <w:p>
      <w:pPr>
        <w:rPr>
          <w:rFonts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3.2.3 RAG推荐流程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1. 读取用户查询并生成查询向量。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2. 在ChromaDB执行Top-K检索。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3. 将召回商品（名称、类别、价格、库存、描述）拼接为上下文。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4. LLM基于检索事实生成推荐内容。</w:t>
      </w:r>
    </w:p>
    <w:p>
      <w:pPr>
        <w:rPr>
          <w:rFonts w:ascii="Times New Roman" w:hAnsi="Times New Roman" w:eastAsia="宋体" w:cs="Times New Roman"/>
          <w:sz w:val="24"/>
        </w:rPr>
      </w:pPr>
    </w:p>
    <w:p>
      <w:pPr>
        <w:rPr>
          <w:rFonts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3.3 数据库与向量库设计</w:t>
      </w:r>
    </w:p>
    <w:p>
      <w:pPr>
        <w:rPr>
          <w:rFonts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3.3.1 SQLite核心表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1. users：用户信息、密码哈希、联系方式。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2. products：商品基础信息。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3. orders：订单状态、物流状态、金额与时间字段。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4. order_items：订单商品明细。</w:t>
      </w:r>
    </w:p>
    <w:p>
      <w:pPr>
        <w:jc w:val="center"/>
        <w:rPr/>
      </w:pPr>
      <w:r>
        <w:rPr/>
        <w:drawing>
          <wp:inline distT="0" distB="0" distL="0" distR="0">
            <wp:extent cx="3372307" cy="6010043"/>
            <wp:effectExtent l="0" t="0" r="0" b="0"/>
            <wp:docPr id="1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584" cy="60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hint="eastAsia"/>
        </w:rPr>
        <w:t xml:space="preserve">图表 </w:t>
      </w:r>
      <w:r>
        <w:rPr/>
        <w:fldChar w:fldCharType="begin"/>
      </w:r>
      <w:r>
        <w:rPr/>
        <w:instrText xml:space="preserve"> </w:instrText>
      </w:r>
      <w:r>
        <w:rPr>
          <w:rFonts w:hint="eastAsia"/>
        </w:rPr>
        <w:t>SEQ 图表 \* ARABIC</w:t>
      </w:r>
      <w:r>
        <w:rPr/>
        <w:instrText xml:space="preserve"> </w:instrText>
      </w:r>
      <w:r>
        <w:rPr/>
        <w:fldChar w:fldCharType="separate"/>
      </w:r>
      <w:r>
        <w:rPr>
          <w:noProof w:val="1"/>
        </w:rPr>
        <w:t>4</w:t>
      </w:r>
      <w:r>
        <w:rPr/>
        <w:fldChar w:fldCharType="end"/>
      </w:r>
      <w:r>
        <w:rPr>
          <w:rFonts w:hint="eastAsia"/>
        </w:rPr>
        <w:t xml:space="preserve"> 数据库ER图</w:t>
      </w:r>
    </w:p>
    <w:p>
      <w:pPr>
        <w:rPr>
          <w:rFonts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3.3.2 向量数据组织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1. 向量文本：product_name + description + category。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2. 元数据：product_id, category, price, stock。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3. 检索返回：按距离转换相似度分数 score = 1 - distance。</w:t>
      </w:r>
    </w:p>
    <w:p>
      <w:pPr>
        <w:rPr>
          <w:rFonts w:ascii="Times New Roman" w:hAnsi="Times New Roman" w:eastAsia="宋体" w:cs="Times New Roman"/>
          <w:sz w:val="24"/>
        </w:rPr>
      </w:pP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3.4 前端交互设计</w:t>
      </w:r>
    </w:p>
    <w:p>
      <w:pPr>
        <w:rPr>
          <w:rFonts w:hint="eastAsia"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3.4.1 微信小程序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1. 登录页支持注册/登录切换，登录后存储Token。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2. 聊天页展示历史消息、工具调用标签与打字机输出效果。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3. 支持Markdown富文本渲染（标题、列表、代码块、表格）。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4. 接口调用统一封装，携带Bearer Token并处理401跳转。</w:t>
      </w:r>
    </w:p>
    <w:p>
      <w:pPr>
        <w:jc w:val="center"/>
        <w:rPr/>
      </w:pPr>
      <w:r>
        <w:rPr/>
        <w:drawing>
          <wp:inline distT="0" distB="0" distL="0" distR="0">
            <wp:extent cx="2435962" cy="2730544"/>
            <wp:effectExtent l="0" t="0" r="2540" b="0"/>
            <wp:docPr id="1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6809" cy="274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0"/>
        <w:jc w:val="center"/>
        <w:rPr/>
      </w:pPr>
      <w:r>
        <w:rPr>
          <w:rFonts w:hint="eastAsia"/>
        </w:rPr>
        <w:t xml:space="preserve">图表 </w:t>
      </w:r>
      <w:r>
        <w:rPr/>
        <w:fldChar w:fldCharType="begin"/>
      </w:r>
      <w:r>
        <w:rPr/>
        <w:instrText xml:space="preserve"> </w:instrText>
      </w:r>
      <w:r>
        <w:rPr>
          <w:rFonts w:hint="eastAsia"/>
        </w:rPr>
        <w:t>SEQ 图表 \* ARABIC</w:t>
      </w:r>
      <w:r>
        <w:rPr/>
        <w:instrText xml:space="preserve"> </w:instrText>
      </w:r>
      <w:r>
        <w:rPr/>
        <w:fldChar w:fldCharType="separate"/>
      </w:r>
      <w:r>
        <w:rPr>
          <w:noProof w:val="1"/>
        </w:rPr>
        <w:t>5</w:t>
      </w:r>
      <w:r>
        <w:rPr/>
        <w:fldChar w:fldCharType="end"/>
      </w:r>
      <w:r>
        <w:rPr>
          <w:rFonts w:hint="eastAsia"/>
        </w:rPr>
        <w:t xml:space="preserve"> 微信小程序登录界面</w:t>
      </w:r>
    </w:p>
    <w:p>
      <w:pPr>
        <w:rPr>
          <w:rFonts w:hint="eastAsia"/>
        </w:rPr>
      </w:pPr>
    </w:p>
    <w:p>
      <w:pPr>
        <w:jc w:val="center"/>
        <w:rPr/>
      </w:pPr>
      <w:r>
        <w:rPr/>
        <w:drawing>
          <wp:inline distT="0" distB="0" distL="0" distR="0">
            <wp:extent cx="2779044" cy="5230368"/>
            <wp:effectExtent l="0" t="0" r="2540" b="8890"/>
            <wp:docPr id="19" name="图片 1" descr="文本&#10;&#10;AI 生成的内容可能不正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5230" cy="526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hint="eastAsia"/>
        </w:rPr>
        <w:t xml:space="preserve">图表 </w:t>
      </w:r>
      <w:r>
        <w:rPr/>
        <w:fldChar w:fldCharType="begin"/>
      </w:r>
      <w:r>
        <w:rPr/>
        <w:instrText xml:space="preserve"> </w:instrText>
      </w:r>
      <w:r>
        <w:rPr>
          <w:rFonts w:hint="eastAsia"/>
        </w:rPr>
        <w:t>SEQ 图表 \* ARABIC</w:t>
      </w:r>
      <w:r>
        <w:rPr/>
        <w:instrText xml:space="preserve"> </w:instrText>
      </w:r>
      <w:r>
        <w:rPr/>
        <w:fldChar w:fldCharType="separate"/>
      </w:r>
      <w:r>
        <w:rPr>
          <w:noProof w:val="1"/>
        </w:rPr>
        <w:t>6</w:t>
      </w:r>
      <w:r>
        <w:rPr/>
        <w:fldChar w:fldCharType="end"/>
      </w:r>
      <w:r>
        <w:rPr>
          <w:rFonts w:hint="eastAsia"/>
        </w:rPr>
        <w:t xml:space="preserve"> 微信小程序详情页</w:t>
      </w:r>
    </w:p>
    <w:p>
      <w:pPr>
        <w:rPr>
          <w:rFonts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3.4.2 Streamlit页面（测试用）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1. 侧边栏完成登录注册。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2. 中央区域进行多轮聊天与意图展示。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3. 用于开发阶段快速联调，不作为主前端。</w:t>
      </w:r>
    </w:p>
    <w:p>
      <w:pPr>
        <w:jc w:val="center"/>
        <w:rPr/>
      </w:pPr>
      <w:r>
        <w:rPr/>
        <w:drawing>
          <wp:inline distT="0" distB="0" distL="0" distR="0">
            <wp:extent cx="4645152" cy="3268831"/>
            <wp:effectExtent l="0" t="0" r="3175" b="8255"/>
            <wp:docPr id="2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1747" cy="327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hint="eastAsia"/>
        </w:rPr>
        <w:t xml:space="preserve">图表 </w:t>
      </w:r>
      <w:r>
        <w:rPr/>
        <w:fldChar w:fldCharType="begin"/>
      </w:r>
      <w:r>
        <w:rPr/>
        <w:instrText xml:space="preserve"> </w:instrText>
      </w:r>
      <w:r>
        <w:rPr>
          <w:rFonts w:hint="eastAsia"/>
        </w:rPr>
        <w:t>SEQ 图表 \* ARABIC</w:t>
      </w:r>
      <w:r>
        <w:rPr/>
        <w:instrText xml:space="preserve"> </w:instrText>
      </w:r>
      <w:r>
        <w:rPr/>
        <w:fldChar w:fldCharType="separate"/>
      </w:r>
      <w:r>
        <w:rPr>
          <w:noProof w:val="1"/>
        </w:rPr>
        <w:t>7</w:t>
      </w:r>
      <w:r>
        <w:rPr/>
        <w:fldChar w:fldCharType="end"/>
      </w:r>
      <w:r>
        <w:rPr>
          <w:rFonts w:hint="eastAsia"/>
        </w:rPr>
        <w:t xml:space="preserve"> Streamlit测试前端主页面</w:t>
      </w:r>
    </w:p>
    <w:p>
      <w:pPr>
        <w:rPr>
          <w:rFonts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>3.5 安全与工程化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1. 鉴权：JWT风格Token生成与校验，受保护接口通过Bearer Token访问。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2. 异常处理：统一返回格式，包含HTTP异常、参数验证异常、通用异常。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3. 限流：按IP在60秒窗口内最多30次API请求。</w:t>
      </w:r>
    </w:p>
    <w:p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4. 日志：记录请求开始、结束状态与耗时，便于排查问题。</w:t>
      </w:r>
    </w:p>
    <w:p>
      <w:pPr>
        <w:rPr>
          <w:rFonts w:hint="eastAsia"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5. 启动校验：关键环境变量（模型API密钥、JWT密钥等）缺失会阻止服务启动。</w:t>
      </w:r>
    </w:p>
    <w:p>
      <w:pPr>
        <w:rPr>
          <w:rFonts w:ascii="Times New Roman" w:hAnsi="Times New Roman" w:eastAsia="黑体" w:cs="Times New Roman"/>
          <w:sz w:val="28"/>
        </w:rPr>
      </w:pPr>
      <w:r>
        <w:rPr>
          <w:rFonts w:ascii="Times New Roman" w:hAnsi="Times New Roman" w:eastAsia="黑体" w:cs="Times New Roman"/>
          <w:sz w:val="28"/>
        </w:rPr>
        <w:t>四、</w:t>
      </w:r>
      <w:r>
        <w:rPr>
          <w:rFonts w:hint="eastAsia" w:ascii="Times New Roman" w:hAnsi="Times New Roman" w:eastAsia="黑体" w:cs="Times New Roman"/>
          <w:sz w:val="28"/>
        </w:rPr>
        <w:t>成果展示</w:t>
      </w:r>
    </w:p>
    <w:p>
      <w:pPr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对所完成工作，从各方面进行测试和展示，如果可能可与相关其他方法进行对比，并分析解释原因</w:t>
      </w:r>
      <w:r>
        <w:rPr>
          <w:rFonts w:ascii="Times New Roman" w:hAnsi="Times New Roman" w:eastAsia="宋体" w:cs="Times New Roman"/>
          <w:sz w:val="24"/>
        </w:rPr>
        <w:t>。</w:t>
      </w:r>
    </w:p>
    <w:p>
      <w:pPr>
        <w:rPr>
          <w:rFonts w:ascii="Times New Roman" w:hAnsi="Times New Roman" w:eastAsia="宋体" w:cs="Times New Roman"/>
          <w:sz w:val="24"/>
        </w:rPr>
      </w:pPr>
    </w:p>
    <w:p>
      <w:pPr>
        <w:rPr>
          <w:rFonts w:ascii="Times New Roman" w:hAnsi="Times New Roman" w:eastAsia="黑体" w:cs="Times New Roman"/>
          <w:sz w:val="28"/>
        </w:rPr>
      </w:pPr>
      <w:r>
        <w:rPr>
          <w:rFonts w:ascii="Times New Roman" w:hAnsi="Times New Roman" w:eastAsia="黑体" w:cs="Times New Roman"/>
          <w:sz w:val="28"/>
        </w:rPr>
        <w:t>五、总结</w:t>
      </w:r>
      <w:r>
        <w:rPr>
          <w:rFonts w:hint="eastAsia" w:ascii="Times New Roman" w:hAnsi="Times New Roman" w:eastAsia="黑体" w:cs="Times New Roman"/>
          <w:sz w:val="28"/>
        </w:rPr>
        <w:t>和讨论</w:t>
      </w:r>
    </w:p>
    <w:p>
      <w:pPr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重点撰写这一部分，结合实际使用过程和样例，总结利用AI工具的解决问题的实践经验、收获和心得等。</w:t>
      </w:r>
    </w:p>
    <w:p>
      <w:pPr>
        <w:rPr>
          <w:rFonts w:ascii="Times New Roman" w:hAnsi="Times New Roman" w:eastAsia="宋体" w:cs="Times New Roman"/>
          <w:sz w:val="24"/>
        </w:rPr>
      </w:pPr>
    </w:p>
    <w:p>
      <w:pPr>
        <w:rPr>
          <w:rFonts w:ascii="Times New Roman" w:hAnsi="Times New Roman" w:eastAsia="黑体" w:cs="Times New Roman"/>
          <w:sz w:val="28"/>
        </w:rPr>
      </w:pPr>
      <w:r>
        <w:rPr>
          <w:rFonts w:ascii="Times New Roman" w:hAnsi="Times New Roman" w:eastAsia="黑体" w:cs="Times New Roman"/>
          <w:sz w:val="28"/>
        </w:rPr>
        <w:t>六、</w:t>
      </w:r>
      <w:r>
        <w:rPr>
          <w:rFonts w:hint="eastAsia" w:ascii="Times New Roman" w:hAnsi="Times New Roman" w:eastAsia="黑体" w:cs="Times New Roman"/>
          <w:sz w:val="28"/>
        </w:rPr>
        <w:t>参考文献</w:t>
      </w:r>
    </w:p>
    <w:p>
      <w:pPr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参考文献引用规范，格式统一正确。</w:t>
      </w:r>
    </w:p>
    <w:p>
      <w:pPr>
        <w:rPr>
          <w:rFonts w:ascii="Times New Roman" w:hAnsi="Times New Roman" w:eastAsia="宋体" w:cs="Times New Roman"/>
          <w:sz w:val="24"/>
        </w:rPr>
      </w:pPr>
    </w:p>
    <w:p>
      <w:pPr>
        <w:rPr>
          <w:rFonts w:ascii="Times New Roman" w:hAnsi="Times New Roman" w:eastAsia="宋体" w:cs="Times New Roman"/>
          <w:sz w:val="24"/>
        </w:rPr>
      </w:pPr>
    </w:p>
    <w:p>
      <w:pPr>
        <w:widowControl w:val="1"/>
        <w:jc w:val="left"/>
        <w:rPr>
          <w:rFonts w:ascii="Times New Roman" w:hAnsi="Times New Roman" w:cs="Times New Roman"/>
        </w:rPr>
      </w:pPr>
    </w:p>
    <w:p>
      <w:pPr>
        <w:ind w:firstLine="420" w:firstLineChars="200"/>
        <w:rPr>
          <w:rFonts w:ascii="Times New Roman" w:hAnsi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sectPr w:rsidRPr="008F6063" w:rsidR="00F33240">
      <w:headerReference r:id="rId7" w:type="default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/>
      </w:pPr>
      <w:r>
        <w:rPr/>
        <w:continuationSeparator/>
      </w:r>
    </w:p>
  </w:endnote>
  <w:endnote w:type="separator" w:id="0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="http://schemas.openxmlformats.org/wordprocessingml/2006/main">
  <w:footnote w:type="normal" w:id="0">
    <w:p>
      <w:pPr>
        <w:pStyle w:val="00000d"/>
        <w:rPr/>
      </w:pPr>
      <w:r>
        <w:rPr>
          <w:rStyle w:val="00000f"/>
        </w:rPr>
        <w:footnoteRef/>
      </w:r>
      <w:r>
        <w:rPr/>
        <w:t xml:space="preserve"> </w:t>
      </w:r>
      <w:r>
        <w:rPr>
          <w:rFonts w:hint="eastAsia"/>
        </w:rPr>
        <w:t>全组工作量分配为+x，或-x。要求和为0，如果分组同学工作量相差过大，需有书面详细说明。</w:t>
      </w:r>
    </w:p>
  </w:footnote>
  <w:footnote w:type="continuationSeparator" w:id="2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08"/>
      <w:rPr/>
    </w:pPr>
    <w:r>
      <w:rPr>
        <w:rFonts w:hint="eastAsia"/>
        <w:sz w:val="21"/>
        <w:szCs w:val="22"/>
      </w:rPr>
      <w:t>《人工智能》课程大作业</w:t>
    </w:r>
  </w:p>
</w:hdr>
</file>

<file path=word/numbering.xml><?xml version="1.0" encoding="utf-8"?>
<w:numbering xmlns:w="http://schemas.openxmlformats.org/wordprocessingml/2006/main">
  <w:abstractNum w:abstractNumId="0">
    <w:nsid w:val="4D515ECB"/>
    <w:multiLevelType w:val="multilevel"/>
    <w:tmpl w:val="A214761E"/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4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1"/>
    <w:footnote w:id="2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805706"/>
    <w:rsid w:val="000034F8"/>
    <w:rsid w:val="00017718"/>
    <w:rsid w:val="00042427"/>
    <w:rsid w:val="000C512F"/>
    <w:rsid w:val="00157D5A"/>
    <w:rsid w:val="001E6546"/>
    <w:rsid w:val="00217544"/>
    <w:rsid w:val="00256D26"/>
    <w:rsid w:val="002570F5"/>
    <w:rsid w:val="00267EA7"/>
    <w:rsid w:val="00285A50"/>
    <w:rsid w:val="002C335D"/>
    <w:rsid w:val="002D5F49"/>
    <w:rsid w:val="002E19B6"/>
    <w:rsid w:val="002E5CF8"/>
    <w:rsid w:val="002F0D0E"/>
    <w:rsid w:val="0032031A"/>
    <w:rsid w:val="0034677C"/>
    <w:rsid w:val="0035077A"/>
    <w:rsid w:val="003607C3"/>
    <w:rsid w:val="003C5255"/>
    <w:rsid w:val="00430F89"/>
    <w:rsid w:val="004A3DF2"/>
    <w:rsid w:val="004B699F"/>
    <w:rsid w:val="00524300"/>
    <w:rsid w:val="005E6A96"/>
    <w:rsid w:val="00617DC4"/>
    <w:rsid w:val="0069745D"/>
    <w:rsid w:val="006A3907"/>
    <w:rsid w:val="00735F75"/>
    <w:rsid w:val="00752212"/>
    <w:rsid w:val="0075417B"/>
    <w:rsid w:val="00784AEE"/>
    <w:rsid w:val="007B591C"/>
    <w:rsid w:val="007D1DEC"/>
    <w:rsid w:val="007E55C9"/>
    <w:rsid w:val="007F5265"/>
    <w:rsid w:val="00805706"/>
    <w:rsid w:val="008403D2"/>
    <w:rsid w:val="008656B8"/>
    <w:rsid w:val="008A274B"/>
    <w:rsid w:val="008B5655"/>
    <w:rsid w:val="008C4145"/>
    <w:rsid w:val="008C4E51"/>
    <w:rsid w:val="008D75E3"/>
    <w:rsid w:val="008E0D42"/>
    <w:rsid w:val="008F6063"/>
    <w:rsid w:val="00907D8B"/>
    <w:rsid w:val="00913D01"/>
    <w:rsid w:val="00926D22"/>
    <w:rsid w:val="0092750C"/>
    <w:rsid w:val="0093461E"/>
    <w:rsid w:val="00941B96"/>
    <w:rsid w:val="0095079B"/>
    <w:rsid w:val="009B02E4"/>
    <w:rsid w:val="009C1C64"/>
    <w:rsid w:val="009F1110"/>
    <w:rsid w:val="009F3E56"/>
    <w:rsid w:val="00AA2DA9"/>
    <w:rsid w:val="00AD3A36"/>
    <w:rsid w:val="00AD6DDD"/>
    <w:rsid w:val="00B1182E"/>
    <w:rsid w:val="00B12504"/>
    <w:rsid w:val="00B51E9E"/>
    <w:rsid w:val="00B541DB"/>
    <w:rsid w:val="00B9285E"/>
    <w:rsid w:val="00B94535"/>
    <w:rsid w:val="00BA353E"/>
    <w:rsid w:val="00BF3822"/>
    <w:rsid w:val="00C352C0"/>
    <w:rsid w:val="00C4680D"/>
    <w:rsid w:val="00CD1C90"/>
    <w:rsid w:val="00D020B5"/>
    <w:rsid w:val="00D050E4"/>
    <w:rsid w:val="00D37450"/>
    <w:rsid w:val="00D600BE"/>
    <w:rsid w:val="00DE173F"/>
    <w:rsid w:val="00E0145F"/>
    <w:rsid w:val="00E32325"/>
    <w:rsid w:val="00E50810"/>
    <w:rsid w:val="00E86440"/>
    <w:rsid w:val="00E90E83"/>
    <w:rsid w:val="00E91EB8"/>
    <w:rsid w:val="00E95BFD"/>
    <w:rsid w:val="00F053B0"/>
    <w:rsid w:val="00F33240"/>
    <w:rsid w:val="00FF29B8"/>
    <w:rsid w:val="00FF3123"/>
    <w:rsid w:val="00FF3BB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toc 2" w:uiPriority="39" w:semiHidden="1" w:unhideWhenUsed="1"/>
    <w:lsdException w:name="Closing" w:semiHidden="1" w:unhideWhenUsed="1"/>
    <w:lsdException w:name="List Number 4" w:semiHidden="1" w:unhideWhenUsed="1"/>
    <w:lsdException w:name="toc 6" w:uiPriority="39" w:semiHidden="1" w:unhideWhenUsed="1"/>
    <w:lsdException w:name="List Table 2 Accent 5" w:uiPriority="47"/>
    <w:lsdException w:name="Table Web 3" w:semiHidden="1" w:unhideWhenUsed="1"/>
    <w:lsdException w:name="index 5" w:semiHidden="1" w:unhideWhenUsed="1"/>
    <w:lsdException w:name="Light Grid Accent 4" w:uiPriority="62"/>
    <w:lsdException w:name="Colorful Shading Accent 5" w:uiPriority="71"/>
    <w:lsdException w:name="List Bullet" w:semiHidden="1" w:unhideWhenUsed="1"/>
    <w:lsdException w:name="Table Colorful 1" w:semiHidden="1" w:unhideWhenUsed="1"/>
    <w:lsdException w:name="List Continue 5" w:semiHidden="1" w:unhideWhenUsed="1"/>
    <w:lsdException w:name="Table Web 1" w:semiHidden="1" w:unhideWhenUsed="1"/>
    <w:lsdException w:name="List Table 2" w:uiPriority="47"/>
    <w:lsdException w:name="Grid Table 4 Accent 3" w:uiPriority="49"/>
    <w:lsdException w:name="Medium Grid 3 Accent 3" w:uiPriority="69"/>
    <w:lsdException w:name="Medium Grid 1 Accent 1" w:uiPriority="67"/>
    <w:lsdException w:name="Medium Grid 2 Accent 4" w:uiPriority="68"/>
    <w:lsdException w:name="heading 3" w:uiPriority="9" w:semiHidden="1" w:unhideWhenUsed="1" w:qFormat="1"/>
    <w:lsdException w:name="List Number 2" w:semiHidden="1" w:unhideWhenUsed="1"/>
    <w:lsdException w:name="table of figures" w:semiHidden="1" w:unhideWhenUsed="1"/>
    <w:lsdException w:name="Colorful List Accent 5" w:uiPriority="72"/>
    <w:lsdException w:name="Table Classic 3" w:semiHidden="1" w:unhideWhenUsed="1"/>
    <w:lsdException w:name="Grid Table 2 Accent 5" w:uiPriority="47"/>
    <w:lsdException w:name="List Bullet 3" w:semiHidden="1" w:unhideWhenUsed="1"/>
    <w:lsdException w:name="Light Shading Accent 5" w:uiPriority="60"/>
    <w:lsdException w:name="Block Text" w:semiHidden="1" w:unhideWhenUsed="1"/>
    <w:lsdException w:name="toc 8" w:uiPriority="39" w:semiHidden="1" w:unhideWhenUsed="1"/>
    <w:lsdException w:name="Body Text Indent 2" w:semiHidden="1" w:unhideWhenUsed="1"/>
    <w:lsdException w:name="heading 9" w:uiPriority="9" w:semiHidden="1" w:unhideWhenUsed="1" w:qFormat="1"/>
    <w:lsdException w:name="List Table 4 Accent 4" w:uiPriority="49"/>
    <w:lsdException w:name="Light Shading Accent 1" w:uiPriority="60"/>
    <w:lsdException w:name="List Number" w:semiHidden="1" w:unhideWhenUsed="1"/>
    <w:lsdException w:name="List Table 2 Accent 6" w:uiPriority="47"/>
    <w:lsdException w:name="Plain Table 5" w:uiPriority="45"/>
    <w:lsdException w:name="Medium List 1 Accent 3" w:uiPriority="65"/>
    <w:lsdException w:name="List Bullet 4" w:semiHidden="1" w:unhideWhenUsed="1"/>
    <w:lsdException w:name="index heading" w:semiHidden="1" w:unhideWhenUsed="1"/>
    <w:lsdException w:name="List Continue 4" w:semiHidden="1" w:unhideWhenUsed="1"/>
    <w:lsdException w:name="Grid Table 5 Dark" w:uiPriority="50"/>
    <w:lsdException w:name="Colorful Grid Accent 6" w:uiPriority="73"/>
    <w:lsdException w:name="index 7" w:semiHidden="1" w:unhideWhenUsed="1"/>
    <w:lsdException w:name="Mention" w:semiHidden="1" w:unhideWhenUsed="1"/>
    <w:lsdException w:name="Medium Shading 2 Accent 3" w:uiPriority="64"/>
    <w:lsdException w:name="Grid Table 7 Colorful Accent 4" w:uiPriority="52"/>
    <w:lsdException w:name="Table Theme" w:semiHidden="1" w:unhideWhenUsed="1"/>
    <w:lsdException w:name="Grid Table 5 Dark Accent 1" w:uiPriority="50"/>
    <w:lsdException w:name="Grid Table 1 Light Accent 2" w:uiPriority="46"/>
    <w:lsdException w:name="Table Web 2" w:semiHidden="1" w:unhideWhenUsed="1"/>
    <w:lsdException w:name="Body Text Indent 3" w:semiHidden="1" w:unhideWhenUsed="1"/>
    <w:lsdException w:name="Grid Table 1 Light Accent 4" w:uiPriority="46"/>
    <w:lsdException w:name="Table Classic 2" w:semiHidden="1" w:unhideWhenUsed="1"/>
    <w:lsdException w:name="List Table 4 Accent 1" w:uiPriority="49"/>
    <w:lsdException w:name="List Paragraph" w:uiPriority="34" w:qFormat="1"/>
    <w:lsdException w:name="macro" w:semiHidden="1" w:unhideWhenUsed="1"/>
    <w:lsdException w:name="Date" w:semiHidden="1" w:unhideWhenUsed="1"/>
    <w:lsdException w:name="HTML Address" w:semiHidden="1" w:unhideWhenUsed="1"/>
    <w:lsdException w:name="Grid Table 7 Colorful Accent 3" w:uiPriority="52"/>
    <w:lsdException w:name="heading 2" w:uiPriority="9" w:semiHidden="1" w:unhideWhenUsed="1" w:qFormat="1"/>
    <w:lsdException w:name="toa heading" w:semiHidden="1" w:unhideWhenUsed="1"/>
    <w:lsdException w:name="List Table 7 Colorful Accent 2" w:uiPriority="52"/>
    <w:lsdException w:name="Light Grid Accent 1" w:uiPriority="62"/>
    <w:lsdException w:name="heading 8" w:uiPriority="9" w:semiHidden="1" w:unhideWhenUsed="1" w:qFormat="1"/>
    <w:lsdException w:name="Light Grid Accent 2" w:uiPriority="62"/>
    <w:lsdException w:name="Hashtag" w:semiHidden="1" w:unhideWhenUsed="1"/>
    <w:lsdException w:name="Note Heading" w:semiHidden="1" w:unhideWhenUsed="1"/>
    <w:lsdException w:name="Table Grid 1" w:semiHidden="1" w:unhideWhenUsed="1"/>
    <w:lsdException w:name="Medium Grid 1 Accent 4" w:uiPriority="67"/>
    <w:lsdException w:name="Outline List 2" w:semiHidden="1" w:unhideWhenUsed="1"/>
    <w:lsdException w:name="Plain Text" w:semiHidden="1" w:unhideWhenUsed="1"/>
    <w:lsdException w:name="Grid Table 1 Light Accent 5" w:uiPriority="46"/>
    <w:lsdException w:name="Medium List 2 Accent 3" w:uiPriority="66"/>
    <w:lsdException w:name="heading 4" w:uiPriority="9" w:semiHidden="1" w:unhideWhenUsed="1" w:qFormat="1"/>
    <w:lsdException w:name="Document Map" w:semiHidden="1" w:unhideWhenUsed="1"/>
    <w:lsdException w:name="Medium Shading 2 Accent 1" w:uiPriority="64"/>
    <w:lsdException w:name="Revision" w:semiHidden="1"/>
    <w:lsdException w:name="HTML Acronym" w:semiHidden="1" w:unhideWhenUsed="1"/>
    <w:lsdException w:name="Table Subtle 2" w:semiHidden="1" w:unhideWhenUsed="1"/>
    <w:lsdException w:name="Body Text Indent" w:semiHidden="1" w:unhideWhenUsed="1"/>
    <w:lsdException w:name="HTML Top of Form" w:semiHidden="1" w:unhideWhenUsed="1"/>
    <w:lsdException w:name="Light List" w:uiPriority="61"/>
    <w:lsdException w:name="List Table 7 Colorful Accent 6" w:uiPriority="52"/>
    <w:lsdException w:name="Medium List 2" w:uiPriority="66"/>
    <w:lsdException w:name="Normal (Web)" w:semiHidden="1" w:unhideWhenUsed="1"/>
    <w:lsdException w:name="Medium Shading 2 Accent 2" w:uiPriority="64"/>
    <w:lsdException w:name="Table Professional" w:semiHidden="1" w:unhideWhenUsed="1"/>
    <w:lsdException w:name="List Table 3 Accent 4" w:uiPriority="48"/>
    <w:lsdException w:name="List 5" w:semiHidden="1" w:unhideWhenUsed="1"/>
    <w:lsdException w:name="Medium List 1 Accent 5" w:uiPriority="65"/>
    <w:lsdException w:name="Grid Table 2 Accent 2" w:uiPriority="47"/>
    <w:lsdException w:name="Dark List Accent 5" w:uiPriority="70"/>
    <w:lsdException w:name="Body Text First Indent 2" w:semiHidden="1" w:unhideWhenUsed="1"/>
    <w:lsdException w:name="HTML Code" w:semiHidden="1" w:unhideWhenUsed="1"/>
    <w:lsdException w:name="Salutation" w:semiHidden="1" w:unhideWhenUsed="1"/>
    <w:lsdException w:name="List Table 6 Colorful" w:uiPriority="51"/>
    <w:lsdException w:name="Medium Grid 1 Accent 5" w:uiPriority="67"/>
    <w:lsdException w:name="List Table 2 Accent 2" w:uiPriority="47"/>
    <w:lsdException w:name="Plain Table 2" w:uiPriority="42"/>
    <w:lsdException w:name="List Number 5" w:semiHidden="1" w:unhideWhenUsed="1"/>
    <w:lsdException w:name="List Table 1 Light Accent 1" w:uiPriority="46"/>
    <w:lsdException w:name="Colorful List Accent 1" w:uiPriority="72"/>
    <w:lsdException w:name="Grid Table 7 Colorful Accent 6" w:uiPriority="52"/>
    <w:lsdException w:name="heading 7" w:uiPriority="9" w:semiHidden="1" w:unhideWhenUsed="1" w:qFormat="1"/>
    <w:lsdException w:name="Dark List Accent 2" w:uiPriority="70"/>
    <w:lsdException w:name="Grid Table 7 Colorful Accent 1" w:uiPriority="52"/>
    <w:lsdException w:name="Strong" w:uiPriority="22" w:qFormat="1"/>
    <w:lsdException w:name="List Table 4 Accent 6" w:uiPriority="49"/>
    <w:lsdException w:name="Grid Table 1 Light Accent 6" w:uiPriority="46"/>
    <w:lsdException w:name="index 3" w:semiHidden="1" w:unhideWhenUsed="1"/>
    <w:lsdException w:name="toc 7" w:uiPriority="39" w:semiHidden="1" w:unhideWhenUsed="1"/>
    <w:lsdException w:name="Table Columns 1" w:semiHidden="1" w:unhideWhenUsed="1"/>
    <w:lsdException w:name="Grid Table 4 Accent 5" w:uiPriority="49"/>
    <w:lsdException w:name="Balloon Text" w:semiHidden="1" w:unhideWhenUsed="1"/>
    <w:lsdException w:name="Medium Shading 1 Accent 1" w:uiPriority="63"/>
    <w:lsdException w:name="List Bullet 2" w:semiHidden="1" w:unhideWhenUsed="1"/>
    <w:lsdException w:name="Grid Table 6 Colorful Accent 2" w:uiPriority="51"/>
    <w:lsdException w:name="Intense Reference" w:uiPriority="32" w:qFormat="1"/>
    <w:lsdException w:name="annotation reference" w:semiHidden="1" w:unhideWhenUsed="1"/>
    <w:lsdException w:name="Normal Indent" w:semiHidden="1" w:unhideWhenUsed="1"/>
    <w:lsdException w:name="Table Grid 8" w:semiHidden="1" w:unhideWhenUsed="1"/>
    <w:lsdException w:name="Light Shading Accent 6" w:uiPriority="60"/>
    <w:lsdException w:name="Grid Table 5 Dark Accent 4" w:uiPriority="50"/>
    <w:lsdException w:name="Light Shading Accent 3" w:uiPriority="60"/>
    <w:lsdException w:name="Light List Accent 2" w:uiPriority="61"/>
    <w:lsdException w:name="Table Simple 3" w:semiHidden="1" w:unhideWhenUsed="1"/>
    <w:lsdException w:name="List Continue 3" w:semiHidden="1" w:unhideWhenUsed="1"/>
    <w:lsdException w:name="Colorful Grid Accent 4" w:uiPriority="73"/>
    <w:lsdException w:name="List Table 5 Dark Accent 6" w:uiPriority="50"/>
    <w:lsdException w:name="Title" w:uiPriority="10" w:qFormat="1"/>
    <w:lsdException w:name="List 3" w:semiHidden="1" w:unhideWhenUsed="1"/>
    <w:lsdException w:name="Light List Accent 5" w:uiPriority="61"/>
    <w:lsdException w:name="Medium Shading 2 Accent 4" w:uiPriority="64"/>
    <w:lsdException w:name="Grid Table 6 Colorful Accent 5" w:uiPriority="51"/>
    <w:lsdException w:name="List Table 6 Colorful Accent 5" w:uiPriority="51"/>
    <w:lsdException w:name="Smart Link" w:semiHidden="1" w:unhideWhenUsed="1"/>
    <w:lsdException w:name="HTML Keyboard" w:semiHidden="1" w:unhideWhenUsed="1"/>
    <w:lsdException w:name="HTML Sample" w:semiHidden="1" w:unhideWhenUsed="1"/>
    <w:lsdException w:name="Grid Table 7 Colorful Accent 5" w:uiPriority="52"/>
    <w:lsdException w:name="Subtitle" w:uiPriority="11" w:qFormat="1"/>
    <w:lsdException w:name="Light Shading Accent 2" w:uiPriority="60"/>
    <w:lsdException w:name="Medium Grid 3 Accent 2" w:uiPriority="69"/>
    <w:lsdException w:name="Colorful Shading" w:uiPriority="71"/>
    <w:lsdException w:name="caption" w:uiPriority="35" w:semiHidden="1" w:unhideWhenUsed="1" w:qFormat="1"/>
    <w:lsdException w:name="Subtle Reference" w:uiPriority="31" w:qFormat="1"/>
    <w:lsdException w:name="Plain Table 1" w:uiPriority="41"/>
    <w:lsdException w:name="Medium Grid 2 Accent 2" w:uiPriority="68"/>
    <w:lsdException w:name="Colorful Grid" w:uiPriority="73"/>
    <w:lsdException w:name="table of authorities" w:semiHidden="1" w:unhideWhenUsed="1"/>
    <w:lsdException w:name="Light Shading Accent 4" w:uiPriority="60"/>
    <w:lsdException w:name="Table Simple 2" w:semiHidden="1" w:unhideWhenUsed="1"/>
    <w:lsdException w:name="Table Colorful 3" w:semiHidden="1" w:unhideWhenUsed="1"/>
    <w:lsdException w:name="Body Text First Indent" w:semiHidden="1" w:unhideWhenUsed="1"/>
    <w:lsdException w:name="Placeholder Text" w:semiHidden="1"/>
    <w:lsdException w:name="List Table 2 Accent 4" w:uiPriority="47"/>
    <w:lsdException w:name="Light List Accent 4" w:uiPriority="61"/>
    <w:lsdException w:name="footnote reference" w:semiHidden="1" w:unhideWhenUsed="1"/>
    <w:lsdException w:name="List Table 3 Accent 5" w:uiPriority="48"/>
    <w:lsdException w:name="List Table 6 Colorful Accent 4" w:uiPriority="51"/>
    <w:lsdException w:name="Medium Grid 2 Accent 1" w:uiPriority="68"/>
    <w:lsdException w:name="FollowedHyperlink" w:semiHidden="1" w:unhideWhenUsed="1"/>
    <w:lsdException w:name="Quote" w:uiPriority="29" w:qFormat="1"/>
    <w:lsdException w:name="Table List 2" w:semiHidden="1" w:unhideWhenUsed="1"/>
    <w:lsdException w:name="Medium Grid 2" w:uiPriority="68"/>
    <w:lsdException w:name="Medium List 2 Accent 5" w:uiPriority="66"/>
    <w:lsdException w:name="Medium List 2 Accent 1" w:uiPriority="66"/>
    <w:lsdException w:name="Grid Table 7 Colorful" w:uiPriority="52"/>
    <w:lsdException w:name="Grid Table 1 Light" w:uiPriority="46"/>
    <w:lsdException w:name="List Table 5 Dark Accent 3" w:uiPriority="50"/>
    <w:lsdException w:name="Table List 5" w:semiHidden="1" w:unhideWhenUsed="1"/>
    <w:lsdException w:name="Colorful List" w:uiPriority="72"/>
    <w:lsdException w:name="List Number 3" w:semiHidden="1" w:unhideWhenUsed="1"/>
    <w:lsdException w:name="Table List 7" w:semiHidden="1" w:unhideWhenUsed="1"/>
    <w:lsdException w:name="Medium Shading 1" w:uiPriority="63"/>
    <w:lsdException w:name="Grid Table 2 Accent 1" w:uiPriority="47"/>
    <w:lsdException w:name="List Table 5 Dark Accent 1" w:uiPriority="50"/>
    <w:lsdException w:name="Signature" w:semiHidden="1" w:unhideWhenUsed="1"/>
    <w:lsdException w:name="Medium List 1 Accent 6" w:uiPriority="65"/>
    <w:lsdException w:name="heading 1" w:uiPriority="9" w:qFormat="1"/>
    <w:lsdException w:name="Book Title" w:uiPriority="33" w:qFormat="1"/>
    <w:lsdException w:name="Table Colorful 2" w:semiHidden="1" w:unhideWhenUsed="1"/>
    <w:lsdException w:name="Grid Table 2" w:uiPriority="47"/>
    <w:lsdException w:name="Dark List Accent 6" w:uiPriority="70"/>
    <w:lsdException w:name="List Table 3 Accent 3" w:uiPriority="48"/>
    <w:lsdException w:name="E-mail Signature" w:semiHidden="1" w:unhideWhenUsed="1"/>
    <w:lsdException w:name="Table List 1" w:semiHidden="1" w:unhideWhenUsed="1"/>
    <w:lsdException w:name="index 8" w:semiHidden="1" w:unhideWhenUsed="1"/>
    <w:lsdException w:name="List Table 2 Accent 1" w:uiPriority="47"/>
    <w:lsdException w:name="Subtle Emphasis" w:uiPriority="19" w:qFormat="1"/>
    <w:lsdException w:name="Table Columns 5" w:semiHidden="1" w:unhideWhenUsed="1"/>
    <w:lsdException w:name="Table Grid 3" w:semiHidden="1" w:unhideWhenUsed="1"/>
    <w:lsdException w:name="List Table 1 Light Accent 4" w:uiPriority="46"/>
    <w:lsdException w:name="List Table 5 Dark Accent 2" w:uiPriority="50"/>
    <w:lsdException w:name="Intense Quote" w:uiPriority="30" w:qFormat="1"/>
    <w:lsdException w:name="Table Classic 4" w:semiHidden="1" w:unhideWhenUsed="1"/>
    <w:lsdException w:name="List Table 6 Colorful Accent 3" w:uiPriority="51"/>
    <w:lsdException w:name="Medium Shading 1 Accent 5" w:uiPriority="63"/>
    <w:lsdException w:name="endnote text" w:semiHidden="1" w:unhideWhenUsed="1"/>
    <w:lsdException w:name="toc 9" w:uiPriority="39" w:semiHidden="1" w:unhideWhenUsed="1"/>
    <w:lsdException w:name="Light Grid Accent 6" w:uiPriority="62"/>
    <w:lsdException w:name="Medium List 2 Accent 4" w:uiPriority="66"/>
    <w:lsdException w:name="Default Paragraph Font" w:uiPriority="1" w:semiHidden="1" w:unhideWhenUsed="1"/>
    <w:lsdException w:name="HTML Typewriter" w:semiHidden="1" w:unhideWhenUsed="1"/>
    <w:lsdException w:name="No Spacing" w:uiPriority="1" w:qFormat="1"/>
    <w:lsdException w:name="List 4" w:semiHidden="1" w:unhideWhenUsed="1"/>
    <w:lsdException w:name="List Table 7 Colorful Accent 3" w:uiPriority="52"/>
    <w:lsdException w:name="Outline List 1" w:semiHidden="1" w:unhideWhenUsed="1"/>
    <w:lsdException w:name="Medium Grid 3 Accent 4" w:uiPriority="69"/>
    <w:lsdException w:name="Colorful Grid Accent 1" w:uiPriority="73"/>
    <w:lsdException w:name="Medium Shading 1 Accent 4" w:uiPriority="63"/>
    <w:lsdException w:name="Medium Grid 3 Accent 5" w:uiPriority="69"/>
    <w:lsdException w:name="Grid Table 5 Dark Accent 2" w:uiPriority="50"/>
    <w:lsdException w:name="List Continue 2" w:semiHidden="1" w:unhideWhenUsed="1"/>
    <w:lsdException w:name="Table Columns 4" w:semiHidden="1" w:unhideWhenUsed="1"/>
    <w:lsdException w:name="Table Elegant" w:semiHidden="1" w:unhideWhenUsed="1"/>
    <w:lsdException w:name="Medium Grid 1 Accent 2" w:uiPriority="67"/>
    <w:lsdException w:name="Medium List 2 Accent 6" w:uiPriority="66"/>
    <w:lsdException w:name="Grid Table 6 Colorful" w:uiPriority="51"/>
    <w:lsdException w:name="Grid Table 1 Light Accent 1" w:uiPriority="46"/>
    <w:lsdException w:name="index 4" w:semiHidden="1" w:unhideWhenUsed="1"/>
    <w:lsdException w:name="Colorful List Accent 4" w:uiPriority="72"/>
    <w:lsdException w:name="Medium Grid 3" w:uiPriority="69"/>
    <w:lsdException w:name="Grid Table 5 Dark Accent 6" w:uiPriority="50"/>
    <w:lsdException w:name="Colorful Grid Accent 3" w:uiPriority="73"/>
    <w:lsdException w:name="Grid Table 5 Dark Accent 5" w:uiPriority="50"/>
    <w:lsdException w:name="Table List 3" w:semiHidden="1" w:unhideWhenUsed="1"/>
    <w:lsdException w:name="line number" w:semiHidden="1" w:unhideWhenUsed="1"/>
    <w:lsdException w:name="Medium Grid 2 Accent 6" w:uiPriority="68"/>
    <w:lsdException w:name="HTML Variable" w:semiHidden="1" w:unhideWhenUsed="1"/>
    <w:lsdException w:name="Smart Hyperlink" w:semiHidden="1" w:unhideWhenUsed="1"/>
    <w:lsdException w:name="Table Grid 7" w:semiHidden="1" w:unhideWhenUsed="1"/>
    <w:lsdException w:name="Table 3D effects 3" w:semiHidden="1" w:unhideWhenUsed="1"/>
    <w:lsdException w:name="heading 6" w:uiPriority="9" w:semiHidden="1" w:unhideWhenUsed="1" w:qFormat="1"/>
    <w:lsdException w:name="List Table 1 Light Accent 5" w:uiPriority="46"/>
    <w:lsdException w:name="List Table 4 Accent 2" w:uiPriority="49"/>
    <w:lsdException w:name="Grid Table 3 Accent 4" w:uiPriority="48"/>
    <w:lsdException w:name="Medium Shading 1 Accent 6" w:uiPriority="63"/>
    <w:lsdException w:name="Grid Table 5 Dark Accent 3" w:uiPriority="50"/>
    <w:lsdException w:name="Bibliography" w:uiPriority="37" w:semiHidden="1" w:unhideWhenUsed="1"/>
    <w:lsdException w:name="Grid Table 4 Accent 1" w:uiPriority="49"/>
    <w:lsdException w:name="Medium Grid 3 Accent 1" w:uiPriority="69"/>
    <w:lsdException w:name="footer" w:semiHidden="1" w:unhideWhenUsed="1"/>
    <w:lsdException w:name="annotation text" w:semiHidden="1" w:unhideWhenUsed="1"/>
    <w:lsdException w:name="List Table 1 Light" w:uiPriority="46"/>
    <w:lsdException w:name="List Table 1 Light Accent 6" w:uiPriority="46"/>
    <w:lsdException w:name="List Continue" w:semiHidden="1" w:unhideWhenUsed="1"/>
    <w:lsdException w:name="Plain Table 4" w:uiPriority="44"/>
    <w:lsdException w:name="Table Classic 1" w:semiHidden="1" w:unhideWhenUsed="1"/>
    <w:lsdException w:name="Medium Shading 1 Accent 2" w:uiPriority="63"/>
    <w:lsdException w:name="Medium List 1 Accent 4" w:uiPriority="65"/>
    <w:lsdException w:name="Grid Table 6 Colorful Accent 3" w:uiPriority="51"/>
    <w:lsdException w:name="HTML Bottom of Form" w:semiHidden="1" w:unhideWhenUsed="1"/>
    <w:lsdException w:name="Grid Table 3 Accent 5" w:uiPriority="48"/>
    <w:lsdException w:name="List Table 3 Accent 6" w:uiPriority="48"/>
    <w:lsdException w:name="Table List 4" w:semiHidden="1" w:unhideWhenUsed="1"/>
    <w:lsdException w:name="Light List Accent 3" w:uiPriority="61"/>
    <w:lsdException w:name="Table 3D effects 1" w:semiHidden="1" w:unhideWhenUsed="1"/>
    <w:lsdException w:name="List Table 7 Colorful Accent 1" w:uiPriority="52"/>
    <w:lsdException w:name="List Table 4 Accent 5" w:uiPriority="49"/>
    <w:lsdException w:name="Grid Table 4 Accent 6" w:uiPriority="49"/>
    <w:lsdException w:name="Outline List 3" w:semiHidden="1" w:unhideWhenUsed="1"/>
    <w:lsdException w:name="List Table 3 Accent 2" w:uiPriority="48"/>
    <w:lsdException w:name="List Table 5 Dark" w:uiPriority="50"/>
    <w:lsdException w:name="Table 3D effects 2" w:semiHidden="1" w:unhideWhenUsed="1"/>
    <w:lsdException w:name="Light List Accent 6" w:uiPriority="61"/>
    <w:lsdException w:name="List Table 4 Accent 3" w:uiPriority="49"/>
    <w:lsdException w:name="Body Text" w:semiHidden="1" w:unhideWhenUsed="1"/>
    <w:lsdException w:name="envelope return" w:semiHidden="1" w:unhideWhenUsed="1"/>
    <w:lsdException w:name="Dark List Accent 1" w:uiPriority="70"/>
    <w:lsdException w:name="Table Grid 2" w:semiHidden="1" w:unhideWhenUsed="1"/>
    <w:lsdException w:name="List Table 3 Accent 1" w:uiPriority="48"/>
    <w:lsdException w:name="toc 4" w:uiPriority="39" w:semiHidden="1" w:unhideWhenUsed="1"/>
    <w:lsdException w:name="Grid Table 6 Colorful Accent 6" w:uiPriority="51"/>
    <w:lsdException w:name="List Table 7 Colorful Accent 5" w:uiPriority="52"/>
    <w:lsdException w:name="Grid Table 3" w:uiPriority="48"/>
    <w:lsdException w:name="header" w:semiHidden="1" w:unhideWhenUsed="1"/>
    <w:lsdException w:name="Table List 6" w:semiHidden="1" w:unhideWhenUsed="1"/>
    <w:lsdException w:name="Table Simple 1" w:semiHidden="1" w:unhideWhenUsed="1"/>
    <w:lsdException w:name="List Table 1 Light Accent 3" w:uiPriority="46"/>
    <w:lsdException w:name="Colorful List Accent 3" w:uiPriority="72"/>
    <w:lsdException w:name="Grid Table 4 Accent 4" w:uiPriority="49"/>
    <w:lsdException w:name="Medium Shading 2 Accent 6" w:uiPriority="64"/>
    <w:lsdException w:name="Colorful List Accent 6" w:uiPriority="72"/>
    <w:lsdException w:name="HTML Preformatted" w:semiHidden="1" w:unhideWhenUsed="1"/>
    <w:lsdException w:name="Medium List 1" w:uiPriority="65"/>
    <w:lsdException w:name="Grid Table 6 Colorful Accent 1" w:uiPriority="51"/>
    <w:lsdException w:name="Medium List 1 Accent 2" w:uiPriority="65"/>
    <w:lsdException w:name="List Table 3" w:uiPriority="48"/>
    <w:lsdException w:name="TOC Heading" w:uiPriority="39" w:semiHidden="1" w:unhideWhenUsed="1" w:qFormat="1"/>
    <w:lsdException w:name="Table Contemporary" w:semiHidden="1" w:unhideWhenUsed="1"/>
    <w:lsdException w:name="Medium Shading 1 Accent 3" w:uiPriority="63"/>
    <w:lsdException w:name="Dark List" w:uiPriority="70"/>
    <w:lsdException w:name="HTML Definition" w:semiHidden="1" w:unhideWhenUsed="1"/>
    <w:lsdException w:name="index 1" w:semiHidden="1" w:unhideWhenUsed="1"/>
    <w:lsdException w:name="List Table 4" w:uiPriority="49"/>
    <w:lsdException w:name="List 2" w:semiHidden="1" w:unhideWhenUsed="1"/>
    <w:lsdException w:name="Grid Table 3 Accent 6" w:uiPriority="48"/>
    <w:lsdException w:name="Body Text 2" w:semiHidden="1" w:unhideWhenUsed="1"/>
    <w:lsdException w:name="toc 1" w:uiPriority="39" w:semiHidden="1" w:unhideWhenUsed="1"/>
    <w:lsdException w:name="Colorful Shading Accent 4" w:uiPriority="71"/>
    <w:lsdException w:name="Light Grid Accent 3" w:uiPriority="62"/>
    <w:lsdException w:name="Emphasis" w:uiPriority="20" w:qFormat="1"/>
    <w:lsdException w:name="Light Grid" w:uiPriority="62"/>
    <w:lsdException w:name="endnote reference" w:semiHidden="1" w:unhideWhenUsed="1"/>
    <w:lsdException w:name="Light Grid Accent 5" w:uiPriority="62"/>
    <w:lsdException w:name="Colorful Shading Accent 1" w:uiPriority="71"/>
    <w:lsdException w:name="toc 5" w:uiPriority="39" w:semiHidden="1" w:unhideWhenUsed="1"/>
    <w:lsdException w:name="Grid Table 3 Accent 1" w:uiPriority="48"/>
    <w:lsdException w:name="List Table 2 Accent 3" w:uiPriority="47"/>
    <w:lsdException w:name="Medium Grid 2 Accent 3" w:uiPriority="68"/>
    <w:lsdException w:name="Dark List Accent 3" w:uiPriority="70"/>
    <w:lsdException w:name="List Table 7 Colorful Accent 4" w:uiPriority="52"/>
    <w:lsdException w:name="Table Columns 2" w:semiHidden="1" w:unhideWhenUsed="1"/>
    <w:lsdException w:name="Medium Grid 2 Accent 5" w:uiPriority="68"/>
    <w:lsdException w:name="Grid Table 2 Accent 4" w:uiPriority="47"/>
    <w:lsdException w:name="Table Subtle 1" w:semiHidden="1" w:unhideWhenUsed="1"/>
    <w:lsdException w:name="List Table 6 Colorful Accent 2" w:uiPriority="51"/>
    <w:lsdException w:name="index 6" w:semiHidden="1" w:unhideWhenUsed="1"/>
    <w:lsdException w:name="Medium Grid 3 Accent 6" w:uiPriority="69"/>
    <w:lsdException w:name="No List" w:semiHidden="1" w:unhideWhenUsed="1"/>
    <w:lsdException w:name="Grid Table 1 Light Accent 3" w:uiPriority="46"/>
    <w:lsdException w:name="Grid Table 2 Accent 6" w:uiPriority="47"/>
    <w:lsdException w:name="List Table 1 Light Accent 2" w:uiPriority="46"/>
    <w:lsdException w:name="Table Grid 6" w:semiHidden="1" w:unhideWhenUsed="1"/>
    <w:lsdException w:name="Colorful List Accent 2" w:uiPriority="72"/>
    <w:lsdException w:name="List" w:semiHidden="1" w:unhideWhenUsed="1"/>
    <w:lsdException w:name="Grid Table 7 Colorful Accent 2" w:uiPriority="52"/>
    <w:lsdException w:name="Unresolved Mention" w:semiHidden="1" w:unhideWhenUsed="1"/>
    <w:lsdException w:name="envelope address" w:semiHidden="1" w:unhideWhenUsed="1"/>
    <w:lsdException w:name="Table Grid 5" w:semiHidden="1" w:unhideWhenUsed="1"/>
    <w:lsdException w:name="List Table 5 Dark Accent 4" w:uiPriority="50"/>
    <w:lsdException w:name="List Table 6 Colorful Accent 1" w:uiPriority="51"/>
    <w:lsdException w:name="Medium List 2 Accent 2" w:uiPriority="66"/>
    <w:lsdException w:name="Medium Shading 2" w:uiPriority="64"/>
    <w:lsdException w:name="Colorful Grid Accent 2" w:uiPriority="73"/>
    <w:lsdException w:name="Medium Grid 1 Accent 6" w:uiPriority="67"/>
    <w:lsdException w:name="Table Grid 4" w:semiHidden="1" w:unhideWhenUsed="1"/>
    <w:lsdException w:name="Table Columns 3" w:semiHidden="1" w:unhideWhenUsed="1"/>
    <w:lsdException w:name="page number" w:semiHidden="1" w:unhideWhenUsed="1"/>
    <w:lsdException w:name="Intense Emphasis" w:uiPriority="21" w:qFormat="1"/>
    <w:lsdException w:name="List Bullet 5" w:semiHidden="1" w:unhideWhenUsed="1"/>
    <w:lsdException w:name="Body Text 3" w:semiHidden="1" w:unhideWhenUsed="1"/>
    <w:lsdException w:name="Grid Table 2 Accent 3" w:uiPriority="47"/>
    <w:lsdException w:name="Medium Grid 1" w:uiPriority="67"/>
    <w:lsdException w:name="footnote text" w:semiHidden="1" w:unhideWhenUsed="1"/>
    <w:lsdException w:name="List Table 5 Dark Accent 5" w:uiPriority="50"/>
    <w:lsdException w:name="index 9" w:semiHidden="1" w:unhideWhenUsed="1"/>
    <w:lsdException w:name="heading 5" w:uiPriority="9" w:semiHidden="1" w:unhideWhenUsed="1" w:qFormat="1"/>
    <w:lsdException w:name="List Table 6 Colorful Accent 6" w:uiPriority="51"/>
    <w:lsdException w:name="Dark List Accent 4" w:uiPriority="70"/>
    <w:lsdException w:name="Grid Table 6 Colorful Accent 4" w:uiPriority="51"/>
    <w:lsdException w:name="annotation subject" w:semiHidden="1" w:unhideWhenUsed="1"/>
    <w:lsdException w:name="Grid Table 3 Accent 2" w:uiPriority="48"/>
    <w:lsdException w:name="Table Grid" w:uiPriority="59"/>
    <w:lsdException w:name="Medium Grid 1 Accent 3" w:uiPriority="67"/>
    <w:lsdException w:name="Light Shading" w:uiPriority="60"/>
    <w:lsdException w:name="Plain Table 3" w:uiPriority="43"/>
    <w:lsdException w:name="Grid Table 3 Accent 3" w:uiPriority="48"/>
    <w:lsdException w:name="Colorful Grid Accent 5" w:uiPriority="73"/>
    <w:lsdException w:name="Medium Shading 2 Accent 5" w:uiPriority="64"/>
    <w:lsdException w:name="Colorful Shading Accent 2" w:uiPriority="71"/>
    <w:lsdException w:name="Colorful Shading Accent 3" w:uiPriority="71"/>
    <w:lsdException w:name="Colorful Shading Accent 6" w:uiPriority="71"/>
    <w:lsdException w:name="Grid Table 4 Accent 2" w:uiPriority="49"/>
    <w:lsdException w:name="Grid Table Light" w:uiPriority="40"/>
    <w:lsdException w:name="Grid Table 4" w:uiPriority="49"/>
    <w:lsdException w:name="Normal Table" w:semiHidden="1" w:unhideWhenUsed="1"/>
    <w:lsdException w:name="Light List Accent 1" w:uiPriority="61"/>
    <w:lsdException w:name="Medium List 1 Accent 1" w:uiPriority="65"/>
    <w:lsdException w:name="toc 3" w:uiPriority="39" w:semiHidden="1" w:unhideWhenUsed="1"/>
    <w:lsdException w:name="List Table 7 Colorful" w:uiPriority="52"/>
    <w:lsdException w:name="index 2" w:semiHidden="1" w:unhideWhenUsed="1"/>
    <w:lsdException w:name="Hyperlink" w:semiHidden="1" w:unhideWhenUsed="1"/>
    <w:lsdException w:name="HTML Cite" w:semiHidden="1" w:unhideWhenUsed="1"/>
    <w:lsdException w:name="Message Header" w:semiHidden="1" w:unhideWhenUsed="1"/>
    <w:lsdException w:name="Table List 8" w:semiHidden="1" w:unhideWhenUsed="1"/>
    <w:lsdException w:name="Normal" w:uiPriority="0" w:qFormat="1"/>
  </w:latentStyles>
  <w:style w:type="character" w:styleId="00000e" w:customStyle="1">
    <w:name w:val="脚注文本 字符"/>
    <w:basedOn w:val="000002"/>
    <w:link w:val="00000d"/>
    <w:uiPriority w:val="99"/>
    <w:semiHidden w:val="1"/>
    <w:rsid w:val="00E32325"/>
    <w:rPr>
      <w:sz w:val="20"/>
      <w:szCs w:val="20"/>
    </w:rPr>
  </w:style>
  <w:style w:type="paragraph" w:styleId="000008">
    <w:name w:val="header"/>
    <w:basedOn w:val="000001"/>
    <w:link w:val="000009"/>
    <w:uiPriority w:val="99"/>
    <w:unhideWhenUsed w:val="1"/>
    <w:rsid w:val="00F3324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7" w:customStyle="1">
    <w:name w:val="批注框文本 字符"/>
    <w:basedOn w:val="000002"/>
    <w:link w:val="000006"/>
    <w:uiPriority w:val="99"/>
    <w:semiHidden w:val="1"/>
    <w:rsid w:val="00805706"/>
    <w:rPr>
      <w:sz w:val="18"/>
      <w:szCs w:val="18"/>
    </w:rPr>
  </w:style>
  <w:style w:type="table" w:styleId="000003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customStyle="1">
    <w:name w:val="页脚 字符"/>
    <w:basedOn w:val="000002"/>
    <w:link w:val="00000a"/>
    <w:uiPriority w:val="99"/>
    <w:rsid w:val="00F33240"/>
    <w:rPr>
      <w:sz w:val="18"/>
      <w:szCs w:val="18"/>
    </w:rPr>
  </w:style>
  <w:style w:type="paragraph" w:styleId="000001" w:default="1">
    <w:name w:val="Normal"/>
    <w:qFormat w:val="1"/>
    <w:pPr>
      <w:widowControl w:val="0"/>
      <w:jc w:val="both"/>
    </w:pPr>
  </w:style>
  <w:style w:type="paragraph" w:styleId="00000d">
    <w:name w:val="footnote text"/>
    <w:basedOn w:val="000001"/>
    <w:link w:val="00000e"/>
    <w:uiPriority w:val="99"/>
    <w:semiHidden w:val="1"/>
    <w:unhideWhenUsed w:val="1"/>
    <w:rsid w:val="00E32325"/>
    <w:rPr>
      <w:sz w:val="20"/>
      <w:szCs w:val="20"/>
    </w:rPr>
  </w:style>
  <w:style w:type="paragraph" w:styleId="000006">
    <w:name w:val="Balloon Text"/>
    <w:basedOn w:val="000001"/>
    <w:link w:val="000007"/>
    <w:uiPriority w:val="99"/>
    <w:semiHidden w:val="1"/>
    <w:unhideWhenUsed w:val="1"/>
    <w:rsid w:val="00805706"/>
    <w:rPr>
      <w:sz w:val="18"/>
      <w:szCs w:val="18"/>
    </w:rPr>
  </w:style>
  <w:style w:type="numbering" w:styleId="000004" w:default="1">
    <w:name w:val="No List"/>
    <w:uiPriority w:val="99"/>
    <w:semiHidden w:val="1"/>
    <w:unhideWhenUsed w:val="1"/>
  </w:style>
  <w:style w:type="character" w:styleId="00000f">
    <w:name w:val="footnote reference"/>
    <w:basedOn w:val="000002"/>
    <w:uiPriority w:val="99"/>
    <w:semiHidden w:val="1"/>
    <w:unhideWhenUsed w:val="1"/>
    <w:rsid w:val="00E32325"/>
    <w:rPr>
      <w:vertAlign w:val="superscript"/>
    </w:rPr>
  </w:style>
  <w:style w:type="paragraph" w:styleId="000005">
    <w:name w:val="List Paragraph"/>
    <w:basedOn w:val="000001"/>
    <w:uiPriority w:val="34"/>
    <w:qFormat w:val="1"/>
    <w:rsid w:val="00805706"/>
    <w:pPr>
      <w:ind w:firstLine="420" w:firstLineChars="200"/>
    </w:pPr>
  </w:style>
  <w:style w:type="table" w:styleId="00000c">
    <w:name w:val="Table Grid"/>
    <w:basedOn w:val="000003"/>
    <w:uiPriority w:val="59"/>
    <w:rsid w:val="00F3324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a">
    <w:name w:val="footer"/>
    <w:basedOn w:val="000001"/>
    <w:link w:val="00000b"/>
    <w:uiPriority w:val="99"/>
    <w:unhideWhenUsed w:val="1"/>
    <w:rsid w:val="00F332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10">
    <w:name w:val="caption"/>
    <w:basedOn w:val="000001"/>
    <w:next w:val="000001"/>
    <w:uiPriority w:val="35"/>
    <w:unhideWhenUsed w:val="1"/>
    <w:qFormat w:val="1"/>
    <w:rsid w:val="00926D22"/>
    <w:rPr>
      <w:rFonts w:eastAsia="黑体" w:asciiTheme="majorHAnsi" w:hAnsiTheme="majorHAnsi" w:cstheme="majorBidi"/>
      <w:sz w:val="20"/>
      <w:szCs w:val="20"/>
    </w:rPr>
  </w:style>
  <w:style w:type="character" w:styleId="000009" w:customStyle="1">
    <w:name w:val="页眉 字符"/>
    <w:basedOn w:val="000002"/>
    <w:link w:val="000008"/>
    <w:uiPriority w:val="99"/>
    <w:rsid w:val="00F33240"/>
    <w:rPr>
      <w:sz w:val="18"/>
      <w:szCs w:val="18"/>
    </w:rPr>
  </w:style>
  <w:style w:type="character" w:styleId="000002" w:default="1">
    <w:name w:val="Default Paragraph Font"/>
    <w:uiPriority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2.png" /><Relationship Id="rId8" Type="http://schemas.openxmlformats.org/officeDocument/2006/relationships/image" Target="media/image1.png" /><Relationship Id="rId3" Type="http://schemas.openxmlformats.org/officeDocument/2006/relationships/endnotes" Target="endnotes.xml" /><Relationship Id="rId2" Type="http://schemas.openxmlformats.org/officeDocument/2006/relationships/footnotes" Target="footnotes.xml" /><Relationship Id="rId14" Type="http://schemas.openxmlformats.org/officeDocument/2006/relationships/image" Target="media/image7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3.png" /><Relationship Id="rId4" Type="http://schemas.openxmlformats.org/officeDocument/2006/relationships/fontTable" Target="fontTable.xml" /><Relationship Id="rId11" Type="http://schemas.openxmlformats.org/officeDocument/2006/relationships/image" Target="media/image4.png" /><Relationship Id="rId7" Type="http://schemas.openxmlformats.org/officeDocument/2006/relationships/header" Target="header1.xml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12" Type="http://schemas.openxmlformats.org/officeDocument/2006/relationships/image" Target="media/image5.png" /><Relationship Id="rId13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2026-04-23T01:19:02Z</dcterms:created>
  <dcterms:modified xsi:type="dcterms:W3CDTF">2026-04-23T01:19:02Z</dcterms:modified>
</cp:coreProperties>
</file>