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21744" w14:textId="78BD43AA" w:rsidR="00D75AE5" w:rsidRDefault="00BD08CA">
      <w:r>
        <w:rPr>
          <w:noProof/>
        </w:rPr>
        <mc:AlternateContent>
          <mc:Choice Requires="wps">
            <w:drawing>
              <wp:anchor distT="0" distB="0" distL="0" distR="0" simplePos="0" relativeHeight="11" behindDoc="1" locked="0" layoutInCell="0" allowOverlap="1" wp14:anchorId="04E9F2FD" wp14:editId="54AA8F93">
                <wp:simplePos x="0" y="0"/>
                <wp:positionH relativeFrom="column">
                  <wp:posOffset>3664254</wp:posOffset>
                </wp:positionH>
                <wp:positionV relativeFrom="paragraph">
                  <wp:posOffset>-907746</wp:posOffset>
                </wp:positionV>
                <wp:extent cx="2970530" cy="10757010"/>
                <wp:effectExtent l="0" t="0" r="1270" b="0"/>
                <wp:wrapNone/>
                <wp:docPr id="2" name="Rectangle 3"/>
                <wp:cNvGraphicFramePr/>
                <a:graphic xmlns:a="http://schemas.openxmlformats.org/drawingml/2006/main">
                  <a:graphicData uri="http://schemas.microsoft.com/office/word/2010/wordprocessingShape">
                    <wps:wsp>
                      <wps:cNvSpPr/>
                      <wps:spPr>
                        <a:xfrm>
                          <a:off x="0" y="0"/>
                          <a:ext cx="2970530" cy="10757010"/>
                        </a:xfrm>
                        <a:prstGeom prst="rect">
                          <a:avLst/>
                        </a:prstGeom>
                        <a:solidFill>
                          <a:schemeClr val="tx2"/>
                        </a:solidFill>
                        <a:ln w="0">
                          <a:noFill/>
                        </a:ln>
                      </wps:spPr>
                      <wps:style>
                        <a:lnRef idx="0">
                          <a:scrgbClr r="0" g="0" b="0"/>
                        </a:lnRef>
                        <a:fillRef idx="0">
                          <a:scrgbClr r="0" g="0" b="0"/>
                        </a:fillRef>
                        <a:effectRef idx="0">
                          <a:scrgbClr r="0" g="0" b="0"/>
                        </a:effectRef>
                        <a:fontRef idx="minor"/>
                      </wps:style>
                      <wps:bodyPr/>
                    </wps:wsp>
                  </a:graphicData>
                </a:graphic>
                <wp14:sizeRelV relativeFrom="margin">
                  <wp14:pctHeight>0</wp14:pctHeight>
                </wp14:sizeRelV>
              </wp:anchor>
            </w:drawing>
          </mc:Choice>
          <mc:Fallback>
            <w:pict>
              <v:rect w14:anchorId="0428F040" id="Rectangle 3" o:spid="_x0000_s1026" style="position:absolute;margin-left:288.5pt;margin-top:-71.5pt;width:233.9pt;height:847pt;z-index:-503316469;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" o:allowincell="f" fillcolor="#1f497d [3215]" stroked="f" strokeweight="0"/>
            </w:pict>
          </mc:Fallback>
        </mc:AlternateContent>
      </w:r>
      <w:r w:rsidR="00000000">
        <w:softHyphen/>
      </w:r>
    </w:p>
    <w:sdt>
      <w:sdtPr>
        <w:id w:val="844178620"/>
        <w:docPartObj>
          <w:docPartGallery w:val="Cover Pages"/>
          <w:docPartUnique/>
        </w:docPartObj>
      </w:sdtPr>
      <w:sdtContent>
        <w:p w14:paraId="39E37B1F" w14:textId="252788F1" w:rsidR="00D75AE5" w:rsidRDefault="00D75AE5"/>
        <w:p w14:paraId="66F731EC" w14:textId="77777777" w:rsidR="00D75AE5" w:rsidRDefault="00000000">
          <w:pPr>
            <w:rPr>
              <w:rFonts w:ascii="Candara" w:hAnsi="Candara"/>
              <w:smallCaps/>
              <w:color w:val="009EE0"/>
              <w:sz w:val="44"/>
              <w:szCs w:val="36"/>
              <w:lang w:val="fr-FR"/>
            </w:rPr>
          </w:pPr>
          <w:r>
            <w:rPr>
              <w:rFonts w:ascii="Candara" w:hAnsi="Candara"/>
              <w:smallCaps/>
              <w:noProof/>
              <w:color w:val="009EE0"/>
              <w:sz w:val="44"/>
              <w:szCs w:val="36"/>
              <w:lang w:val="fr-FR"/>
            </w:rPr>
            <mc:AlternateContent>
              <mc:Choice Requires="wps">
                <w:drawing>
                  <wp:anchor distT="0" distB="0" distL="635" distR="0" simplePos="0" relativeHeight="12" behindDoc="1" locked="0" layoutInCell="0" allowOverlap="1" wp14:anchorId="1F00AB57" wp14:editId="0F52B82D">
                    <wp:simplePos x="0" y="0"/>
                    <wp:positionH relativeFrom="column">
                      <wp:posOffset>2497455</wp:posOffset>
                    </wp:positionH>
                    <wp:positionV relativeFrom="paragraph">
                      <wp:posOffset>-2585720</wp:posOffset>
                    </wp:positionV>
                    <wp:extent cx="730885" cy="7541895"/>
                    <wp:effectExtent l="0" t="1905" r="3810" b="3810"/>
                    <wp:wrapNone/>
                    <wp:docPr id="3" name="Rectangle 3"/>
                    <wp:cNvGraphicFramePr/>
                    <a:graphic xmlns:a="http://schemas.openxmlformats.org/drawingml/2006/main">
                      <a:graphicData uri="http://schemas.microsoft.com/office/word/2010/wordprocessingShape">
                        <wps:wsp>
                          <wps:cNvSpPr/>
                          <wps:spPr>
                            <a:xfrm rot="16200000">
                              <a:off x="0" y="0"/>
                              <a:ext cx="730800" cy="7542000"/>
                            </a:xfrm>
                            <a:prstGeom prst="rect">
                              <a:avLst/>
                            </a:prstGeom>
                            <a:solidFill>
                              <a:schemeClr val="tx2"/>
                            </a:solidFill>
                            <a:ln w="0">
                              <a:noFill/>
                            </a:ln>
                          </wps:spPr>
                          <wps:style>
                            <a:lnRef idx="0">
                              <a:scrgbClr r="0" g="0" b="0"/>
                            </a:lnRef>
                            <a:fillRef idx="0">
                              <a:scrgbClr r="0" g="0" b="0"/>
                            </a:fillRef>
                            <a:effectRef idx="0">
                              <a:scrgbClr r="0" g="0" b="0"/>
                            </a:effectRef>
                            <a:fontRef idx="minor"/>
                          </wps:style>
                          <wps:txbx>
                            <w:txbxContent>
                              <w:p w14:paraId="2A804B8F" w14:textId="77777777" w:rsidR="00D75AE5" w:rsidRDefault="00000000">
                                <w:pPr>
                                  <w:pStyle w:val="Contenudecadre"/>
                                  <w:ind w:left="1440" w:firstLine="720"/>
                                  <w:rPr>
                                    <w:rFonts w:ascii="Candara" w:hAnsi="Candara"/>
                                    <w:b/>
                                    <w:bCs/>
                                    <w:color w:val="FFFFFF" w:themeColor="background1"/>
                                    <w:sz w:val="72"/>
                                    <w:szCs w:val="72"/>
                                  </w:rPr>
                                </w:pPr>
                                <w:r>
                                  <w:rPr>
                                    <w:rFonts w:ascii="Candara" w:hAnsi="Candara"/>
                                    <w:b/>
                                    <w:bCs/>
                                    <w:color w:val="FFFFFF" w:themeColor="background1"/>
                                    <w:sz w:val="72"/>
                                    <w:szCs w:val="72"/>
                                  </w:rPr>
                                  <w:t>CAHIER DES CHARGES</w:t>
                                </w:r>
                              </w:p>
                            </w:txbxContent>
                          </wps:txbx>
                          <wps:bodyPr anchor="t">
                            <a:noAutofit/>
                          </wps:bodyPr>
                        </wps:wsp>
                      </a:graphicData>
                    </a:graphic>
                  </wp:anchor>
                </w:drawing>
              </mc:Choice>
              <mc:Fallback>
                <w:pict>
                  <v:rect w14:anchorId="1F00AB57" id="Rectangle 3" o:spid="_x0000_s1026" style="position:absolute;margin-left:196.65pt;margin-top:-203.6pt;width:57.55pt;height:593.85pt;rotation:-90;z-index:-503316468;visibility:visible;mso-wrap-style:square;mso-wrap-distance-left:.05pt;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" o:allowincell="f" fillcolor="#1f497d [3215]" stroked="f" strokeweight="0">
                    <v:textbox>
                      <w:txbxContent>
                        <w:p w14:paraId="2A804B8F" w14:textId="77777777" w:rsidR="00D75AE5" w:rsidRDefault="00000000">
                          <w:pPr>
                            <w:pStyle w:val="Contenudecadre"/>
                            <w:ind w:left="1440" w:firstLine="720"/>
                            <w:rPr>
                              <w:rFonts w:ascii="Candara" w:hAnsi="Candara"/>
                              <w:b/>
                              <w:bCs/>
                              <w:color w:val="FFFFFF" w:themeColor="background1"/>
                              <w:sz w:val="72"/>
                              <w:szCs w:val="72"/>
                            </w:rPr>
                          </w:pPr>
                          <w:r>
                            <w:rPr>
                              <w:rFonts w:ascii="Candara" w:hAnsi="Candara"/>
                              <w:b/>
                              <w:bCs/>
                              <w:color w:val="FFFFFF" w:themeColor="background1"/>
                              <w:sz w:val="72"/>
                              <w:szCs w:val="72"/>
                            </w:rPr>
                            <w:t>CAHIER DES CHARGES</w:t>
                          </w:r>
                        </w:p>
                      </w:txbxContent>
                    </v:textbox>
                  </v:rect>
                </w:pict>
              </mc:Fallback>
            </mc:AlternateContent>
          </w:r>
          <w:r>
            <w:rPr>
              <w:rFonts w:ascii="Candara" w:hAnsi="Candara"/>
              <w:smallCaps/>
              <w:noProof/>
              <w:color w:val="009EE0"/>
              <w:sz w:val="44"/>
              <w:szCs w:val="36"/>
              <w:lang w:val="fr-FR"/>
            </w:rPr>
            <mc:AlternateContent>
              <mc:Choice Requires="wps">
                <w:drawing>
                  <wp:anchor distT="45085" distB="46355" distL="111760" distR="114300" simplePos="0" relativeHeight="15" behindDoc="0" locked="0" layoutInCell="0" allowOverlap="1" wp14:anchorId="332561CE" wp14:editId="3C25FC1F">
                    <wp:simplePos x="0" y="0"/>
                    <wp:positionH relativeFrom="column">
                      <wp:posOffset>1275080</wp:posOffset>
                    </wp:positionH>
                    <wp:positionV relativeFrom="paragraph">
                      <wp:posOffset>2440940</wp:posOffset>
                    </wp:positionV>
                    <wp:extent cx="5381625" cy="709930"/>
                    <wp:effectExtent l="0" t="0" r="0" b="0"/>
                    <wp:wrapSquare wrapText="bothSides"/>
                    <wp:docPr id="5" name="Zone de texte 2"/>
                    <wp:cNvGraphicFramePr/>
                    <a:graphic xmlns:a="http://schemas.openxmlformats.org/drawingml/2006/main">
                      <a:graphicData uri="http://schemas.microsoft.com/office/word/2010/wordprocessingShape">
                        <wps:wsp>
                          <wps:cNvSpPr/>
                          <wps:spPr>
                            <a:xfrm>
                              <a:off x="0" y="0"/>
                              <a:ext cx="5381640" cy="709920"/>
                            </a:xfrm>
                            <a:prstGeom prst="rect">
                              <a:avLst/>
                            </a:prstGeom>
                            <a:noFill/>
                            <a:ln w="9525">
                              <a:noFill/>
                            </a:ln>
                          </wps:spPr>
                          <wps:style>
                            <a:lnRef idx="0">
                              <a:scrgbClr r="0" g="0" b="0"/>
                            </a:lnRef>
                            <a:fillRef idx="0">
                              <a:scrgbClr r="0" g="0" b="0"/>
                            </a:fillRef>
                            <a:effectRef idx="0">
                              <a:scrgbClr r="0" g="0" b="0"/>
                            </a:effectRef>
                            <a:fontRef idx="minor"/>
                          </wps:style>
                          <wps:txbx>
                            <w:txbxContent>
                              <w:p w14:paraId="14EFEB57" w14:textId="77777777" w:rsidR="00D75AE5" w:rsidRPr="00BD08CA" w:rsidRDefault="00000000">
                                <w:pPr>
                                  <w:pStyle w:val="Contenudecadre"/>
                                  <w:jc w:val="right"/>
                                  <w:rPr>
                                    <w:rFonts w:ascii="Candara" w:hAnsi="Candara"/>
                                    <w:b/>
                                    <w:bCs/>
                                    <w:color w:val="FFFFFF" w:themeColor="background1"/>
                                    <w:sz w:val="40"/>
                                    <w:szCs w:val="40"/>
                                    <w:lang w:val="fr-FR"/>
                                  </w:rPr>
                                </w:pPr>
                                <w:r w:rsidRPr="00BD08CA">
                                  <w:rPr>
                                    <w:rFonts w:ascii="Candara" w:hAnsi="Candara"/>
                                    <w:b/>
                                    <w:bCs/>
                                    <w:color w:val="1F497D" w:themeColor="text2"/>
                                    <w:sz w:val="40"/>
                                    <w:szCs w:val="40"/>
                                    <w:lang w:val="fr-FR"/>
                                    <w14:textOutline w14:w="9525" w14:cap="rnd" w14:cmpd="sng" w14:algn="ctr">
                                      <w14:noFill/>
                                      <w14:prstDash w14:val="solid"/>
                                      <w14:bevel/>
                                    </w14:textOutline>
                                  </w:rPr>
                                  <w:t xml:space="preserve">L’application </w:t>
                                </w:r>
                                <w:r w:rsidRPr="00BD08CA">
                                  <w:rPr>
                                    <w:rFonts w:ascii="Candara" w:hAnsi="Candara"/>
                                    <w:b/>
                                    <w:bCs/>
                                    <w:color w:val="1F497D" w:themeColor="text2"/>
                                    <w:sz w:val="40"/>
                                    <w:szCs w:val="40"/>
                                    <w:lang w:val="fr-FR"/>
                                  </w:rPr>
                                  <w:t>qui</w:t>
                                </w:r>
                                <w:r>
                                  <w:rPr>
                                    <w:rFonts w:ascii="Candara" w:hAnsi="Candara"/>
                                    <w:b/>
                                    <w:bCs/>
                                    <w:color w:val="595959" w:themeColor="text1" w:themeTint="A6"/>
                                    <w:sz w:val="40"/>
                                    <w:szCs w:val="40"/>
                                    <w:lang w:val="fr-FR"/>
                                  </w:rPr>
                                  <w:t xml:space="preserve"> </w:t>
                                </w:r>
                                <w:r w:rsidRPr="00BD08CA">
                                  <w:rPr>
                                    <w:rFonts w:ascii="Candara" w:hAnsi="Candara"/>
                                    <w:b/>
                                    <w:bCs/>
                                    <w:color w:val="FFFFFF" w:themeColor="background1"/>
                                    <w:sz w:val="40"/>
                                    <w:szCs w:val="40"/>
                                    <w:lang w:val="fr-FR"/>
                                  </w:rPr>
                                  <w:t>va faciliter la recherche du bien de vos rêves !</w:t>
                                </w:r>
                              </w:p>
                            </w:txbxContent>
                          </wps:txbx>
                          <wps:bodyPr anchor="t">
                            <a:spAutoFit/>
                          </wps:bodyPr>
                        </wps:wsp>
                      </a:graphicData>
                    </a:graphic>
                    <wp14:sizeRelV relativeFrom="margin">
                      <wp14:pctHeight>20000</wp14:pctHeight>
                    </wp14:sizeRelV>
                  </wp:anchor>
                </w:drawing>
              </mc:Choice>
              <mc:Fallback>
                <w:pict>
                  <v:rect w14:anchorId="332561CE" id="Zone de texte 2" o:spid="_x0000_s1027" style="position:absolute;margin-left:100.4pt;margin-top:192.2pt;width:423.75pt;height:55.9pt;z-index:15;visibility:visible;mso-wrap-style:square;mso-height-percent:200;mso-wrap-distance-left:8.8pt;mso-wrap-distance-top:3.55pt;mso-wrap-distance-right:9pt;mso-wrap-distance-bottom:3.65pt;mso-position-horizontal:absolute;mso-position-horizontal-relative:text;mso-position-vertical:absolute;mso-position-vertical-relative:text;mso-height-percent:20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" o:allowincell="f" filled="f" stroked="f">
                    <v:textbox style="mso-fit-shape-to-text:t">
                      <w:txbxContent>
                        <w:p w14:paraId="14EFEB57" w14:textId="77777777" w:rsidR="00D75AE5" w:rsidRPr="00BD08CA" w:rsidRDefault="00000000">
                          <w:pPr>
                            <w:pStyle w:val="Contenudecadre"/>
                            <w:jc w:val="right"/>
                            <w:rPr>
                              <w:rFonts w:ascii="Candara" w:hAnsi="Candara"/>
                              <w:b/>
                              <w:bCs/>
                              <w:color w:val="FFFFFF" w:themeColor="background1"/>
                              <w:sz w:val="40"/>
                              <w:szCs w:val="40"/>
                              <w:lang w:val="fr-FR"/>
                            </w:rPr>
                          </w:pPr>
                          <w:r w:rsidRPr="00BD08CA">
                            <w:rPr>
                              <w:rFonts w:ascii="Candara" w:hAnsi="Candara"/>
                              <w:b/>
                              <w:bCs/>
                              <w:color w:val="1F497D" w:themeColor="text2"/>
                              <w:sz w:val="40"/>
                              <w:szCs w:val="40"/>
                              <w:lang w:val="fr-FR"/>
                              <w14:textOutline w14:w="9525" w14:cap="rnd" w14:cmpd="sng" w14:algn="ctr">
                                <w14:noFill/>
                                <w14:prstDash w14:val="solid"/>
                                <w14:bevel/>
                              </w14:textOutline>
                            </w:rPr>
                            <w:t xml:space="preserve">L’application </w:t>
                          </w:r>
                          <w:r w:rsidRPr="00BD08CA">
                            <w:rPr>
                              <w:rFonts w:ascii="Candara" w:hAnsi="Candara"/>
                              <w:b/>
                              <w:bCs/>
                              <w:color w:val="1F497D" w:themeColor="text2"/>
                              <w:sz w:val="40"/>
                              <w:szCs w:val="40"/>
                              <w:lang w:val="fr-FR"/>
                            </w:rPr>
                            <w:t>qui</w:t>
                          </w:r>
                          <w:r>
                            <w:rPr>
                              <w:rFonts w:ascii="Candara" w:hAnsi="Candara"/>
                              <w:b/>
                              <w:bCs/>
                              <w:color w:val="595959" w:themeColor="text1" w:themeTint="A6"/>
                              <w:sz w:val="40"/>
                              <w:szCs w:val="40"/>
                              <w:lang w:val="fr-FR"/>
                            </w:rPr>
                            <w:t xml:space="preserve"> </w:t>
                          </w:r>
                          <w:r w:rsidRPr="00BD08CA">
                            <w:rPr>
                              <w:rFonts w:ascii="Candara" w:hAnsi="Candara"/>
                              <w:b/>
                              <w:bCs/>
                              <w:color w:val="FFFFFF" w:themeColor="background1"/>
                              <w:sz w:val="40"/>
                              <w:szCs w:val="40"/>
                              <w:lang w:val="fr-FR"/>
                            </w:rPr>
                            <w:t>va faciliter la recherche du bien de vos rêves !</w:t>
                          </w:r>
                        </w:p>
                      </w:txbxContent>
                    </v:textbox>
                    <w10:wrap type="square"/>
                  </v:rect>
                </w:pict>
              </mc:Fallback>
            </mc:AlternateContent>
          </w:r>
          <w:r>
            <w:br w:type="page"/>
          </w:r>
        </w:p>
      </w:sdtContent>
    </w:sdt>
    <w:p w14:paraId="34430686" w14:textId="77777777" w:rsidR="00D75AE5" w:rsidRDefault="00D75AE5">
      <w:pPr>
        <w:rPr>
          <w:rFonts w:ascii="Candara" w:hAnsi="Candara"/>
          <w:b/>
          <w:sz w:val="22"/>
          <w:szCs w:val="18"/>
          <w:lang w:val="fr-FR"/>
        </w:rPr>
      </w:pPr>
    </w:p>
    <w:p w14:paraId="0A5E09B7" w14:textId="77777777" w:rsidR="00D75AE5" w:rsidRDefault="00D75AE5">
      <w:pPr>
        <w:rPr>
          <w:rFonts w:ascii="Candara" w:hAnsi="Candara"/>
          <w:b/>
          <w:sz w:val="22"/>
          <w:szCs w:val="18"/>
          <w:lang w:val="fr-FR"/>
        </w:rPr>
      </w:pPr>
    </w:p>
    <w:p w14:paraId="54A76C73" w14:textId="77777777" w:rsidR="00D75AE5" w:rsidRDefault="00D75AE5">
      <w:pPr>
        <w:rPr>
          <w:rFonts w:ascii="Candara" w:hAnsi="Candara"/>
          <w:b/>
          <w:sz w:val="22"/>
          <w:szCs w:val="18"/>
          <w:lang w:val="fr-FR"/>
        </w:rPr>
      </w:pPr>
    </w:p>
    <w:p w14:paraId="35F84FBE" w14:textId="77777777" w:rsidR="00D75AE5" w:rsidRDefault="00D75AE5">
      <w:pPr>
        <w:rPr>
          <w:rFonts w:ascii="Candara" w:hAnsi="Candara"/>
          <w:b/>
          <w:sz w:val="22"/>
          <w:szCs w:val="18"/>
          <w:lang w:val="fr-FR"/>
        </w:rPr>
      </w:pPr>
    </w:p>
    <w:sdt>
      <w:sdtPr>
        <w:rPr>
          <w:rFonts w:ascii="Arial" w:eastAsia="Arial" w:hAnsi="Arial" w:cs="Arial"/>
          <w:color w:val="1F497D" w:themeColor="text2"/>
          <w:sz w:val="20"/>
          <w:szCs w:val="24"/>
          <w:lang w:val="de-DE" w:eastAsia="en-US"/>
        </w:rPr>
        <w:id w:val="-1463422590"/>
        <w:docPartObj>
          <w:docPartGallery w:val="Table of Contents"/>
          <w:docPartUnique/>
        </w:docPartObj>
      </w:sdtPr>
      <w:sdtEndPr>
        <w:rPr>
          <w:color w:val="262626"/>
        </w:rPr>
      </w:sdtEndPr>
      <w:sdtContent>
        <w:p w14:paraId="12180F4E" w14:textId="77777777" w:rsidR="00D75AE5" w:rsidRPr="00BD08CA" w:rsidRDefault="00000000">
          <w:pPr>
            <w:pStyle w:val="En-ttedetabledesmatires"/>
            <w:rPr>
              <w:color w:val="1F497D" w:themeColor="text2"/>
            </w:rPr>
          </w:pPr>
          <w:r w:rsidRPr="00BD08CA">
            <w:rPr>
              <w:rFonts w:ascii="Candara" w:hAnsi="Candara"/>
              <w:color w:val="1F497D" w:themeColor="text2"/>
              <w:sz w:val="40"/>
            </w:rPr>
            <w:t>Table des matières</w:t>
          </w:r>
        </w:p>
        <w:p w14:paraId="400FF0AA" w14:textId="77777777" w:rsidR="00D75AE5" w:rsidRDefault="00000000">
          <w:pPr>
            <w:pStyle w:val="TM2"/>
            <w:tabs>
              <w:tab w:val="right" w:leader="dot" w:pos="9056"/>
            </w:tabs>
          </w:pPr>
          <w:r>
            <w:fldChar w:fldCharType="begin"/>
          </w:r>
          <w:r>
            <w:rPr>
              <w:rStyle w:val="Sautdindex"/>
              <w:rFonts w:ascii="Candara" w:hAnsi="Candara"/>
              <w:webHidden/>
              <w:lang w:val="fr-FR"/>
            </w:rPr>
            <w:instrText xml:space="preserve"> TOC \z \o "1-3" \u \h</w:instrText>
          </w:r>
          <w:r>
            <w:rPr>
              <w:rStyle w:val="Sautdindex"/>
              <w:lang w:val="fr-FR"/>
            </w:rPr>
            <w:fldChar w:fldCharType="separate"/>
          </w:r>
          <w:hyperlink w:anchor="_Toc128061577">
            <w:r>
              <w:rPr>
                <w:rStyle w:val="Sautdindex"/>
                <w:rFonts w:ascii="Candara" w:hAnsi="Candara"/>
                <w:webHidden/>
                <w:lang w:val="fr-FR"/>
              </w:rPr>
              <w:t>Contexte du projet</w:t>
            </w:r>
            <w:r>
              <w:rPr>
                <w:webHidden/>
              </w:rPr>
              <w:fldChar w:fldCharType="begin"/>
            </w:r>
            <w:r>
              <w:rPr>
                <w:webHidden/>
              </w:rPr>
              <w:instrText>PAGEREF _Toc128061577 \h</w:instrText>
            </w:r>
            <w:r>
              <w:rPr>
                <w:webHidden/>
              </w:rPr>
            </w:r>
            <w:r>
              <w:rPr>
                <w:webHidden/>
              </w:rPr>
              <w:fldChar w:fldCharType="separate"/>
            </w:r>
            <w:r>
              <w:rPr>
                <w:rStyle w:val="Sautdindex"/>
              </w:rPr>
              <w:tab/>
              <w:t>3</w:t>
            </w:r>
            <w:r>
              <w:rPr>
                <w:webHidden/>
              </w:rPr>
              <w:fldChar w:fldCharType="end"/>
            </w:r>
          </w:hyperlink>
        </w:p>
        <w:p w14:paraId="3E906E9E" w14:textId="77777777" w:rsidR="00D75AE5" w:rsidRDefault="00000000">
          <w:pPr>
            <w:pStyle w:val="TM2"/>
            <w:tabs>
              <w:tab w:val="right" w:leader="dot" w:pos="9056"/>
            </w:tabs>
          </w:pPr>
          <w:hyperlink w:anchor="_Toc128061578">
            <w:r>
              <w:rPr>
                <w:rStyle w:val="Sautdindex"/>
                <w:rFonts w:ascii="Candara" w:hAnsi="Candara"/>
                <w:webHidden/>
                <w:lang w:val="fr-FR"/>
              </w:rPr>
              <w:t>Objectifs du projet</w:t>
            </w:r>
            <w:r>
              <w:rPr>
                <w:webHidden/>
              </w:rPr>
              <w:fldChar w:fldCharType="begin"/>
            </w:r>
            <w:r>
              <w:rPr>
                <w:webHidden/>
              </w:rPr>
              <w:instrText>PAGEREF _Toc128061578 \h</w:instrText>
            </w:r>
            <w:r>
              <w:rPr>
                <w:webHidden/>
              </w:rPr>
            </w:r>
            <w:r>
              <w:rPr>
                <w:webHidden/>
              </w:rPr>
              <w:fldChar w:fldCharType="separate"/>
            </w:r>
            <w:r>
              <w:rPr>
                <w:rStyle w:val="Sautdindex"/>
              </w:rPr>
              <w:tab/>
              <w:t>3</w:t>
            </w:r>
            <w:r>
              <w:rPr>
                <w:webHidden/>
              </w:rPr>
              <w:fldChar w:fldCharType="end"/>
            </w:r>
          </w:hyperlink>
        </w:p>
        <w:p w14:paraId="45F07A77" w14:textId="77777777" w:rsidR="00D75AE5" w:rsidRDefault="00000000">
          <w:pPr>
            <w:pStyle w:val="TM2"/>
            <w:tabs>
              <w:tab w:val="right" w:leader="dot" w:pos="9056"/>
            </w:tabs>
          </w:pPr>
          <w:hyperlink w:anchor="_Toc128061579">
            <w:r>
              <w:rPr>
                <w:rStyle w:val="Sautdindex"/>
                <w:rFonts w:ascii="Candara" w:hAnsi="Candara"/>
                <w:webHidden/>
                <w:lang w:val="fr-FR"/>
              </w:rPr>
              <w:t>Spécificités fonctionnelles</w:t>
            </w:r>
            <w:r>
              <w:rPr>
                <w:webHidden/>
              </w:rPr>
              <w:fldChar w:fldCharType="begin"/>
            </w:r>
            <w:r>
              <w:rPr>
                <w:webHidden/>
              </w:rPr>
              <w:instrText>PAGEREF _Toc128061579 \h</w:instrText>
            </w:r>
            <w:r>
              <w:rPr>
                <w:webHidden/>
              </w:rPr>
            </w:r>
            <w:r>
              <w:rPr>
                <w:webHidden/>
              </w:rPr>
              <w:fldChar w:fldCharType="separate"/>
            </w:r>
            <w:r>
              <w:rPr>
                <w:rStyle w:val="Sautdindex"/>
              </w:rPr>
              <w:tab/>
              <w:t>3</w:t>
            </w:r>
            <w:r>
              <w:rPr>
                <w:webHidden/>
              </w:rPr>
              <w:fldChar w:fldCharType="end"/>
            </w:r>
          </w:hyperlink>
        </w:p>
        <w:p w14:paraId="3597039E" w14:textId="77777777" w:rsidR="00D75AE5" w:rsidRDefault="00000000">
          <w:pPr>
            <w:pStyle w:val="TM2"/>
            <w:tabs>
              <w:tab w:val="right" w:leader="dot" w:pos="9056"/>
            </w:tabs>
          </w:pPr>
          <w:hyperlink w:anchor="_Toc128061580">
            <w:r>
              <w:rPr>
                <w:rStyle w:val="Sautdindex"/>
                <w:rFonts w:ascii="Candara" w:hAnsi="Candara"/>
                <w:webHidden/>
                <w:lang w:val="fr-FR"/>
              </w:rPr>
              <w:t>Spécificités techniques</w:t>
            </w:r>
            <w:r>
              <w:rPr>
                <w:webHidden/>
              </w:rPr>
              <w:fldChar w:fldCharType="begin"/>
            </w:r>
            <w:r>
              <w:rPr>
                <w:webHidden/>
              </w:rPr>
              <w:instrText>PAGEREF _Toc128061580 \h</w:instrText>
            </w:r>
            <w:r>
              <w:rPr>
                <w:webHidden/>
              </w:rPr>
            </w:r>
            <w:r>
              <w:rPr>
                <w:webHidden/>
              </w:rPr>
              <w:fldChar w:fldCharType="separate"/>
            </w:r>
            <w:r>
              <w:rPr>
                <w:rStyle w:val="Sautdindex"/>
              </w:rPr>
              <w:tab/>
              <w:t>6</w:t>
            </w:r>
            <w:r>
              <w:rPr>
                <w:webHidden/>
              </w:rPr>
              <w:fldChar w:fldCharType="end"/>
            </w:r>
          </w:hyperlink>
        </w:p>
        <w:p w14:paraId="7D729CCF" w14:textId="77777777" w:rsidR="00D75AE5" w:rsidRDefault="00000000">
          <w:pPr>
            <w:pStyle w:val="TM2"/>
            <w:tabs>
              <w:tab w:val="right" w:leader="dot" w:pos="9056"/>
            </w:tabs>
          </w:pPr>
          <w:hyperlink w:anchor="_Toc128061581">
            <w:r>
              <w:rPr>
                <w:rStyle w:val="Sautdindex"/>
                <w:rFonts w:ascii="Candara" w:hAnsi="Candara"/>
                <w:webHidden/>
                <w:lang w:val="fr-FR"/>
              </w:rPr>
              <w:t>Charte graphique et maquettage</w:t>
            </w:r>
            <w:r>
              <w:rPr>
                <w:webHidden/>
              </w:rPr>
              <w:fldChar w:fldCharType="begin"/>
            </w:r>
            <w:r>
              <w:rPr>
                <w:webHidden/>
              </w:rPr>
              <w:instrText>PAGEREF _Toc128061581 \h</w:instrText>
            </w:r>
            <w:r>
              <w:rPr>
                <w:webHidden/>
              </w:rPr>
            </w:r>
            <w:r>
              <w:rPr>
                <w:webHidden/>
              </w:rPr>
              <w:fldChar w:fldCharType="separate"/>
            </w:r>
            <w:r>
              <w:rPr>
                <w:rStyle w:val="Sautdindex"/>
              </w:rPr>
              <w:tab/>
              <w:t>8</w:t>
            </w:r>
            <w:r>
              <w:rPr>
                <w:webHidden/>
              </w:rPr>
              <w:fldChar w:fldCharType="end"/>
            </w:r>
          </w:hyperlink>
        </w:p>
        <w:p w14:paraId="30F6BE4A" w14:textId="77777777" w:rsidR="00D75AE5" w:rsidRDefault="00000000">
          <w:pPr>
            <w:pStyle w:val="TM2"/>
            <w:tabs>
              <w:tab w:val="right" w:leader="dot" w:pos="9056"/>
            </w:tabs>
          </w:pPr>
          <w:hyperlink w:anchor="_Toc128061582">
            <w:r>
              <w:rPr>
                <w:rStyle w:val="Sautdindex"/>
                <w:rFonts w:ascii="Candara" w:hAnsi="Candara"/>
                <w:webHidden/>
                <w:lang w:val="fr-FR"/>
              </w:rPr>
              <w:t>Prestations attendues</w:t>
            </w:r>
            <w:r>
              <w:rPr>
                <w:webHidden/>
              </w:rPr>
              <w:fldChar w:fldCharType="begin"/>
            </w:r>
            <w:r>
              <w:rPr>
                <w:webHidden/>
              </w:rPr>
              <w:instrText>PAGEREF _Toc128061582 \h</w:instrText>
            </w:r>
            <w:r>
              <w:rPr>
                <w:webHidden/>
              </w:rPr>
            </w:r>
            <w:r>
              <w:rPr>
                <w:webHidden/>
              </w:rPr>
              <w:fldChar w:fldCharType="separate"/>
            </w:r>
            <w:r>
              <w:rPr>
                <w:rStyle w:val="Sautdindex"/>
              </w:rPr>
              <w:tab/>
              <w:t>9</w:t>
            </w:r>
            <w:r>
              <w:rPr>
                <w:webHidden/>
              </w:rPr>
              <w:fldChar w:fldCharType="end"/>
            </w:r>
          </w:hyperlink>
        </w:p>
        <w:p w14:paraId="04EEF7ED" w14:textId="77777777" w:rsidR="00D75AE5" w:rsidRDefault="00000000">
          <w:pPr>
            <w:pStyle w:val="TM2"/>
            <w:tabs>
              <w:tab w:val="right" w:leader="dot" w:pos="9056"/>
            </w:tabs>
          </w:pPr>
          <w:hyperlink w:anchor="_Toc128061583">
            <w:r>
              <w:rPr>
                <w:rStyle w:val="Sautdindex"/>
                <w:rFonts w:ascii="Candara" w:hAnsi="Candara"/>
                <w:webHidden/>
                <w:lang w:val="fr-FR"/>
              </w:rPr>
              <w:t>Délais</w:t>
            </w:r>
            <w:r>
              <w:rPr>
                <w:webHidden/>
              </w:rPr>
              <w:fldChar w:fldCharType="begin"/>
            </w:r>
            <w:r>
              <w:rPr>
                <w:webHidden/>
              </w:rPr>
              <w:instrText>PAGEREF _Toc128061583 \h</w:instrText>
            </w:r>
            <w:r>
              <w:rPr>
                <w:webHidden/>
              </w:rPr>
            </w:r>
            <w:r>
              <w:rPr>
                <w:webHidden/>
              </w:rPr>
              <w:fldChar w:fldCharType="separate"/>
            </w:r>
            <w:r>
              <w:rPr>
                <w:rStyle w:val="Sautdindex"/>
              </w:rPr>
              <w:tab/>
              <w:t>10</w:t>
            </w:r>
            <w:r>
              <w:rPr>
                <w:webHidden/>
              </w:rPr>
              <w:fldChar w:fldCharType="end"/>
            </w:r>
          </w:hyperlink>
        </w:p>
        <w:p w14:paraId="5EA9E6CF" w14:textId="77777777" w:rsidR="00D75AE5" w:rsidRDefault="00000000">
          <w:pPr>
            <w:rPr>
              <w:rFonts w:ascii="Candara" w:hAnsi="Candara"/>
              <w:sz w:val="24"/>
            </w:rPr>
          </w:pPr>
          <w:r>
            <w:rPr>
              <w:rFonts w:ascii="Candara" w:hAnsi="Candara"/>
              <w:sz w:val="24"/>
            </w:rPr>
            <w:fldChar w:fldCharType="end"/>
          </w:r>
        </w:p>
      </w:sdtContent>
    </w:sdt>
    <w:p w14:paraId="37087761" w14:textId="77777777" w:rsidR="00D75AE5" w:rsidRDefault="00D75AE5">
      <w:pPr>
        <w:rPr>
          <w:rFonts w:ascii="Candara" w:hAnsi="Candara"/>
          <w:b/>
          <w:sz w:val="22"/>
          <w:szCs w:val="18"/>
          <w:lang w:val="fr-FR"/>
        </w:rPr>
      </w:pPr>
    </w:p>
    <w:p w14:paraId="5AD89875" w14:textId="77777777" w:rsidR="00D75AE5" w:rsidRDefault="00D75AE5">
      <w:pPr>
        <w:rPr>
          <w:rFonts w:ascii="Candara" w:hAnsi="Candara"/>
          <w:b/>
          <w:sz w:val="22"/>
          <w:szCs w:val="18"/>
          <w:lang w:val="fr-FR"/>
        </w:rPr>
      </w:pPr>
    </w:p>
    <w:p w14:paraId="425DA0A3" w14:textId="77777777" w:rsidR="00D75AE5" w:rsidRDefault="00D75AE5">
      <w:pPr>
        <w:rPr>
          <w:rFonts w:ascii="Candara" w:hAnsi="Candara"/>
          <w:b/>
          <w:sz w:val="22"/>
          <w:szCs w:val="18"/>
          <w:lang w:val="fr-FR"/>
        </w:rPr>
      </w:pPr>
    </w:p>
    <w:p w14:paraId="1CE868C8" w14:textId="77777777" w:rsidR="00D75AE5" w:rsidRDefault="00D75AE5">
      <w:pPr>
        <w:rPr>
          <w:rFonts w:ascii="Candara" w:hAnsi="Candara"/>
          <w:b/>
          <w:sz w:val="22"/>
          <w:szCs w:val="18"/>
          <w:lang w:val="fr-FR"/>
        </w:rPr>
      </w:pPr>
    </w:p>
    <w:p w14:paraId="1B0872C9" w14:textId="77777777" w:rsidR="00D75AE5" w:rsidRDefault="00D75AE5">
      <w:pPr>
        <w:rPr>
          <w:rFonts w:ascii="Candara" w:hAnsi="Candara"/>
          <w:b/>
          <w:sz w:val="22"/>
          <w:szCs w:val="18"/>
          <w:lang w:val="fr-FR"/>
        </w:rPr>
      </w:pPr>
    </w:p>
    <w:p w14:paraId="2E28505A" w14:textId="77777777" w:rsidR="00D75AE5" w:rsidRDefault="00D75AE5">
      <w:pPr>
        <w:rPr>
          <w:rFonts w:ascii="Candara" w:hAnsi="Candara"/>
          <w:b/>
          <w:sz w:val="22"/>
          <w:szCs w:val="18"/>
          <w:lang w:val="fr-FR"/>
        </w:rPr>
      </w:pPr>
    </w:p>
    <w:p w14:paraId="5B9F6389" w14:textId="77777777" w:rsidR="00D75AE5" w:rsidRDefault="00D75AE5">
      <w:pPr>
        <w:rPr>
          <w:rFonts w:ascii="Candara" w:hAnsi="Candara"/>
          <w:b/>
          <w:sz w:val="22"/>
          <w:szCs w:val="18"/>
          <w:lang w:val="fr-FR"/>
        </w:rPr>
      </w:pPr>
    </w:p>
    <w:p w14:paraId="0CBA6C9E" w14:textId="77777777" w:rsidR="00D75AE5" w:rsidRDefault="00D75AE5">
      <w:pPr>
        <w:rPr>
          <w:rFonts w:ascii="Candara" w:hAnsi="Candara"/>
          <w:b/>
          <w:sz w:val="22"/>
          <w:szCs w:val="18"/>
          <w:lang w:val="fr-FR"/>
        </w:rPr>
      </w:pPr>
    </w:p>
    <w:p w14:paraId="66E5A7D0" w14:textId="77777777" w:rsidR="00D75AE5" w:rsidRDefault="00D75AE5">
      <w:pPr>
        <w:rPr>
          <w:rFonts w:ascii="Candara" w:hAnsi="Candara"/>
          <w:b/>
          <w:sz w:val="22"/>
          <w:szCs w:val="18"/>
          <w:lang w:val="fr-FR"/>
        </w:rPr>
      </w:pPr>
    </w:p>
    <w:p w14:paraId="1363BC2B" w14:textId="77777777" w:rsidR="00D75AE5" w:rsidRDefault="00D75AE5">
      <w:pPr>
        <w:rPr>
          <w:rFonts w:ascii="Candara" w:hAnsi="Candara"/>
          <w:b/>
          <w:sz w:val="22"/>
          <w:szCs w:val="18"/>
          <w:lang w:val="fr-FR"/>
        </w:rPr>
      </w:pPr>
    </w:p>
    <w:p w14:paraId="74367CC8" w14:textId="77777777" w:rsidR="00D75AE5" w:rsidRDefault="00D75AE5">
      <w:pPr>
        <w:rPr>
          <w:rFonts w:ascii="Candara" w:hAnsi="Candara"/>
          <w:b/>
          <w:sz w:val="22"/>
          <w:szCs w:val="18"/>
          <w:lang w:val="fr-FR"/>
        </w:rPr>
      </w:pPr>
    </w:p>
    <w:p w14:paraId="695E0994" w14:textId="77777777" w:rsidR="00D75AE5" w:rsidRDefault="00D75AE5">
      <w:pPr>
        <w:rPr>
          <w:rFonts w:ascii="Candara" w:hAnsi="Candara"/>
          <w:sz w:val="22"/>
          <w:szCs w:val="18"/>
          <w:lang w:val="fr-FR"/>
        </w:rPr>
      </w:pPr>
    </w:p>
    <w:p w14:paraId="57A25598" w14:textId="77777777" w:rsidR="00D75AE5" w:rsidRDefault="00D75AE5">
      <w:pPr>
        <w:rPr>
          <w:rFonts w:ascii="Candara" w:hAnsi="Candara"/>
          <w:sz w:val="22"/>
          <w:szCs w:val="18"/>
          <w:lang w:val="fr-FR"/>
        </w:rPr>
      </w:pPr>
    </w:p>
    <w:p w14:paraId="09BA9877" w14:textId="77777777" w:rsidR="00D75AE5" w:rsidRDefault="00D75AE5">
      <w:pPr>
        <w:rPr>
          <w:rFonts w:ascii="Candara" w:hAnsi="Candara"/>
          <w:sz w:val="22"/>
          <w:szCs w:val="18"/>
          <w:lang w:val="fr-FR"/>
        </w:rPr>
      </w:pPr>
    </w:p>
    <w:p w14:paraId="5677C474" w14:textId="77777777" w:rsidR="00D75AE5" w:rsidRDefault="00D75AE5">
      <w:pPr>
        <w:jc w:val="center"/>
        <w:rPr>
          <w:rFonts w:ascii="Candara" w:hAnsi="Candara"/>
          <w:sz w:val="22"/>
          <w:szCs w:val="18"/>
          <w:lang w:val="fr-FR"/>
        </w:rPr>
      </w:pPr>
    </w:p>
    <w:p w14:paraId="4BB86AF6" w14:textId="77777777" w:rsidR="00D75AE5" w:rsidRDefault="00D75AE5">
      <w:pPr>
        <w:pStyle w:val="Titre2"/>
        <w:numPr>
          <w:ilvl w:val="0"/>
          <w:numId w:val="0"/>
        </w:numPr>
        <w:rPr>
          <w:rFonts w:ascii="Candara" w:hAnsi="Candara"/>
          <w:color w:val="439B69"/>
          <w:sz w:val="32"/>
          <w:lang w:val="fr-FR"/>
        </w:rPr>
      </w:pPr>
    </w:p>
    <w:p w14:paraId="7CEC2A84" w14:textId="77777777" w:rsidR="00D75AE5" w:rsidRDefault="00D75AE5">
      <w:pPr>
        <w:pStyle w:val="Titre2"/>
        <w:numPr>
          <w:ilvl w:val="0"/>
          <w:numId w:val="0"/>
        </w:numPr>
        <w:rPr>
          <w:rFonts w:ascii="Candara" w:hAnsi="Candara"/>
          <w:color w:val="439B69"/>
          <w:sz w:val="32"/>
          <w:lang w:val="fr-FR"/>
        </w:rPr>
      </w:pPr>
    </w:p>
    <w:p w14:paraId="0B281147" w14:textId="77777777" w:rsidR="00D75AE5" w:rsidRDefault="00000000">
      <w:pPr>
        <w:rPr>
          <w:rFonts w:ascii="Candara" w:hAnsi="Candara"/>
          <w:b/>
          <w:bCs/>
          <w:iCs/>
          <w:color w:val="439B69"/>
          <w:sz w:val="32"/>
          <w:szCs w:val="28"/>
          <w:lang w:val="fr-FR"/>
        </w:rPr>
      </w:pPr>
      <w:r>
        <w:br w:type="page"/>
      </w:r>
    </w:p>
    <w:p w14:paraId="1B2B8612" w14:textId="77777777" w:rsidR="00D75AE5" w:rsidRPr="00BD08CA" w:rsidRDefault="00000000">
      <w:pPr>
        <w:pStyle w:val="Titre2"/>
        <w:numPr>
          <w:ilvl w:val="0"/>
          <w:numId w:val="0"/>
        </w:numPr>
        <w:rPr>
          <w:rFonts w:ascii="Candara" w:hAnsi="Candara"/>
          <w:color w:val="1F497D" w:themeColor="text2"/>
          <w:sz w:val="32"/>
          <w:lang w:val="fr-FR"/>
        </w:rPr>
      </w:pPr>
      <w:bookmarkStart w:id="0" w:name="_Toc128061577"/>
      <w:r w:rsidRPr="00BD08CA">
        <w:rPr>
          <w:rFonts w:ascii="Candara" w:hAnsi="Candara"/>
          <w:color w:val="1F497D" w:themeColor="text2"/>
          <w:sz w:val="32"/>
          <w:lang w:val="fr-FR"/>
        </w:rPr>
        <w:lastRenderedPageBreak/>
        <w:t>Contexte du projet</w:t>
      </w:r>
      <w:bookmarkEnd w:id="0"/>
    </w:p>
    <w:p w14:paraId="6FC319A2" w14:textId="77777777" w:rsidR="00D75AE5" w:rsidRDefault="00D75AE5">
      <w:pPr>
        <w:rPr>
          <w:lang w:val="fr-FR"/>
        </w:rPr>
      </w:pPr>
    </w:p>
    <w:tbl>
      <w:tblPr>
        <w:tblStyle w:val="16"/>
        <w:tblW w:w="9128" w:type="dxa"/>
        <w:tblInd w:w="0" w:type="dxa"/>
        <w:tblLayout w:type="fixed"/>
        <w:tblLook w:val="0000" w:firstRow="0" w:lastRow="0" w:firstColumn="0" w:lastColumn="0" w:noHBand="0" w:noVBand="0"/>
      </w:tblPr>
      <w:tblGrid>
        <w:gridCol w:w="9128"/>
      </w:tblGrid>
      <w:tr w:rsidR="00D75AE5" w14:paraId="6D633DE3" w14:textId="77777777">
        <w:trPr>
          <w:trHeight w:val="340"/>
        </w:trPr>
        <w:tc>
          <w:tcPr>
            <w:tcW w:w="9128"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2ABB456D" w14:textId="77777777" w:rsidR="00D75AE5" w:rsidRDefault="00000000">
            <w:pPr>
              <w:widowControl w:val="0"/>
              <w:rPr>
                <w:rFonts w:ascii="Candara" w:hAnsi="Candara"/>
                <w:b/>
                <w:sz w:val="22"/>
                <w:szCs w:val="18"/>
                <w:lang w:val="fr-FR"/>
              </w:rPr>
            </w:pPr>
            <w:r>
              <w:rPr>
                <w:rFonts w:ascii="Candara" w:hAnsi="Candara"/>
                <w:b/>
                <w:sz w:val="22"/>
                <w:szCs w:val="18"/>
                <w:lang w:val="fr-FR"/>
              </w:rPr>
              <w:t>Contexte du projet</w:t>
            </w:r>
          </w:p>
        </w:tc>
      </w:tr>
      <w:tr w:rsidR="00D75AE5" w14:paraId="1D8AC488" w14:textId="77777777">
        <w:trPr>
          <w:trHeight w:val="272"/>
        </w:trPr>
        <w:tc>
          <w:tcPr>
            <w:tcW w:w="9128" w:type="dxa"/>
            <w:tcBorders>
              <w:top w:val="single" w:sz="6" w:space="0" w:color="D9D9D9"/>
              <w:left w:val="single" w:sz="6" w:space="0" w:color="D9D9D9"/>
              <w:bottom w:val="single" w:sz="6" w:space="0" w:color="D9D9D9"/>
              <w:right w:val="single" w:sz="6" w:space="0" w:color="D9D9D9"/>
            </w:tcBorders>
          </w:tcPr>
          <w:p w14:paraId="134A1EC2" w14:textId="77777777" w:rsidR="00D75AE5" w:rsidRDefault="00000000" w:rsidP="00BD08CA">
            <w:pPr>
              <w:pStyle w:val="sc-6a4c5dd9-0"/>
              <w:widowControl w:val="0"/>
              <w:spacing w:line="276" w:lineRule="auto"/>
              <w:jc w:val="both"/>
            </w:pPr>
            <w:r>
              <w:t xml:space="preserve">     </w:t>
            </w:r>
            <w:bookmarkStart w:id="1" w:name="docs-internal-guid-aa8aa1d0-7fff-66b8-8f"/>
            <w:bookmarkEnd w:id="1"/>
            <w:r>
              <w:rPr>
                <w:rFonts w:ascii="Roboto;sans-serif" w:hAnsi="Roboto;sans-serif"/>
                <w:color w:val="000000"/>
              </w:rPr>
              <w:t xml:space="preserve">L'agence immobilière POO </w:t>
            </w:r>
            <w:proofErr w:type="spellStart"/>
            <w:r>
              <w:rPr>
                <w:rFonts w:ascii="Roboto;sans-serif" w:hAnsi="Roboto;sans-serif"/>
                <w:color w:val="000000"/>
              </w:rPr>
              <w:t>Immo</w:t>
            </w:r>
            <w:proofErr w:type="spellEnd"/>
            <w:r>
              <w:rPr>
                <w:rFonts w:ascii="Roboto;sans-serif" w:hAnsi="Roboto;sans-serif"/>
                <w:color w:val="000000"/>
              </w:rPr>
              <w:t xml:space="preserve"> souhaite créer un site web pour faciliter la gestion de ses annonces en ligne. Le site web proposé permettrait aux agents immobiliers de POO </w:t>
            </w:r>
            <w:proofErr w:type="spellStart"/>
            <w:r>
              <w:rPr>
                <w:rFonts w:ascii="Roboto;sans-serif" w:hAnsi="Roboto;sans-serif"/>
                <w:color w:val="000000"/>
              </w:rPr>
              <w:t>Immo</w:t>
            </w:r>
            <w:proofErr w:type="spellEnd"/>
            <w:r>
              <w:rPr>
                <w:rFonts w:ascii="Roboto;sans-serif" w:hAnsi="Roboto;sans-serif"/>
                <w:color w:val="000000"/>
              </w:rPr>
              <w:t xml:space="preserve"> de publier rapidement et facilement de nouvelles annonces en ligne et de gérer les annonces existantes. En outre, le site web faciliterait la recherche de biens immobiliers pour les clients potentiels. Les visiteurs du site pourraient effectuer des recherches en fonction de critères spécifiques tels que le type de bien, le prix, la localisation, la surface, le nombre de chambres, etc. Cette application sera accessible à partir d'un navigateur web, ce qui permettra aux clients de l'utiliser sur n'importe quel ordinateur ou appareil mobile connecté à Internet.</w:t>
            </w:r>
            <w:r>
              <w:rPr>
                <w:color w:val="000000"/>
              </w:rPr>
              <w:t xml:space="preserve"> </w:t>
            </w:r>
          </w:p>
        </w:tc>
      </w:tr>
    </w:tbl>
    <w:p w14:paraId="41EC5F97" w14:textId="77777777" w:rsidR="00D75AE5" w:rsidRDefault="00000000">
      <w:pPr>
        <w:pStyle w:val="Titre2"/>
        <w:numPr>
          <w:ilvl w:val="0"/>
          <w:numId w:val="0"/>
        </w:numPr>
        <w:rPr>
          <w:rFonts w:ascii="Candara" w:hAnsi="Candara"/>
          <w:color w:val="1F497D" w:themeColor="text2"/>
          <w:sz w:val="32"/>
          <w:lang w:val="fr-FR"/>
        </w:rPr>
      </w:pPr>
      <w:bookmarkStart w:id="2" w:name="_Toc128061578"/>
      <w:r w:rsidRPr="00BD08CA">
        <w:rPr>
          <w:rFonts w:ascii="Candara" w:hAnsi="Candara"/>
          <w:color w:val="1F497D" w:themeColor="text2"/>
          <w:sz w:val="32"/>
          <w:lang w:val="fr-FR"/>
        </w:rPr>
        <w:t>Objectifs du projet</w:t>
      </w:r>
      <w:bookmarkEnd w:id="2"/>
    </w:p>
    <w:p w14:paraId="56ABE09B" w14:textId="77777777" w:rsidR="00BD08CA" w:rsidRPr="00BD08CA" w:rsidRDefault="00BD08CA" w:rsidP="00BD08CA">
      <w:pPr>
        <w:rPr>
          <w:lang w:val="fr-FR"/>
        </w:rPr>
      </w:pPr>
    </w:p>
    <w:tbl>
      <w:tblPr>
        <w:tblStyle w:val="15"/>
        <w:tblW w:w="9128" w:type="dxa"/>
        <w:tblInd w:w="0" w:type="dxa"/>
        <w:tblLayout w:type="fixed"/>
        <w:tblLook w:val="0000" w:firstRow="0" w:lastRow="0" w:firstColumn="0" w:lastColumn="0" w:noHBand="0" w:noVBand="0"/>
      </w:tblPr>
      <w:tblGrid>
        <w:gridCol w:w="9128"/>
      </w:tblGrid>
      <w:tr w:rsidR="00D75AE5" w14:paraId="6050ADCD" w14:textId="77777777">
        <w:trPr>
          <w:trHeight w:val="340"/>
        </w:trPr>
        <w:tc>
          <w:tcPr>
            <w:tcW w:w="9128"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241BF9F3" w14:textId="77777777" w:rsidR="00D75AE5" w:rsidRDefault="00000000">
            <w:pPr>
              <w:widowControl w:val="0"/>
              <w:rPr>
                <w:rFonts w:ascii="Candara" w:hAnsi="Candara"/>
                <w:b/>
                <w:sz w:val="22"/>
                <w:szCs w:val="18"/>
                <w:lang w:val="fr-FR"/>
              </w:rPr>
            </w:pPr>
            <w:r>
              <w:rPr>
                <w:rFonts w:ascii="Candara" w:hAnsi="Candara"/>
                <w:b/>
                <w:sz w:val="22"/>
                <w:szCs w:val="18"/>
                <w:lang w:val="fr-FR"/>
              </w:rPr>
              <w:t>Objectifs du projet</w:t>
            </w:r>
          </w:p>
        </w:tc>
      </w:tr>
      <w:tr w:rsidR="00D75AE5" w14:paraId="7596EC89" w14:textId="77777777">
        <w:trPr>
          <w:trHeight w:val="272"/>
        </w:trPr>
        <w:tc>
          <w:tcPr>
            <w:tcW w:w="9128" w:type="dxa"/>
            <w:tcBorders>
              <w:top w:val="single" w:sz="6" w:space="0" w:color="D9D9D9"/>
              <w:left w:val="single" w:sz="6" w:space="0" w:color="D9D9D9"/>
              <w:bottom w:val="single" w:sz="6" w:space="0" w:color="D9D9D9"/>
              <w:right w:val="single" w:sz="6" w:space="0" w:color="D9D9D9"/>
            </w:tcBorders>
          </w:tcPr>
          <w:p w14:paraId="1228791A" w14:textId="77777777" w:rsidR="00D75AE5" w:rsidRDefault="00000000">
            <w:pPr>
              <w:pStyle w:val="Corpsdetexte"/>
              <w:widowControl w:val="0"/>
              <w:numPr>
                <w:ilvl w:val="0"/>
                <w:numId w:val="2"/>
              </w:numPr>
              <w:tabs>
                <w:tab w:val="clear" w:pos="709"/>
                <w:tab w:val="left" w:pos="0"/>
              </w:tabs>
              <w:spacing w:after="0" w:line="331" w:lineRule="auto"/>
              <w:rPr>
                <w:color w:val="000000"/>
                <w:sz w:val="22"/>
              </w:rPr>
            </w:pPr>
            <w:proofErr w:type="spellStart"/>
            <w:r>
              <w:rPr>
                <w:color w:val="000000"/>
                <w:sz w:val="22"/>
              </w:rPr>
              <w:t>Permettre</w:t>
            </w:r>
            <w:proofErr w:type="spellEnd"/>
            <w:r>
              <w:rPr>
                <w:color w:val="000000"/>
                <w:sz w:val="22"/>
              </w:rPr>
              <w:t xml:space="preserve"> à </w:t>
            </w:r>
            <w:proofErr w:type="spellStart"/>
            <w:r>
              <w:rPr>
                <w:color w:val="000000"/>
                <w:sz w:val="22"/>
              </w:rPr>
              <w:t>l’agence</w:t>
            </w:r>
            <w:proofErr w:type="spellEnd"/>
            <w:r>
              <w:rPr>
                <w:color w:val="000000"/>
                <w:sz w:val="22"/>
              </w:rPr>
              <w:t xml:space="preserve"> de </w:t>
            </w:r>
            <w:proofErr w:type="spellStart"/>
            <w:r>
              <w:rPr>
                <w:color w:val="000000"/>
                <w:sz w:val="22"/>
              </w:rPr>
              <w:t>faciliter</w:t>
            </w:r>
            <w:proofErr w:type="spellEnd"/>
            <w:r>
              <w:rPr>
                <w:color w:val="000000"/>
                <w:sz w:val="22"/>
              </w:rPr>
              <w:t xml:space="preserve"> la </w:t>
            </w:r>
            <w:proofErr w:type="spellStart"/>
            <w:r>
              <w:rPr>
                <w:color w:val="000000"/>
                <w:sz w:val="22"/>
              </w:rPr>
              <w:t>gestion</w:t>
            </w:r>
            <w:proofErr w:type="spellEnd"/>
            <w:r>
              <w:rPr>
                <w:color w:val="000000"/>
                <w:sz w:val="22"/>
              </w:rPr>
              <w:t xml:space="preserve"> de </w:t>
            </w:r>
            <w:proofErr w:type="spellStart"/>
            <w:r>
              <w:rPr>
                <w:color w:val="000000"/>
                <w:sz w:val="22"/>
              </w:rPr>
              <w:t>ses</w:t>
            </w:r>
            <w:proofErr w:type="spellEnd"/>
            <w:r>
              <w:rPr>
                <w:color w:val="000000"/>
                <w:sz w:val="22"/>
              </w:rPr>
              <w:t xml:space="preserve"> </w:t>
            </w:r>
            <w:proofErr w:type="spellStart"/>
            <w:r>
              <w:rPr>
                <w:color w:val="000000"/>
                <w:sz w:val="22"/>
              </w:rPr>
              <w:t>annonces</w:t>
            </w:r>
            <w:proofErr w:type="spellEnd"/>
            <w:r>
              <w:rPr>
                <w:color w:val="000000"/>
                <w:sz w:val="22"/>
              </w:rPr>
              <w:t xml:space="preserve"> en </w:t>
            </w:r>
            <w:proofErr w:type="spellStart"/>
            <w:r>
              <w:rPr>
                <w:color w:val="000000"/>
                <w:sz w:val="22"/>
              </w:rPr>
              <w:t>ligne</w:t>
            </w:r>
            <w:proofErr w:type="spellEnd"/>
            <w:r>
              <w:rPr>
                <w:color w:val="000000"/>
                <w:sz w:val="22"/>
              </w:rPr>
              <w:t xml:space="preserve"> </w:t>
            </w:r>
            <w:proofErr w:type="spellStart"/>
            <w:r>
              <w:rPr>
                <w:color w:val="000000"/>
                <w:sz w:val="22"/>
              </w:rPr>
              <w:t>grâce</w:t>
            </w:r>
            <w:proofErr w:type="spellEnd"/>
            <w:r>
              <w:rPr>
                <w:color w:val="000000"/>
                <w:sz w:val="22"/>
              </w:rPr>
              <w:t xml:space="preserve"> à </w:t>
            </w:r>
            <w:proofErr w:type="spellStart"/>
            <w:r>
              <w:rPr>
                <w:color w:val="000000"/>
                <w:sz w:val="22"/>
              </w:rPr>
              <w:t>un</w:t>
            </w:r>
            <w:proofErr w:type="spellEnd"/>
            <w:r>
              <w:rPr>
                <w:color w:val="000000"/>
                <w:sz w:val="22"/>
              </w:rPr>
              <w:t xml:space="preserve"> </w:t>
            </w:r>
            <w:proofErr w:type="spellStart"/>
            <w:r>
              <w:rPr>
                <w:color w:val="000000"/>
                <w:sz w:val="22"/>
              </w:rPr>
              <w:t>compte</w:t>
            </w:r>
            <w:proofErr w:type="spellEnd"/>
            <w:r>
              <w:rPr>
                <w:color w:val="000000"/>
                <w:sz w:val="22"/>
              </w:rPr>
              <w:t xml:space="preserve"> </w:t>
            </w:r>
            <w:proofErr w:type="spellStart"/>
            <w:r>
              <w:rPr>
                <w:color w:val="000000"/>
                <w:sz w:val="22"/>
              </w:rPr>
              <w:t>admin</w:t>
            </w:r>
            <w:proofErr w:type="spellEnd"/>
            <w:r>
              <w:rPr>
                <w:color w:val="000000"/>
                <w:sz w:val="22"/>
              </w:rPr>
              <w:t xml:space="preserve"> et </w:t>
            </w:r>
            <w:proofErr w:type="spellStart"/>
            <w:r>
              <w:rPr>
                <w:color w:val="000000"/>
                <w:sz w:val="22"/>
              </w:rPr>
              <w:t>un</w:t>
            </w:r>
            <w:proofErr w:type="spellEnd"/>
            <w:r>
              <w:rPr>
                <w:color w:val="000000"/>
                <w:sz w:val="22"/>
              </w:rPr>
              <w:t xml:space="preserve"> </w:t>
            </w:r>
            <w:proofErr w:type="spellStart"/>
            <w:r>
              <w:rPr>
                <w:color w:val="000000"/>
                <w:sz w:val="22"/>
              </w:rPr>
              <w:t>dashboard</w:t>
            </w:r>
            <w:proofErr w:type="spellEnd"/>
          </w:p>
          <w:p w14:paraId="29497E64" w14:textId="77777777" w:rsidR="00BD08CA" w:rsidRDefault="00BD08CA" w:rsidP="00BD08CA">
            <w:pPr>
              <w:pStyle w:val="Corpsdetexte"/>
              <w:widowControl w:val="0"/>
              <w:tabs>
                <w:tab w:val="left" w:pos="0"/>
              </w:tabs>
              <w:spacing w:after="0" w:line="331" w:lineRule="auto"/>
              <w:ind w:left="709"/>
              <w:rPr>
                <w:color w:val="000000"/>
                <w:sz w:val="22"/>
              </w:rPr>
            </w:pPr>
          </w:p>
          <w:p w14:paraId="35BA95F0" w14:textId="77777777" w:rsidR="00D75AE5" w:rsidRDefault="00000000">
            <w:pPr>
              <w:pStyle w:val="Corpsdetexte"/>
              <w:widowControl w:val="0"/>
              <w:numPr>
                <w:ilvl w:val="0"/>
                <w:numId w:val="2"/>
              </w:numPr>
              <w:tabs>
                <w:tab w:val="clear" w:pos="709"/>
                <w:tab w:val="left" w:pos="0"/>
              </w:tabs>
              <w:spacing w:after="0" w:line="331" w:lineRule="auto"/>
              <w:rPr>
                <w:color w:val="000000"/>
                <w:sz w:val="22"/>
              </w:rPr>
            </w:pPr>
            <w:proofErr w:type="spellStart"/>
            <w:r>
              <w:rPr>
                <w:color w:val="000000"/>
                <w:sz w:val="22"/>
              </w:rPr>
              <w:t>Assurer</w:t>
            </w:r>
            <w:proofErr w:type="spellEnd"/>
            <w:r>
              <w:rPr>
                <w:color w:val="000000"/>
                <w:sz w:val="22"/>
              </w:rPr>
              <w:t xml:space="preserve"> la </w:t>
            </w:r>
            <w:proofErr w:type="spellStart"/>
            <w:r>
              <w:rPr>
                <w:color w:val="000000"/>
                <w:sz w:val="22"/>
              </w:rPr>
              <w:t>sécurité</w:t>
            </w:r>
            <w:proofErr w:type="spellEnd"/>
            <w:r>
              <w:rPr>
                <w:color w:val="000000"/>
                <w:sz w:val="22"/>
              </w:rPr>
              <w:t xml:space="preserve"> du </w:t>
            </w:r>
            <w:proofErr w:type="spellStart"/>
            <w:r>
              <w:rPr>
                <w:color w:val="000000"/>
                <w:sz w:val="22"/>
              </w:rPr>
              <w:t>compte</w:t>
            </w:r>
            <w:proofErr w:type="spellEnd"/>
            <w:r>
              <w:rPr>
                <w:color w:val="000000"/>
                <w:sz w:val="22"/>
              </w:rPr>
              <w:t xml:space="preserve"> </w:t>
            </w:r>
            <w:proofErr w:type="spellStart"/>
            <w:r>
              <w:rPr>
                <w:color w:val="000000"/>
                <w:sz w:val="22"/>
              </w:rPr>
              <w:t>admin</w:t>
            </w:r>
            <w:proofErr w:type="spellEnd"/>
          </w:p>
          <w:p w14:paraId="6A983F3C" w14:textId="77777777" w:rsidR="00BD08CA" w:rsidRDefault="00BD08CA" w:rsidP="00BD08CA">
            <w:pPr>
              <w:pStyle w:val="Paragraphedeliste"/>
              <w:rPr>
                <w:color w:val="000000"/>
                <w:sz w:val="22"/>
              </w:rPr>
            </w:pPr>
          </w:p>
          <w:p w14:paraId="0B9191EF" w14:textId="77777777" w:rsidR="00BD08CA" w:rsidRDefault="00BD08CA" w:rsidP="00BD08CA">
            <w:pPr>
              <w:pStyle w:val="Corpsdetexte"/>
              <w:widowControl w:val="0"/>
              <w:tabs>
                <w:tab w:val="left" w:pos="0"/>
              </w:tabs>
              <w:spacing w:after="0" w:line="331" w:lineRule="auto"/>
              <w:ind w:left="709"/>
              <w:rPr>
                <w:color w:val="000000"/>
                <w:sz w:val="22"/>
              </w:rPr>
            </w:pPr>
          </w:p>
          <w:p w14:paraId="5216FA91" w14:textId="77777777" w:rsidR="00D75AE5" w:rsidRDefault="00000000">
            <w:pPr>
              <w:pStyle w:val="Corpsdetexte"/>
              <w:widowControl w:val="0"/>
              <w:numPr>
                <w:ilvl w:val="0"/>
                <w:numId w:val="2"/>
              </w:numPr>
              <w:tabs>
                <w:tab w:val="clear" w:pos="709"/>
                <w:tab w:val="left" w:pos="0"/>
              </w:tabs>
              <w:spacing w:after="0" w:line="331" w:lineRule="auto"/>
              <w:rPr>
                <w:color w:val="000000"/>
                <w:sz w:val="22"/>
              </w:rPr>
            </w:pPr>
            <w:proofErr w:type="spellStart"/>
            <w:r>
              <w:rPr>
                <w:color w:val="000000"/>
                <w:sz w:val="22"/>
              </w:rPr>
              <w:t>Permettre</w:t>
            </w:r>
            <w:proofErr w:type="spellEnd"/>
            <w:r>
              <w:rPr>
                <w:color w:val="000000"/>
                <w:sz w:val="22"/>
              </w:rPr>
              <w:t xml:space="preserve"> à </w:t>
            </w:r>
            <w:proofErr w:type="spellStart"/>
            <w:r>
              <w:rPr>
                <w:color w:val="000000"/>
                <w:sz w:val="22"/>
              </w:rPr>
              <w:t>l’agence</w:t>
            </w:r>
            <w:proofErr w:type="spellEnd"/>
            <w:r>
              <w:rPr>
                <w:color w:val="000000"/>
                <w:sz w:val="22"/>
              </w:rPr>
              <w:t xml:space="preserve"> de </w:t>
            </w:r>
            <w:proofErr w:type="spellStart"/>
            <w:r>
              <w:rPr>
                <w:color w:val="000000"/>
                <w:sz w:val="22"/>
              </w:rPr>
              <w:t>suivre</w:t>
            </w:r>
            <w:proofErr w:type="spellEnd"/>
            <w:r>
              <w:rPr>
                <w:color w:val="000000"/>
                <w:sz w:val="22"/>
              </w:rPr>
              <w:t xml:space="preserve"> </w:t>
            </w:r>
            <w:proofErr w:type="spellStart"/>
            <w:r>
              <w:rPr>
                <w:color w:val="000000"/>
                <w:sz w:val="22"/>
              </w:rPr>
              <w:t>ses</w:t>
            </w:r>
            <w:proofErr w:type="spellEnd"/>
            <w:r>
              <w:rPr>
                <w:color w:val="000000"/>
                <w:sz w:val="22"/>
              </w:rPr>
              <w:t xml:space="preserve"> </w:t>
            </w:r>
            <w:proofErr w:type="spellStart"/>
            <w:r>
              <w:rPr>
                <w:color w:val="000000"/>
                <w:sz w:val="22"/>
              </w:rPr>
              <w:t>performances</w:t>
            </w:r>
            <w:proofErr w:type="spellEnd"/>
            <w:r>
              <w:rPr>
                <w:color w:val="000000"/>
                <w:sz w:val="22"/>
              </w:rPr>
              <w:t xml:space="preserve"> </w:t>
            </w:r>
            <w:proofErr w:type="spellStart"/>
            <w:r>
              <w:rPr>
                <w:color w:val="000000"/>
                <w:sz w:val="22"/>
              </w:rPr>
              <w:t>grâce</w:t>
            </w:r>
            <w:proofErr w:type="spellEnd"/>
            <w:r>
              <w:rPr>
                <w:color w:val="000000"/>
                <w:sz w:val="22"/>
              </w:rPr>
              <w:t xml:space="preserve"> à des </w:t>
            </w:r>
            <w:proofErr w:type="spellStart"/>
            <w:r>
              <w:rPr>
                <w:color w:val="000000"/>
                <w:sz w:val="22"/>
              </w:rPr>
              <w:t>statistiques</w:t>
            </w:r>
            <w:proofErr w:type="spellEnd"/>
            <w:r>
              <w:rPr>
                <w:color w:val="000000"/>
                <w:sz w:val="22"/>
              </w:rPr>
              <w:t xml:space="preserve"> (par </w:t>
            </w:r>
            <w:proofErr w:type="spellStart"/>
            <w:r>
              <w:rPr>
                <w:color w:val="000000"/>
                <w:sz w:val="22"/>
              </w:rPr>
              <w:t>budget</w:t>
            </w:r>
            <w:proofErr w:type="spellEnd"/>
            <w:r>
              <w:rPr>
                <w:color w:val="000000"/>
                <w:sz w:val="22"/>
              </w:rPr>
              <w:t xml:space="preserve">, type de </w:t>
            </w:r>
            <w:proofErr w:type="spellStart"/>
            <w:r>
              <w:rPr>
                <w:color w:val="000000"/>
                <w:sz w:val="22"/>
              </w:rPr>
              <w:t>bien</w:t>
            </w:r>
            <w:proofErr w:type="spellEnd"/>
            <w:r>
              <w:rPr>
                <w:color w:val="000000"/>
                <w:sz w:val="22"/>
              </w:rPr>
              <w:t xml:space="preserve"> etc.)</w:t>
            </w:r>
          </w:p>
          <w:p w14:paraId="4C550AFE" w14:textId="77777777" w:rsidR="00BD08CA" w:rsidRDefault="00BD08CA" w:rsidP="00BD08CA">
            <w:pPr>
              <w:pStyle w:val="Corpsdetexte"/>
              <w:widowControl w:val="0"/>
              <w:tabs>
                <w:tab w:val="left" w:pos="0"/>
              </w:tabs>
              <w:spacing w:after="0" w:line="331" w:lineRule="auto"/>
              <w:ind w:left="709"/>
              <w:rPr>
                <w:color w:val="000000"/>
                <w:sz w:val="22"/>
              </w:rPr>
            </w:pPr>
          </w:p>
          <w:p w14:paraId="56977978" w14:textId="77777777" w:rsidR="00D75AE5" w:rsidRDefault="00000000">
            <w:pPr>
              <w:pStyle w:val="Corpsdetexte"/>
              <w:widowControl w:val="0"/>
              <w:numPr>
                <w:ilvl w:val="0"/>
                <w:numId w:val="2"/>
              </w:numPr>
              <w:tabs>
                <w:tab w:val="clear" w:pos="709"/>
                <w:tab w:val="left" w:pos="0"/>
              </w:tabs>
              <w:spacing w:after="0" w:line="331" w:lineRule="auto"/>
              <w:rPr>
                <w:color w:val="000000"/>
                <w:sz w:val="22"/>
              </w:rPr>
            </w:pPr>
            <w:proofErr w:type="spellStart"/>
            <w:r>
              <w:rPr>
                <w:color w:val="000000"/>
                <w:sz w:val="22"/>
              </w:rPr>
              <w:t>Faciliter</w:t>
            </w:r>
            <w:proofErr w:type="spellEnd"/>
            <w:r>
              <w:rPr>
                <w:color w:val="000000"/>
                <w:sz w:val="22"/>
              </w:rPr>
              <w:t xml:space="preserve"> </w:t>
            </w:r>
            <w:proofErr w:type="spellStart"/>
            <w:r>
              <w:rPr>
                <w:color w:val="000000"/>
                <w:sz w:val="22"/>
              </w:rPr>
              <w:t>l’accès</w:t>
            </w:r>
            <w:proofErr w:type="spellEnd"/>
            <w:r>
              <w:rPr>
                <w:color w:val="000000"/>
                <w:sz w:val="22"/>
              </w:rPr>
              <w:t xml:space="preserve"> </w:t>
            </w:r>
            <w:proofErr w:type="spellStart"/>
            <w:r>
              <w:rPr>
                <w:color w:val="000000"/>
                <w:sz w:val="22"/>
              </w:rPr>
              <w:t>aux</w:t>
            </w:r>
            <w:proofErr w:type="spellEnd"/>
            <w:r>
              <w:rPr>
                <w:color w:val="000000"/>
                <w:sz w:val="22"/>
              </w:rPr>
              <w:t xml:space="preserve"> </w:t>
            </w:r>
            <w:proofErr w:type="spellStart"/>
            <w:r>
              <w:rPr>
                <w:color w:val="000000"/>
                <w:sz w:val="22"/>
              </w:rPr>
              <w:t>annonces</w:t>
            </w:r>
            <w:proofErr w:type="spellEnd"/>
            <w:r>
              <w:rPr>
                <w:color w:val="000000"/>
                <w:sz w:val="22"/>
              </w:rPr>
              <w:t xml:space="preserve"> des </w:t>
            </w:r>
            <w:proofErr w:type="spellStart"/>
            <w:r>
              <w:rPr>
                <w:color w:val="000000"/>
                <w:sz w:val="22"/>
              </w:rPr>
              <w:t>biens</w:t>
            </w:r>
            <w:proofErr w:type="spellEnd"/>
            <w:r>
              <w:rPr>
                <w:color w:val="000000"/>
                <w:sz w:val="22"/>
              </w:rPr>
              <w:t xml:space="preserve"> </w:t>
            </w:r>
            <w:proofErr w:type="spellStart"/>
            <w:r>
              <w:rPr>
                <w:color w:val="000000"/>
                <w:sz w:val="22"/>
              </w:rPr>
              <w:t>immobiliers</w:t>
            </w:r>
            <w:proofErr w:type="spellEnd"/>
            <w:r>
              <w:rPr>
                <w:color w:val="000000"/>
                <w:sz w:val="22"/>
              </w:rPr>
              <w:t xml:space="preserve"> et </w:t>
            </w:r>
            <w:proofErr w:type="spellStart"/>
            <w:r>
              <w:rPr>
                <w:color w:val="000000"/>
                <w:sz w:val="22"/>
              </w:rPr>
              <w:t>mettre</w:t>
            </w:r>
            <w:proofErr w:type="spellEnd"/>
            <w:r>
              <w:rPr>
                <w:color w:val="000000"/>
                <w:sz w:val="22"/>
              </w:rPr>
              <w:t xml:space="preserve"> en avant </w:t>
            </w:r>
            <w:proofErr w:type="spellStart"/>
            <w:r>
              <w:rPr>
                <w:color w:val="000000"/>
                <w:sz w:val="22"/>
              </w:rPr>
              <w:t>les</w:t>
            </w:r>
            <w:proofErr w:type="spellEnd"/>
            <w:r>
              <w:rPr>
                <w:color w:val="000000"/>
                <w:sz w:val="22"/>
              </w:rPr>
              <w:t xml:space="preserve"> plus </w:t>
            </w:r>
            <w:proofErr w:type="spellStart"/>
            <w:r>
              <w:rPr>
                <w:color w:val="000000"/>
                <w:sz w:val="22"/>
              </w:rPr>
              <w:t>récentes</w:t>
            </w:r>
            <w:proofErr w:type="spellEnd"/>
          </w:p>
          <w:p w14:paraId="2D19D5C0" w14:textId="77777777" w:rsidR="00BD08CA" w:rsidRDefault="00BD08CA" w:rsidP="00BD08CA">
            <w:pPr>
              <w:pStyle w:val="Paragraphedeliste"/>
              <w:rPr>
                <w:color w:val="000000"/>
                <w:sz w:val="22"/>
              </w:rPr>
            </w:pPr>
          </w:p>
          <w:p w14:paraId="33BE784C" w14:textId="77777777" w:rsidR="00BD08CA" w:rsidRDefault="00BD08CA" w:rsidP="00BD08CA">
            <w:pPr>
              <w:pStyle w:val="Corpsdetexte"/>
              <w:widowControl w:val="0"/>
              <w:tabs>
                <w:tab w:val="left" w:pos="0"/>
              </w:tabs>
              <w:spacing w:after="0" w:line="331" w:lineRule="auto"/>
              <w:ind w:left="709"/>
              <w:rPr>
                <w:color w:val="000000"/>
                <w:sz w:val="22"/>
              </w:rPr>
            </w:pPr>
          </w:p>
          <w:p w14:paraId="0C1BE6E9" w14:textId="77777777" w:rsidR="00D75AE5" w:rsidRDefault="00000000">
            <w:pPr>
              <w:pStyle w:val="Corpsdetexte"/>
              <w:widowControl w:val="0"/>
              <w:numPr>
                <w:ilvl w:val="0"/>
                <w:numId w:val="2"/>
              </w:numPr>
              <w:tabs>
                <w:tab w:val="clear" w:pos="709"/>
                <w:tab w:val="left" w:pos="0"/>
              </w:tabs>
              <w:spacing w:after="0" w:line="331" w:lineRule="auto"/>
              <w:rPr>
                <w:color w:val="000000"/>
                <w:sz w:val="22"/>
              </w:rPr>
            </w:pPr>
            <w:proofErr w:type="spellStart"/>
            <w:r>
              <w:rPr>
                <w:color w:val="000000"/>
                <w:sz w:val="22"/>
              </w:rPr>
              <w:t>Faciliter</w:t>
            </w:r>
            <w:proofErr w:type="spellEnd"/>
            <w:r>
              <w:rPr>
                <w:color w:val="000000"/>
                <w:sz w:val="22"/>
              </w:rPr>
              <w:t xml:space="preserve"> </w:t>
            </w:r>
            <w:proofErr w:type="spellStart"/>
            <w:r>
              <w:rPr>
                <w:color w:val="000000"/>
                <w:sz w:val="22"/>
              </w:rPr>
              <w:t>les</w:t>
            </w:r>
            <w:proofErr w:type="spellEnd"/>
            <w:r>
              <w:rPr>
                <w:color w:val="000000"/>
                <w:sz w:val="22"/>
              </w:rPr>
              <w:t xml:space="preserve"> </w:t>
            </w:r>
            <w:proofErr w:type="spellStart"/>
            <w:r>
              <w:rPr>
                <w:color w:val="000000"/>
                <w:sz w:val="22"/>
              </w:rPr>
              <w:t>recherches</w:t>
            </w:r>
            <w:proofErr w:type="spellEnd"/>
            <w:r>
              <w:rPr>
                <w:color w:val="000000"/>
                <w:sz w:val="22"/>
              </w:rPr>
              <w:t xml:space="preserve"> des </w:t>
            </w:r>
            <w:proofErr w:type="spellStart"/>
            <w:r>
              <w:rPr>
                <w:color w:val="000000"/>
                <w:sz w:val="22"/>
              </w:rPr>
              <w:t>clients</w:t>
            </w:r>
            <w:proofErr w:type="spellEnd"/>
            <w:r>
              <w:rPr>
                <w:color w:val="000000"/>
                <w:sz w:val="22"/>
              </w:rPr>
              <w:t xml:space="preserve"> </w:t>
            </w:r>
            <w:proofErr w:type="spellStart"/>
            <w:r>
              <w:rPr>
                <w:color w:val="000000"/>
                <w:sz w:val="22"/>
              </w:rPr>
              <w:t>grâce</w:t>
            </w:r>
            <w:proofErr w:type="spellEnd"/>
            <w:r>
              <w:rPr>
                <w:color w:val="000000"/>
                <w:sz w:val="22"/>
              </w:rPr>
              <w:t xml:space="preserve"> à </w:t>
            </w:r>
            <w:proofErr w:type="spellStart"/>
            <w:r>
              <w:rPr>
                <w:color w:val="000000"/>
                <w:sz w:val="22"/>
              </w:rPr>
              <w:t>une</w:t>
            </w:r>
            <w:proofErr w:type="spellEnd"/>
            <w:r>
              <w:rPr>
                <w:color w:val="000000"/>
                <w:sz w:val="22"/>
              </w:rPr>
              <w:t xml:space="preserve"> </w:t>
            </w:r>
            <w:proofErr w:type="spellStart"/>
            <w:r>
              <w:rPr>
                <w:color w:val="000000"/>
                <w:sz w:val="22"/>
              </w:rPr>
              <w:t>recherche</w:t>
            </w:r>
            <w:proofErr w:type="spellEnd"/>
            <w:r>
              <w:rPr>
                <w:color w:val="000000"/>
                <w:sz w:val="22"/>
              </w:rPr>
              <w:t xml:space="preserve"> </w:t>
            </w:r>
            <w:proofErr w:type="spellStart"/>
            <w:r>
              <w:rPr>
                <w:color w:val="000000"/>
                <w:sz w:val="22"/>
              </w:rPr>
              <w:t>ciblée</w:t>
            </w:r>
            <w:proofErr w:type="spellEnd"/>
            <w:r>
              <w:rPr>
                <w:color w:val="000000"/>
                <w:sz w:val="22"/>
              </w:rPr>
              <w:t xml:space="preserve"> des </w:t>
            </w:r>
            <w:proofErr w:type="spellStart"/>
            <w:r>
              <w:rPr>
                <w:color w:val="000000"/>
                <w:sz w:val="22"/>
              </w:rPr>
              <w:t>annonces</w:t>
            </w:r>
            <w:proofErr w:type="spellEnd"/>
          </w:p>
          <w:p w14:paraId="0A99B2BC" w14:textId="77777777" w:rsidR="00BD08CA" w:rsidRDefault="00BD08CA" w:rsidP="00BD08CA">
            <w:pPr>
              <w:pStyle w:val="Corpsdetexte"/>
              <w:widowControl w:val="0"/>
              <w:tabs>
                <w:tab w:val="left" w:pos="0"/>
              </w:tabs>
              <w:spacing w:after="0" w:line="331" w:lineRule="auto"/>
              <w:ind w:left="709"/>
              <w:rPr>
                <w:color w:val="000000"/>
                <w:sz w:val="22"/>
              </w:rPr>
            </w:pPr>
          </w:p>
          <w:p w14:paraId="257624DB" w14:textId="77777777" w:rsidR="00D75AE5" w:rsidRDefault="00000000">
            <w:pPr>
              <w:pStyle w:val="Corpsdetexte"/>
              <w:widowControl w:val="0"/>
              <w:numPr>
                <w:ilvl w:val="0"/>
                <w:numId w:val="2"/>
              </w:numPr>
              <w:tabs>
                <w:tab w:val="clear" w:pos="709"/>
                <w:tab w:val="left" w:pos="0"/>
              </w:tabs>
              <w:spacing w:after="0" w:line="331" w:lineRule="auto"/>
              <w:rPr>
                <w:color w:val="000000"/>
                <w:sz w:val="22"/>
              </w:rPr>
            </w:pPr>
            <w:proofErr w:type="spellStart"/>
            <w:r>
              <w:rPr>
                <w:color w:val="000000"/>
                <w:sz w:val="22"/>
              </w:rPr>
              <w:t>Faciliter</w:t>
            </w:r>
            <w:proofErr w:type="spellEnd"/>
            <w:r>
              <w:rPr>
                <w:color w:val="000000"/>
                <w:sz w:val="22"/>
              </w:rPr>
              <w:t xml:space="preserve"> la </w:t>
            </w:r>
            <w:proofErr w:type="spellStart"/>
            <w:r>
              <w:rPr>
                <w:color w:val="000000"/>
                <w:sz w:val="22"/>
              </w:rPr>
              <w:t>mise</w:t>
            </w:r>
            <w:proofErr w:type="spellEnd"/>
            <w:r>
              <w:rPr>
                <w:color w:val="000000"/>
                <w:sz w:val="22"/>
              </w:rPr>
              <w:t xml:space="preserve"> en </w:t>
            </w:r>
            <w:proofErr w:type="spellStart"/>
            <w:r>
              <w:rPr>
                <w:color w:val="000000"/>
                <w:sz w:val="22"/>
              </w:rPr>
              <w:t>contacte</w:t>
            </w:r>
            <w:proofErr w:type="spellEnd"/>
            <w:r>
              <w:rPr>
                <w:color w:val="000000"/>
                <w:sz w:val="22"/>
              </w:rPr>
              <w:t xml:space="preserve"> du </w:t>
            </w:r>
            <w:proofErr w:type="spellStart"/>
            <w:r>
              <w:rPr>
                <w:color w:val="000000"/>
                <w:sz w:val="22"/>
              </w:rPr>
              <w:t>client</w:t>
            </w:r>
            <w:proofErr w:type="spellEnd"/>
            <w:r>
              <w:rPr>
                <w:color w:val="000000"/>
                <w:sz w:val="22"/>
              </w:rPr>
              <w:t xml:space="preserve"> </w:t>
            </w:r>
            <w:proofErr w:type="spellStart"/>
            <w:r>
              <w:rPr>
                <w:color w:val="000000"/>
                <w:sz w:val="22"/>
              </w:rPr>
              <w:t>avec</w:t>
            </w:r>
            <w:proofErr w:type="spellEnd"/>
            <w:r>
              <w:rPr>
                <w:color w:val="000000"/>
                <w:sz w:val="22"/>
              </w:rPr>
              <w:t xml:space="preserve"> </w:t>
            </w:r>
            <w:proofErr w:type="spellStart"/>
            <w:r>
              <w:rPr>
                <w:color w:val="000000"/>
                <w:sz w:val="22"/>
              </w:rPr>
              <w:t>l’agence</w:t>
            </w:r>
            <w:proofErr w:type="spellEnd"/>
            <w:r>
              <w:rPr>
                <w:color w:val="000000"/>
                <w:sz w:val="22"/>
              </w:rPr>
              <w:t xml:space="preserve"> (</w:t>
            </w:r>
            <w:proofErr w:type="spellStart"/>
            <w:r>
              <w:rPr>
                <w:color w:val="000000"/>
                <w:sz w:val="22"/>
              </w:rPr>
              <w:t>formulaire</w:t>
            </w:r>
            <w:proofErr w:type="spellEnd"/>
            <w:r>
              <w:rPr>
                <w:color w:val="000000"/>
                <w:sz w:val="22"/>
              </w:rPr>
              <w:t xml:space="preserve"> </w:t>
            </w:r>
            <w:proofErr w:type="spellStart"/>
            <w:r>
              <w:rPr>
                <w:color w:val="000000"/>
                <w:sz w:val="22"/>
              </w:rPr>
              <w:t>ou</w:t>
            </w:r>
            <w:proofErr w:type="spellEnd"/>
            <w:r>
              <w:rPr>
                <w:color w:val="000000"/>
                <w:sz w:val="22"/>
              </w:rPr>
              <w:t xml:space="preserve"> </w:t>
            </w:r>
            <w:proofErr w:type="spellStart"/>
            <w:r>
              <w:rPr>
                <w:color w:val="000000"/>
                <w:sz w:val="22"/>
              </w:rPr>
              <w:t>téléphone</w:t>
            </w:r>
            <w:proofErr w:type="spellEnd"/>
            <w:r>
              <w:rPr>
                <w:color w:val="000000"/>
                <w:sz w:val="22"/>
              </w:rPr>
              <w:t>)</w:t>
            </w:r>
          </w:p>
          <w:p w14:paraId="7FCA1017" w14:textId="77777777" w:rsidR="00BD08CA" w:rsidRDefault="00BD08CA" w:rsidP="00BD08CA">
            <w:pPr>
              <w:pStyle w:val="Paragraphedeliste"/>
              <w:rPr>
                <w:color w:val="000000"/>
                <w:sz w:val="22"/>
              </w:rPr>
            </w:pPr>
          </w:p>
          <w:p w14:paraId="21B03410" w14:textId="77777777" w:rsidR="00BD08CA" w:rsidRDefault="00BD08CA" w:rsidP="00BD08CA">
            <w:pPr>
              <w:pStyle w:val="Corpsdetexte"/>
              <w:widowControl w:val="0"/>
              <w:tabs>
                <w:tab w:val="left" w:pos="0"/>
              </w:tabs>
              <w:spacing w:after="0" w:line="331" w:lineRule="auto"/>
              <w:ind w:left="709"/>
              <w:rPr>
                <w:color w:val="000000"/>
                <w:sz w:val="22"/>
              </w:rPr>
            </w:pPr>
          </w:p>
          <w:p w14:paraId="3BA2F4D2" w14:textId="02C5E672" w:rsidR="00D75AE5" w:rsidRPr="00BD08CA" w:rsidRDefault="00000000" w:rsidP="00BD08CA">
            <w:pPr>
              <w:pStyle w:val="Corpsdetexte"/>
              <w:widowControl w:val="0"/>
              <w:numPr>
                <w:ilvl w:val="0"/>
                <w:numId w:val="2"/>
              </w:numPr>
              <w:tabs>
                <w:tab w:val="clear" w:pos="709"/>
                <w:tab w:val="left" w:pos="0"/>
              </w:tabs>
              <w:spacing w:after="240" w:line="331" w:lineRule="auto"/>
              <w:rPr>
                <w:color w:val="000000"/>
                <w:sz w:val="22"/>
              </w:rPr>
            </w:pPr>
            <w:proofErr w:type="spellStart"/>
            <w:r>
              <w:rPr>
                <w:color w:val="000000"/>
                <w:sz w:val="22"/>
              </w:rPr>
              <w:t>Offrir</w:t>
            </w:r>
            <w:proofErr w:type="spellEnd"/>
            <w:r>
              <w:rPr>
                <w:color w:val="000000"/>
                <w:sz w:val="22"/>
              </w:rPr>
              <w:t xml:space="preserve"> </w:t>
            </w:r>
            <w:proofErr w:type="spellStart"/>
            <w:r>
              <w:rPr>
                <w:color w:val="000000"/>
                <w:sz w:val="22"/>
              </w:rPr>
              <w:t>une</w:t>
            </w:r>
            <w:proofErr w:type="spellEnd"/>
            <w:r>
              <w:rPr>
                <w:color w:val="000000"/>
                <w:sz w:val="22"/>
              </w:rPr>
              <w:t xml:space="preserve"> </w:t>
            </w:r>
            <w:proofErr w:type="spellStart"/>
            <w:r>
              <w:rPr>
                <w:color w:val="000000"/>
                <w:sz w:val="22"/>
              </w:rPr>
              <w:t>expérience</w:t>
            </w:r>
            <w:proofErr w:type="spellEnd"/>
            <w:r>
              <w:rPr>
                <w:color w:val="000000"/>
                <w:sz w:val="22"/>
              </w:rPr>
              <w:t xml:space="preserve"> </w:t>
            </w:r>
            <w:proofErr w:type="spellStart"/>
            <w:r>
              <w:rPr>
                <w:color w:val="000000"/>
                <w:sz w:val="22"/>
              </w:rPr>
              <w:t>utilisateur</w:t>
            </w:r>
            <w:proofErr w:type="spellEnd"/>
            <w:r>
              <w:rPr>
                <w:color w:val="000000"/>
                <w:sz w:val="22"/>
              </w:rPr>
              <w:t xml:space="preserve"> </w:t>
            </w:r>
            <w:proofErr w:type="spellStart"/>
            <w:r>
              <w:rPr>
                <w:color w:val="000000"/>
                <w:sz w:val="22"/>
              </w:rPr>
              <w:t>conviviale</w:t>
            </w:r>
            <w:proofErr w:type="spellEnd"/>
            <w:r>
              <w:rPr>
                <w:color w:val="000000"/>
                <w:sz w:val="22"/>
              </w:rPr>
              <w:t xml:space="preserve">, </w:t>
            </w:r>
            <w:proofErr w:type="spellStart"/>
            <w:r>
              <w:rPr>
                <w:color w:val="000000"/>
                <w:sz w:val="22"/>
              </w:rPr>
              <w:t>facile</w:t>
            </w:r>
            <w:proofErr w:type="spellEnd"/>
            <w:r>
              <w:rPr>
                <w:color w:val="000000"/>
                <w:sz w:val="22"/>
              </w:rPr>
              <w:t xml:space="preserve"> à </w:t>
            </w:r>
            <w:proofErr w:type="spellStart"/>
            <w:r>
              <w:rPr>
                <w:color w:val="000000"/>
                <w:sz w:val="22"/>
              </w:rPr>
              <w:t>utiliser</w:t>
            </w:r>
            <w:proofErr w:type="spellEnd"/>
            <w:r>
              <w:rPr>
                <w:color w:val="000000"/>
                <w:sz w:val="22"/>
              </w:rPr>
              <w:t xml:space="preserve"> et </w:t>
            </w:r>
            <w:proofErr w:type="spellStart"/>
            <w:r>
              <w:rPr>
                <w:color w:val="000000"/>
                <w:sz w:val="22"/>
              </w:rPr>
              <w:t>accessible</w:t>
            </w:r>
            <w:proofErr w:type="spellEnd"/>
            <w:r>
              <w:rPr>
                <w:color w:val="000000"/>
                <w:sz w:val="22"/>
              </w:rPr>
              <w:t xml:space="preserve"> à </w:t>
            </w:r>
            <w:proofErr w:type="spellStart"/>
            <w:r>
              <w:rPr>
                <w:color w:val="000000"/>
                <w:sz w:val="22"/>
              </w:rPr>
              <w:t>partir</w:t>
            </w:r>
            <w:proofErr w:type="spellEnd"/>
            <w:r>
              <w:rPr>
                <w:color w:val="000000"/>
                <w:sz w:val="22"/>
              </w:rPr>
              <w:t xml:space="preserve"> de </w:t>
            </w:r>
            <w:proofErr w:type="spellStart"/>
            <w:r>
              <w:rPr>
                <w:color w:val="000000"/>
                <w:sz w:val="22"/>
              </w:rPr>
              <w:t>n'importe</w:t>
            </w:r>
            <w:proofErr w:type="spellEnd"/>
            <w:r>
              <w:rPr>
                <w:color w:val="000000"/>
                <w:sz w:val="22"/>
              </w:rPr>
              <w:t xml:space="preserve"> </w:t>
            </w:r>
            <w:proofErr w:type="spellStart"/>
            <w:r>
              <w:rPr>
                <w:color w:val="000000"/>
                <w:sz w:val="22"/>
              </w:rPr>
              <w:t>quel</w:t>
            </w:r>
            <w:proofErr w:type="spellEnd"/>
            <w:r>
              <w:rPr>
                <w:color w:val="000000"/>
                <w:sz w:val="22"/>
              </w:rPr>
              <w:t xml:space="preserve"> </w:t>
            </w:r>
            <w:proofErr w:type="spellStart"/>
            <w:r>
              <w:rPr>
                <w:color w:val="000000"/>
                <w:sz w:val="22"/>
              </w:rPr>
              <w:t>ordinateur</w:t>
            </w:r>
            <w:proofErr w:type="spellEnd"/>
            <w:r>
              <w:rPr>
                <w:color w:val="000000"/>
                <w:sz w:val="22"/>
              </w:rPr>
              <w:t xml:space="preserve"> </w:t>
            </w:r>
            <w:proofErr w:type="spellStart"/>
            <w:r>
              <w:rPr>
                <w:color w:val="000000"/>
                <w:sz w:val="22"/>
              </w:rPr>
              <w:t>ou</w:t>
            </w:r>
            <w:proofErr w:type="spellEnd"/>
            <w:r>
              <w:rPr>
                <w:color w:val="000000"/>
                <w:sz w:val="22"/>
              </w:rPr>
              <w:t xml:space="preserve"> </w:t>
            </w:r>
            <w:proofErr w:type="spellStart"/>
            <w:r>
              <w:rPr>
                <w:color w:val="000000"/>
                <w:sz w:val="22"/>
              </w:rPr>
              <w:t>appareil</w:t>
            </w:r>
            <w:proofErr w:type="spellEnd"/>
            <w:r>
              <w:rPr>
                <w:color w:val="000000"/>
                <w:sz w:val="22"/>
              </w:rPr>
              <w:t xml:space="preserve"> mobile </w:t>
            </w:r>
            <w:proofErr w:type="spellStart"/>
            <w:r>
              <w:rPr>
                <w:color w:val="000000"/>
                <w:sz w:val="22"/>
              </w:rPr>
              <w:t>connecté</w:t>
            </w:r>
            <w:proofErr w:type="spellEnd"/>
            <w:r>
              <w:rPr>
                <w:color w:val="000000"/>
                <w:sz w:val="22"/>
              </w:rPr>
              <w:t xml:space="preserve"> à Internet.</w:t>
            </w:r>
          </w:p>
        </w:tc>
      </w:tr>
    </w:tbl>
    <w:p w14:paraId="417C37EE" w14:textId="77777777" w:rsidR="00D75AE5" w:rsidRPr="00BD08CA" w:rsidRDefault="00000000">
      <w:pPr>
        <w:pStyle w:val="Titre2"/>
        <w:numPr>
          <w:ilvl w:val="0"/>
          <w:numId w:val="0"/>
        </w:numPr>
        <w:rPr>
          <w:rFonts w:ascii="Candara" w:hAnsi="Candara"/>
          <w:color w:val="1F497D" w:themeColor="text2"/>
          <w:sz w:val="32"/>
          <w:lang w:val="fr-FR"/>
        </w:rPr>
      </w:pPr>
      <w:r w:rsidRPr="00BD08CA">
        <w:rPr>
          <w:rFonts w:ascii="Candara" w:hAnsi="Candara"/>
          <w:color w:val="1F497D" w:themeColor="text2"/>
          <w:sz w:val="32"/>
          <w:lang w:val="fr-FR"/>
        </w:rPr>
        <w:lastRenderedPageBreak/>
        <w:t>Spécificités fonctionnelles</w:t>
      </w:r>
    </w:p>
    <w:p w14:paraId="557A7808" w14:textId="77777777" w:rsidR="00D75AE5" w:rsidRDefault="00D75AE5"/>
    <w:tbl>
      <w:tblPr>
        <w:tblStyle w:val="Grilledutableau"/>
        <w:tblW w:w="8857" w:type="dxa"/>
        <w:tblLayout w:type="fixed"/>
        <w:tblLook w:val="04A0" w:firstRow="1" w:lastRow="0" w:firstColumn="1" w:lastColumn="0" w:noHBand="0" w:noVBand="1"/>
      </w:tblPr>
      <w:tblGrid>
        <w:gridCol w:w="4428"/>
        <w:gridCol w:w="4429"/>
      </w:tblGrid>
      <w:tr w:rsidR="00D75AE5" w14:paraId="7D927C6F" w14:textId="77777777" w:rsidTr="00BD08CA">
        <w:tc>
          <w:tcPr>
            <w:tcW w:w="4428" w:type="dxa"/>
            <w:shd w:val="clear" w:color="auto" w:fill="1F497D" w:themeFill="text2"/>
          </w:tcPr>
          <w:p w14:paraId="565BAB30" w14:textId="37BF989B" w:rsidR="00D75AE5" w:rsidRDefault="00000000" w:rsidP="00BD08CA">
            <w:pPr>
              <w:widowControl w:val="0"/>
              <w:tabs>
                <w:tab w:val="right" w:pos="4212"/>
              </w:tabs>
              <w:rPr>
                <w:rFonts w:ascii="Avenir Next LT Pro" w:hAnsi="Avenir Next LT Pro"/>
                <w:color w:val="FFFFFF" w:themeColor="background1"/>
                <w:sz w:val="22"/>
                <w:szCs w:val="18"/>
                <w:lang w:val="fr-FR"/>
              </w:rPr>
            </w:pPr>
            <w:r>
              <w:rPr>
                <w:rFonts w:ascii="Avenir Next LT Pro" w:hAnsi="Avenir Next LT Pro"/>
                <w:color w:val="FFFFFF" w:themeColor="background1"/>
                <w:sz w:val="22"/>
                <w:szCs w:val="18"/>
                <w:lang w:val="fr-FR"/>
              </w:rPr>
              <w:t>Fonction</w:t>
            </w:r>
            <w:r w:rsidR="00BD08CA">
              <w:rPr>
                <w:rFonts w:ascii="Avenir Next LT Pro" w:hAnsi="Avenir Next LT Pro"/>
                <w:color w:val="FFFFFF" w:themeColor="background1"/>
                <w:sz w:val="22"/>
                <w:szCs w:val="18"/>
                <w:lang w:val="fr-FR"/>
              </w:rPr>
              <w:tab/>
            </w:r>
          </w:p>
        </w:tc>
        <w:tc>
          <w:tcPr>
            <w:tcW w:w="4428" w:type="dxa"/>
            <w:shd w:val="clear" w:color="auto" w:fill="1F497D" w:themeFill="text2"/>
          </w:tcPr>
          <w:p w14:paraId="15C339F0" w14:textId="77777777" w:rsidR="00D75AE5" w:rsidRDefault="00000000">
            <w:pPr>
              <w:widowControl w:val="0"/>
              <w:rPr>
                <w:rFonts w:ascii="Avenir Next LT Pro" w:hAnsi="Avenir Next LT Pro"/>
                <w:color w:val="FFFFFF" w:themeColor="background1"/>
                <w:sz w:val="22"/>
                <w:szCs w:val="18"/>
                <w:lang w:val="fr-FR"/>
              </w:rPr>
            </w:pPr>
            <w:r>
              <w:rPr>
                <w:rFonts w:ascii="Avenir Next LT Pro" w:hAnsi="Avenir Next LT Pro"/>
                <w:color w:val="FFFFFF" w:themeColor="background1"/>
                <w:sz w:val="22"/>
                <w:szCs w:val="18"/>
                <w:lang w:val="fr-FR"/>
              </w:rPr>
              <w:t>Affichage des annonces les plus récentes</w:t>
            </w:r>
          </w:p>
        </w:tc>
      </w:tr>
      <w:tr w:rsidR="00D75AE5" w14:paraId="6861F799" w14:textId="77777777">
        <w:tc>
          <w:tcPr>
            <w:tcW w:w="4428" w:type="dxa"/>
          </w:tcPr>
          <w:p w14:paraId="77BC9CC4"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Objectif</w:t>
            </w:r>
          </w:p>
        </w:tc>
        <w:tc>
          <w:tcPr>
            <w:tcW w:w="4428" w:type="dxa"/>
          </w:tcPr>
          <w:p w14:paraId="19D70184"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Afficher les dernières postées pour les rendre plus visible</w:t>
            </w:r>
          </w:p>
        </w:tc>
      </w:tr>
      <w:tr w:rsidR="00D75AE5" w14:paraId="37D8BA1A" w14:textId="77777777">
        <w:tc>
          <w:tcPr>
            <w:tcW w:w="4428" w:type="dxa"/>
          </w:tcPr>
          <w:p w14:paraId="11648FD6"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Description</w:t>
            </w:r>
          </w:p>
        </w:tc>
        <w:tc>
          <w:tcPr>
            <w:tcW w:w="4428" w:type="dxa"/>
          </w:tcPr>
          <w:p w14:paraId="59EEC3C1"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Sur la page d’accueil de l’application, il y a plusieurs images des différentes annonces</w:t>
            </w:r>
          </w:p>
        </w:tc>
      </w:tr>
      <w:tr w:rsidR="00D75AE5" w14:paraId="7818CB3D" w14:textId="77777777">
        <w:tc>
          <w:tcPr>
            <w:tcW w:w="4428" w:type="dxa"/>
          </w:tcPr>
          <w:p w14:paraId="10683C02"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Contraintes</w:t>
            </w:r>
          </w:p>
        </w:tc>
        <w:tc>
          <w:tcPr>
            <w:tcW w:w="4428" w:type="dxa"/>
          </w:tcPr>
          <w:p w14:paraId="09D2D3EC" w14:textId="77777777" w:rsidR="00D75AE5" w:rsidRDefault="00D75AE5">
            <w:pPr>
              <w:widowControl w:val="0"/>
              <w:rPr>
                <w:rFonts w:ascii="Avenir Next LT Pro" w:hAnsi="Avenir Next LT Pro"/>
                <w:sz w:val="22"/>
                <w:szCs w:val="18"/>
                <w:lang w:val="fr-FR"/>
              </w:rPr>
            </w:pPr>
          </w:p>
        </w:tc>
      </w:tr>
      <w:tr w:rsidR="00D75AE5" w14:paraId="20CC9829" w14:textId="77777777">
        <w:tc>
          <w:tcPr>
            <w:tcW w:w="4428" w:type="dxa"/>
          </w:tcPr>
          <w:p w14:paraId="6A39E070"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Priorité</w:t>
            </w:r>
          </w:p>
        </w:tc>
        <w:tc>
          <w:tcPr>
            <w:tcW w:w="4428" w:type="dxa"/>
          </w:tcPr>
          <w:p w14:paraId="49641D80"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Nécessaire</w:t>
            </w:r>
          </w:p>
        </w:tc>
      </w:tr>
    </w:tbl>
    <w:p w14:paraId="63F61C82" w14:textId="77777777" w:rsidR="00D75AE5" w:rsidRDefault="00D75AE5"/>
    <w:p w14:paraId="73B0893B" w14:textId="77777777" w:rsidR="00D75AE5" w:rsidRDefault="00D75AE5"/>
    <w:p w14:paraId="274331AA" w14:textId="77777777" w:rsidR="00BD08CA" w:rsidRDefault="00BD08CA"/>
    <w:tbl>
      <w:tblPr>
        <w:tblStyle w:val="Grilledutableau"/>
        <w:tblW w:w="8857" w:type="dxa"/>
        <w:tblLayout w:type="fixed"/>
        <w:tblLook w:val="04A0" w:firstRow="1" w:lastRow="0" w:firstColumn="1" w:lastColumn="0" w:noHBand="0" w:noVBand="1"/>
      </w:tblPr>
      <w:tblGrid>
        <w:gridCol w:w="4428"/>
        <w:gridCol w:w="4429"/>
      </w:tblGrid>
      <w:tr w:rsidR="00D75AE5" w14:paraId="11F90EE8" w14:textId="77777777" w:rsidTr="00BD08CA">
        <w:tc>
          <w:tcPr>
            <w:tcW w:w="4428" w:type="dxa"/>
            <w:shd w:val="clear" w:color="auto" w:fill="1F497D" w:themeFill="text2"/>
          </w:tcPr>
          <w:p w14:paraId="568D8CC0" w14:textId="77777777" w:rsidR="00D75AE5" w:rsidRDefault="00000000">
            <w:pPr>
              <w:widowControl w:val="0"/>
              <w:rPr>
                <w:rFonts w:ascii="Avenir Next LT Pro" w:hAnsi="Avenir Next LT Pro"/>
                <w:color w:val="FFFFFF" w:themeColor="background1"/>
                <w:sz w:val="22"/>
                <w:szCs w:val="18"/>
                <w:lang w:val="fr-FR"/>
              </w:rPr>
            </w:pPr>
            <w:r>
              <w:rPr>
                <w:rFonts w:ascii="Avenir Next LT Pro" w:hAnsi="Avenir Next LT Pro"/>
                <w:color w:val="FFFFFF" w:themeColor="background1"/>
                <w:sz w:val="22"/>
                <w:szCs w:val="18"/>
                <w:lang w:val="fr-FR"/>
              </w:rPr>
              <w:t>Fonction</w:t>
            </w:r>
          </w:p>
        </w:tc>
        <w:tc>
          <w:tcPr>
            <w:tcW w:w="4428" w:type="dxa"/>
            <w:shd w:val="clear" w:color="auto" w:fill="1F497D" w:themeFill="text2"/>
          </w:tcPr>
          <w:p w14:paraId="0F5D8662" w14:textId="77777777" w:rsidR="00D75AE5" w:rsidRDefault="00000000">
            <w:pPr>
              <w:widowControl w:val="0"/>
              <w:rPr>
                <w:rFonts w:ascii="Avenir Next LT Pro" w:hAnsi="Avenir Next LT Pro"/>
                <w:color w:val="FFFFFF" w:themeColor="background1"/>
                <w:sz w:val="22"/>
                <w:szCs w:val="18"/>
                <w:lang w:val="fr-FR"/>
              </w:rPr>
            </w:pPr>
            <w:r>
              <w:rPr>
                <w:rFonts w:ascii="Avenir Next LT Pro" w:hAnsi="Avenir Next LT Pro"/>
                <w:color w:val="FFFFFF" w:themeColor="background1"/>
                <w:sz w:val="22"/>
                <w:szCs w:val="18"/>
                <w:lang w:val="fr-FR"/>
              </w:rPr>
              <w:t>Onglet de recherche et filtres</w:t>
            </w:r>
          </w:p>
        </w:tc>
      </w:tr>
      <w:tr w:rsidR="00D75AE5" w14:paraId="69391B1C" w14:textId="77777777">
        <w:tc>
          <w:tcPr>
            <w:tcW w:w="4428" w:type="dxa"/>
          </w:tcPr>
          <w:p w14:paraId="1ABDA1B1"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Objectif</w:t>
            </w:r>
          </w:p>
        </w:tc>
        <w:tc>
          <w:tcPr>
            <w:tcW w:w="4428" w:type="dxa"/>
          </w:tcPr>
          <w:p w14:paraId="77F0BABF"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Pouvoir rechercher des biens de façon ciblé grâce à différents critères proposés</w:t>
            </w:r>
          </w:p>
        </w:tc>
      </w:tr>
      <w:tr w:rsidR="00D75AE5" w14:paraId="1756989D" w14:textId="77777777">
        <w:tc>
          <w:tcPr>
            <w:tcW w:w="4428" w:type="dxa"/>
          </w:tcPr>
          <w:p w14:paraId="4ED1E666"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Description</w:t>
            </w:r>
          </w:p>
        </w:tc>
        <w:tc>
          <w:tcPr>
            <w:tcW w:w="4428" w:type="dxa"/>
          </w:tcPr>
          <w:p w14:paraId="6580C01A"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Sur la page d’accueil de l’application, une barre de recherche accompagné de différents filtres à cocher seront disponible pour affiner la recherche de bien</w:t>
            </w:r>
          </w:p>
        </w:tc>
      </w:tr>
      <w:tr w:rsidR="00D75AE5" w14:paraId="0E3BA4A4" w14:textId="77777777">
        <w:tc>
          <w:tcPr>
            <w:tcW w:w="4428" w:type="dxa"/>
          </w:tcPr>
          <w:p w14:paraId="7029797A"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Contraintes</w:t>
            </w:r>
          </w:p>
        </w:tc>
        <w:tc>
          <w:tcPr>
            <w:tcW w:w="4428" w:type="dxa"/>
          </w:tcPr>
          <w:p w14:paraId="0226313D" w14:textId="77777777" w:rsidR="00D75AE5" w:rsidRDefault="00D75AE5">
            <w:pPr>
              <w:widowControl w:val="0"/>
              <w:rPr>
                <w:rFonts w:ascii="Avenir Next LT Pro" w:hAnsi="Avenir Next LT Pro"/>
                <w:sz w:val="22"/>
                <w:szCs w:val="18"/>
                <w:lang w:val="fr-FR"/>
              </w:rPr>
            </w:pPr>
          </w:p>
        </w:tc>
      </w:tr>
      <w:tr w:rsidR="00D75AE5" w14:paraId="0FC24315" w14:textId="77777777">
        <w:tc>
          <w:tcPr>
            <w:tcW w:w="4428" w:type="dxa"/>
          </w:tcPr>
          <w:p w14:paraId="2127D2E4"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Priorité</w:t>
            </w:r>
          </w:p>
        </w:tc>
        <w:tc>
          <w:tcPr>
            <w:tcW w:w="4428" w:type="dxa"/>
          </w:tcPr>
          <w:p w14:paraId="0FD23EDC"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Nécessaire</w:t>
            </w:r>
          </w:p>
        </w:tc>
      </w:tr>
    </w:tbl>
    <w:p w14:paraId="2A944935" w14:textId="77777777" w:rsidR="00D75AE5" w:rsidRDefault="00D75AE5"/>
    <w:p w14:paraId="742D0269" w14:textId="77777777" w:rsidR="00BD08CA" w:rsidRDefault="00BD08CA"/>
    <w:p w14:paraId="15C94229" w14:textId="77777777" w:rsidR="00D75AE5" w:rsidRDefault="00D75AE5"/>
    <w:tbl>
      <w:tblPr>
        <w:tblStyle w:val="Grilledutableau"/>
        <w:tblW w:w="8857" w:type="dxa"/>
        <w:tblLayout w:type="fixed"/>
        <w:tblLook w:val="04A0" w:firstRow="1" w:lastRow="0" w:firstColumn="1" w:lastColumn="0" w:noHBand="0" w:noVBand="1"/>
      </w:tblPr>
      <w:tblGrid>
        <w:gridCol w:w="4428"/>
        <w:gridCol w:w="4429"/>
      </w:tblGrid>
      <w:tr w:rsidR="00D75AE5" w14:paraId="4804465B" w14:textId="77777777" w:rsidTr="00BD08CA">
        <w:tc>
          <w:tcPr>
            <w:tcW w:w="4428" w:type="dxa"/>
            <w:shd w:val="clear" w:color="auto" w:fill="1F497D" w:themeFill="text2"/>
          </w:tcPr>
          <w:p w14:paraId="64FBD271" w14:textId="77777777" w:rsidR="00D75AE5" w:rsidRDefault="00000000">
            <w:pPr>
              <w:widowControl w:val="0"/>
              <w:rPr>
                <w:rFonts w:ascii="Avenir Next LT Pro" w:hAnsi="Avenir Next LT Pro"/>
                <w:color w:val="FFFFFF" w:themeColor="background1"/>
                <w:sz w:val="22"/>
                <w:szCs w:val="18"/>
                <w:lang w:val="fr-FR"/>
              </w:rPr>
            </w:pPr>
            <w:r>
              <w:rPr>
                <w:rFonts w:ascii="Avenir Next LT Pro" w:hAnsi="Avenir Next LT Pro"/>
                <w:color w:val="FFFFFF" w:themeColor="background1"/>
                <w:sz w:val="22"/>
                <w:szCs w:val="18"/>
                <w:lang w:val="fr-FR"/>
              </w:rPr>
              <w:t>Fonction</w:t>
            </w:r>
          </w:p>
        </w:tc>
        <w:tc>
          <w:tcPr>
            <w:tcW w:w="4428" w:type="dxa"/>
            <w:shd w:val="clear" w:color="auto" w:fill="1F497D" w:themeFill="text2"/>
          </w:tcPr>
          <w:p w14:paraId="2BC5380E" w14:textId="77777777" w:rsidR="00D75AE5" w:rsidRDefault="00000000">
            <w:pPr>
              <w:widowControl w:val="0"/>
              <w:rPr>
                <w:rFonts w:ascii="Avenir Next LT Pro" w:hAnsi="Avenir Next LT Pro"/>
                <w:color w:val="FFFFFF" w:themeColor="background1"/>
                <w:sz w:val="22"/>
                <w:szCs w:val="18"/>
                <w:lang w:val="fr-FR"/>
              </w:rPr>
            </w:pPr>
            <w:r>
              <w:rPr>
                <w:rFonts w:ascii="Avenir Next LT Pro" w:hAnsi="Avenir Next LT Pro"/>
                <w:color w:val="FFFFFF" w:themeColor="background1"/>
                <w:sz w:val="22"/>
                <w:szCs w:val="18"/>
                <w:lang w:val="fr-FR"/>
              </w:rPr>
              <w:t>Onglet à vendre/ à louer</w:t>
            </w:r>
          </w:p>
        </w:tc>
      </w:tr>
      <w:tr w:rsidR="00D75AE5" w14:paraId="2CF3BDDD" w14:textId="77777777">
        <w:tc>
          <w:tcPr>
            <w:tcW w:w="4428" w:type="dxa"/>
          </w:tcPr>
          <w:p w14:paraId="670BDFA8"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Objectif</w:t>
            </w:r>
          </w:p>
        </w:tc>
        <w:tc>
          <w:tcPr>
            <w:tcW w:w="4428" w:type="dxa"/>
          </w:tcPr>
          <w:p w14:paraId="4D901EA0" w14:textId="480AF9C2"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 xml:space="preserve">Pouvoir cibler sa recherche de biens en fonction </w:t>
            </w:r>
            <w:r w:rsidR="00993217">
              <w:rPr>
                <w:rFonts w:ascii="Avenir Next LT Pro" w:hAnsi="Avenir Next LT Pro"/>
                <w:sz w:val="22"/>
                <w:szCs w:val="18"/>
                <w:lang w:val="fr-FR"/>
              </w:rPr>
              <w:t>d</w:t>
            </w:r>
            <w:r>
              <w:rPr>
                <w:rFonts w:ascii="Avenir Next LT Pro" w:hAnsi="Avenir Next LT Pro"/>
                <w:sz w:val="22"/>
                <w:szCs w:val="18"/>
                <w:lang w:val="fr-FR"/>
              </w:rPr>
              <w:t>u bien recherché : à louer ou à vendre</w:t>
            </w:r>
          </w:p>
        </w:tc>
      </w:tr>
      <w:tr w:rsidR="00D75AE5" w14:paraId="264E1FF8" w14:textId="77777777">
        <w:tc>
          <w:tcPr>
            <w:tcW w:w="4428" w:type="dxa"/>
          </w:tcPr>
          <w:p w14:paraId="1DC783AE"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Description</w:t>
            </w:r>
          </w:p>
        </w:tc>
        <w:tc>
          <w:tcPr>
            <w:tcW w:w="4428" w:type="dxa"/>
          </w:tcPr>
          <w:p w14:paraId="0A136D20"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Sur la page d’accueil de l’application, deux boutons permettront d’afficher les biens en fonction de la demande</w:t>
            </w:r>
          </w:p>
        </w:tc>
      </w:tr>
      <w:tr w:rsidR="00D75AE5" w14:paraId="0842E967" w14:textId="77777777">
        <w:tc>
          <w:tcPr>
            <w:tcW w:w="4428" w:type="dxa"/>
          </w:tcPr>
          <w:p w14:paraId="1E2D418A"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Contraintes</w:t>
            </w:r>
          </w:p>
        </w:tc>
        <w:tc>
          <w:tcPr>
            <w:tcW w:w="4428" w:type="dxa"/>
          </w:tcPr>
          <w:p w14:paraId="493819CF" w14:textId="77777777" w:rsidR="00D75AE5" w:rsidRDefault="00D75AE5">
            <w:pPr>
              <w:widowControl w:val="0"/>
              <w:rPr>
                <w:rFonts w:ascii="Avenir Next LT Pro" w:hAnsi="Avenir Next LT Pro"/>
                <w:sz w:val="22"/>
                <w:szCs w:val="18"/>
                <w:lang w:val="fr-FR"/>
              </w:rPr>
            </w:pPr>
          </w:p>
        </w:tc>
      </w:tr>
      <w:tr w:rsidR="00D75AE5" w14:paraId="160D5301" w14:textId="77777777">
        <w:tc>
          <w:tcPr>
            <w:tcW w:w="4428" w:type="dxa"/>
          </w:tcPr>
          <w:p w14:paraId="0A00C7AC"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Priorité</w:t>
            </w:r>
          </w:p>
        </w:tc>
        <w:tc>
          <w:tcPr>
            <w:tcW w:w="4428" w:type="dxa"/>
          </w:tcPr>
          <w:p w14:paraId="5AF8CE40"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Nécessaire</w:t>
            </w:r>
          </w:p>
        </w:tc>
      </w:tr>
    </w:tbl>
    <w:p w14:paraId="18361A78" w14:textId="77777777" w:rsidR="00D75AE5" w:rsidRDefault="00D75AE5"/>
    <w:p w14:paraId="6EA21D8C" w14:textId="77777777" w:rsidR="00D75AE5" w:rsidRDefault="00D75AE5"/>
    <w:p w14:paraId="63D93EB5" w14:textId="77777777" w:rsidR="00BD08CA" w:rsidRDefault="00BD08CA"/>
    <w:tbl>
      <w:tblPr>
        <w:tblStyle w:val="Grilledutableau"/>
        <w:tblW w:w="8857" w:type="dxa"/>
        <w:tblLayout w:type="fixed"/>
        <w:tblLook w:val="04A0" w:firstRow="1" w:lastRow="0" w:firstColumn="1" w:lastColumn="0" w:noHBand="0" w:noVBand="1"/>
      </w:tblPr>
      <w:tblGrid>
        <w:gridCol w:w="4428"/>
        <w:gridCol w:w="4429"/>
      </w:tblGrid>
      <w:tr w:rsidR="00D75AE5" w14:paraId="2804174B" w14:textId="77777777" w:rsidTr="00BD08CA">
        <w:tc>
          <w:tcPr>
            <w:tcW w:w="4428" w:type="dxa"/>
            <w:shd w:val="clear" w:color="auto" w:fill="1F497D" w:themeFill="text2"/>
          </w:tcPr>
          <w:p w14:paraId="5C54674A" w14:textId="77777777" w:rsidR="00D75AE5" w:rsidRDefault="00000000">
            <w:pPr>
              <w:widowControl w:val="0"/>
              <w:rPr>
                <w:rFonts w:ascii="Avenir Next LT Pro" w:hAnsi="Avenir Next LT Pro"/>
                <w:color w:val="FFFFFF" w:themeColor="background1"/>
                <w:sz w:val="22"/>
                <w:szCs w:val="18"/>
                <w:lang w:val="fr-FR"/>
              </w:rPr>
            </w:pPr>
            <w:r>
              <w:rPr>
                <w:rFonts w:ascii="Avenir Next LT Pro" w:hAnsi="Avenir Next LT Pro"/>
                <w:color w:val="FFFFFF" w:themeColor="background1"/>
                <w:sz w:val="22"/>
                <w:szCs w:val="18"/>
                <w:lang w:val="fr-FR"/>
              </w:rPr>
              <w:t>Fonction</w:t>
            </w:r>
          </w:p>
        </w:tc>
        <w:tc>
          <w:tcPr>
            <w:tcW w:w="4428" w:type="dxa"/>
            <w:shd w:val="clear" w:color="auto" w:fill="1F497D" w:themeFill="text2"/>
          </w:tcPr>
          <w:p w14:paraId="2D0B5D39" w14:textId="77777777" w:rsidR="00D75AE5" w:rsidRDefault="00000000">
            <w:pPr>
              <w:widowControl w:val="0"/>
              <w:rPr>
                <w:rFonts w:ascii="Avenir Next LT Pro" w:hAnsi="Avenir Next LT Pro"/>
                <w:color w:val="FFFFFF" w:themeColor="background1"/>
                <w:sz w:val="22"/>
                <w:szCs w:val="18"/>
                <w:lang w:val="fr-FR"/>
              </w:rPr>
            </w:pPr>
            <w:r>
              <w:rPr>
                <w:rFonts w:ascii="Avenir Next LT Pro" w:hAnsi="Avenir Next LT Pro"/>
                <w:color w:val="FFFFFF" w:themeColor="background1"/>
                <w:sz w:val="22"/>
                <w:szCs w:val="18"/>
                <w:lang w:val="fr-FR"/>
              </w:rPr>
              <w:t>Page de présentation du bien sélectionné</w:t>
            </w:r>
          </w:p>
        </w:tc>
      </w:tr>
      <w:tr w:rsidR="00D75AE5" w14:paraId="28B2731D" w14:textId="77777777">
        <w:tc>
          <w:tcPr>
            <w:tcW w:w="4428" w:type="dxa"/>
          </w:tcPr>
          <w:p w14:paraId="3FFE6BF1"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Objectif</w:t>
            </w:r>
          </w:p>
        </w:tc>
        <w:tc>
          <w:tcPr>
            <w:tcW w:w="4428" w:type="dxa"/>
          </w:tcPr>
          <w:p w14:paraId="1E7FD245"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Avoir un endroit qui présente le bien sélectionné, avec une description des spécificités, des photos</w:t>
            </w:r>
          </w:p>
        </w:tc>
      </w:tr>
      <w:tr w:rsidR="00D75AE5" w14:paraId="67E64D0B" w14:textId="77777777">
        <w:tc>
          <w:tcPr>
            <w:tcW w:w="4428" w:type="dxa"/>
          </w:tcPr>
          <w:p w14:paraId="60F6F567"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Description</w:t>
            </w:r>
          </w:p>
        </w:tc>
        <w:tc>
          <w:tcPr>
            <w:tcW w:w="4428" w:type="dxa"/>
          </w:tcPr>
          <w:p w14:paraId="7D315066"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Quand on clique sur un bien, une nouvelle page s’ouvre avec la description du bien (type de bien, nombre de pièce, surface, prix etc.) et des photos</w:t>
            </w:r>
          </w:p>
        </w:tc>
      </w:tr>
      <w:tr w:rsidR="00D75AE5" w14:paraId="633778D6" w14:textId="77777777">
        <w:tc>
          <w:tcPr>
            <w:tcW w:w="4428" w:type="dxa"/>
          </w:tcPr>
          <w:p w14:paraId="09267FBB"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Contraintes</w:t>
            </w:r>
          </w:p>
        </w:tc>
        <w:tc>
          <w:tcPr>
            <w:tcW w:w="4428" w:type="dxa"/>
          </w:tcPr>
          <w:p w14:paraId="24FEEF85" w14:textId="77777777" w:rsidR="00D75AE5" w:rsidRDefault="00D75AE5">
            <w:pPr>
              <w:widowControl w:val="0"/>
              <w:rPr>
                <w:rFonts w:ascii="Avenir Next LT Pro" w:hAnsi="Avenir Next LT Pro"/>
                <w:sz w:val="22"/>
                <w:szCs w:val="18"/>
                <w:lang w:val="fr-FR"/>
              </w:rPr>
            </w:pPr>
          </w:p>
        </w:tc>
      </w:tr>
      <w:tr w:rsidR="00D75AE5" w14:paraId="12EB0684" w14:textId="77777777">
        <w:tc>
          <w:tcPr>
            <w:tcW w:w="4428" w:type="dxa"/>
          </w:tcPr>
          <w:p w14:paraId="62239A6F"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Priorité</w:t>
            </w:r>
          </w:p>
        </w:tc>
        <w:tc>
          <w:tcPr>
            <w:tcW w:w="4428" w:type="dxa"/>
          </w:tcPr>
          <w:p w14:paraId="0AE8755C"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Nécessaire</w:t>
            </w:r>
          </w:p>
        </w:tc>
      </w:tr>
    </w:tbl>
    <w:p w14:paraId="5D65C35A" w14:textId="77777777" w:rsidR="00D75AE5" w:rsidRDefault="00D75AE5"/>
    <w:p w14:paraId="7819E31A" w14:textId="77777777" w:rsidR="00BD08CA" w:rsidRDefault="00BD08CA"/>
    <w:p w14:paraId="3648740A" w14:textId="77777777" w:rsidR="00BD08CA" w:rsidRDefault="00BD08CA"/>
    <w:p w14:paraId="240445E3" w14:textId="77777777" w:rsidR="00D75AE5" w:rsidRDefault="00D75AE5"/>
    <w:tbl>
      <w:tblPr>
        <w:tblStyle w:val="Grilledutableau"/>
        <w:tblW w:w="8857" w:type="dxa"/>
        <w:tblLayout w:type="fixed"/>
        <w:tblLook w:val="04A0" w:firstRow="1" w:lastRow="0" w:firstColumn="1" w:lastColumn="0" w:noHBand="0" w:noVBand="1"/>
      </w:tblPr>
      <w:tblGrid>
        <w:gridCol w:w="4428"/>
        <w:gridCol w:w="4429"/>
      </w:tblGrid>
      <w:tr w:rsidR="00D75AE5" w14:paraId="71A1F92C" w14:textId="77777777" w:rsidTr="00BD08CA">
        <w:trPr>
          <w:trHeight w:val="122"/>
        </w:trPr>
        <w:tc>
          <w:tcPr>
            <w:tcW w:w="4428" w:type="dxa"/>
            <w:shd w:val="clear" w:color="auto" w:fill="1F497D" w:themeFill="text2"/>
          </w:tcPr>
          <w:p w14:paraId="52F9E869" w14:textId="77777777" w:rsidR="00D75AE5" w:rsidRDefault="00000000">
            <w:pPr>
              <w:widowControl w:val="0"/>
              <w:rPr>
                <w:rFonts w:ascii="Avenir Next LT Pro" w:hAnsi="Avenir Next LT Pro"/>
                <w:color w:val="FFFFFF" w:themeColor="background1"/>
                <w:sz w:val="22"/>
                <w:szCs w:val="18"/>
                <w:lang w:val="fr-FR"/>
              </w:rPr>
            </w:pPr>
            <w:r>
              <w:rPr>
                <w:rFonts w:ascii="Avenir Next LT Pro" w:hAnsi="Avenir Next LT Pro"/>
                <w:color w:val="FFFFFF" w:themeColor="background1"/>
                <w:sz w:val="22"/>
                <w:szCs w:val="18"/>
                <w:lang w:val="fr-FR"/>
              </w:rPr>
              <w:lastRenderedPageBreak/>
              <w:t>Fonction</w:t>
            </w:r>
          </w:p>
        </w:tc>
        <w:tc>
          <w:tcPr>
            <w:tcW w:w="4428" w:type="dxa"/>
            <w:shd w:val="clear" w:color="auto" w:fill="1F497D" w:themeFill="text2"/>
          </w:tcPr>
          <w:p w14:paraId="5855E0E8" w14:textId="77777777" w:rsidR="00D75AE5" w:rsidRDefault="00000000">
            <w:pPr>
              <w:widowControl w:val="0"/>
              <w:rPr>
                <w:rFonts w:ascii="Avenir Next LT Pro" w:hAnsi="Avenir Next LT Pro"/>
                <w:color w:val="FFFFFF" w:themeColor="background1"/>
                <w:sz w:val="22"/>
                <w:szCs w:val="18"/>
                <w:lang w:val="fr-FR"/>
              </w:rPr>
            </w:pPr>
            <w:r>
              <w:rPr>
                <w:rFonts w:ascii="Avenir Next LT Pro" w:hAnsi="Avenir Next LT Pro"/>
                <w:color w:val="FFFFFF" w:themeColor="background1"/>
                <w:sz w:val="22"/>
                <w:szCs w:val="18"/>
                <w:lang w:val="fr-FR"/>
              </w:rPr>
              <w:t>Page de contact</w:t>
            </w:r>
          </w:p>
        </w:tc>
      </w:tr>
      <w:tr w:rsidR="00D75AE5" w14:paraId="2ABFBCE6" w14:textId="77777777">
        <w:tc>
          <w:tcPr>
            <w:tcW w:w="4428" w:type="dxa"/>
          </w:tcPr>
          <w:p w14:paraId="6DE10577"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Objectif</w:t>
            </w:r>
          </w:p>
        </w:tc>
        <w:tc>
          <w:tcPr>
            <w:tcW w:w="4428" w:type="dxa"/>
          </w:tcPr>
          <w:p w14:paraId="6C9BA96D"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Avoir un endroit qui présente le bien sélectionné, avec une description des spécificités, des photos</w:t>
            </w:r>
          </w:p>
        </w:tc>
      </w:tr>
      <w:tr w:rsidR="00D75AE5" w14:paraId="5372392C" w14:textId="77777777">
        <w:tc>
          <w:tcPr>
            <w:tcW w:w="4428" w:type="dxa"/>
          </w:tcPr>
          <w:p w14:paraId="18BE989A"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Description</w:t>
            </w:r>
          </w:p>
        </w:tc>
        <w:tc>
          <w:tcPr>
            <w:tcW w:w="4428" w:type="dxa"/>
          </w:tcPr>
          <w:p w14:paraId="62F105A3"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Quand on clique sur un bien, une nouvelle page s’ouvre avec la description du bien (type de bien, nombre de pièce, surface, prix etc.) et des photos</w:t>
            </w:r>
          </w:p>
        </w:tc>
      </w:tr>
      <w:tr w:rsidR="00D75AE5" w14:paraId="477F1D7F" w14:textId="77777777">
        <w:tc>
          <w:tcPr>
            <w:tcW w:w="4428" w:type="dxa"/>
          </w:tcPr>
          <w:p w14:paraId="60082998"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Contraintes</w:t>
            </w:r>
          </w:p>
        </w:tc>
        <w:tc>
          <w:tcPr>
            <w:tcW w:w="4428" w:type="dxa"/>
          </w:tcPr>
          <w:p w14:paraId="3430998A" w14:textId="77777777" w:rsidR="00D75AE5" w:rsidRDefault="00D75AE5">
            <w:pPr>
              <w:widowControl w:val="0"/>
              <w:rPr>
                <w:rFonts w:ascii="Avenir Next LT Pro" w:hAnsi="Avenir Next LT Pro"/>
                <w:sz w:val="22"/>
                <w:szCs w:val="18"/>
                <w:lang w:val="fr-FR"/>
              </w:rPr>
            </w:pPr>
          </w:p>
        </w:tc>
      </w:tr>
      <w:tr w:rsidR="00D75AE5" w14:paraId="2E9C85E2" w14:textId="77777777">
        <w:tc>
          <w:tcPr>
            <w:tcW w:w="4428" w:type="dxa"/>
          </w:tcPr>
          <w:p w14:paraId="729B6D39"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Priorité</w:t>
            </w:r>
          </w:p>
        </w:tc>
        <w:tc>
          <w:tcPr>
            <w:tcW w:w="4428" w:type="dxa"/>
          </w:tcPr>
          <w:p w14:paraId="4FBA069D"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Optionnel</w:t>
            </w:r>
          </w:p>
        </w:tc>
      </w:tr>
    </w:tbl>
    <w:p w14:paraId="45C90891" w14:textId="77777777" w:rsidR="00D75AE5" w:rsidRDefault="00D75AE5"/>
    <w:p w14:paraId="4C5A77DE" w14:textId="77777777" w:rsidR="00D75AE5" w:rsidRDefault="00D75AE5"/>
    <w:p w14:paraId="75D8E995" w14:textId="77777777" w:rsidR="00D75AE5" w:rsidRDefault="00D75AE5"/>
    <w:p w14:paraId="1D85F703" w14:textId="77777777" w:rsidR="00D75AE5" w:rsidRDefault="00D75AE5"/>
    <w:tbl>
      <w:tblPr>
        <w:tblStyle w:val="Grilledutableau"/>
        <w:tblW w:w="8857" w:type="dxa"/>
        <w:tblLayout w:type="fixed"/>
        <w:tblLook w:val="04A0" w:firstRow="1" w:lastRow="0" w:firstColumn="1" w:lastColumn="0" w:noHBand="0" w:noVBand="1"/>
      </w:tblPr>
      <w:tblGrid>
        <w:gridCol w:w="4428"/>
        <w:gridCol w:w="4429"/>
      </w:tblGrid>
      <w:tr w:rsidR="00D75AE5" w14:paraId="2B66CBFA" w14:textId="77777777" w:rsidTr="00BD08CA">
        <w:tc>
          <w:tcPr>
            <w:tcW w:w="4428" w:type="dxa"/>
            <w:shd w:val="clear" w:color="auto" w:fill="1F497D" w:themeFill="text2"/>
          </w:tcPr>
          <w:p w14:paraId="3761E790" w14:textId="77777777" w:rsidR="00D75AE5" w:rsidRDefault="00000000">
            <w:pPr>
              <w:widowControl w:val="0"/>
              <w:rPr>
                <w:rFonts w:ascii="Avenir Next LT Pro" w:hAnsi="Avenir Next LT Pro"/>
                <w:color w:val="FFFFFF" w:themeColor="background1"/>
                <w:sz w:val="22"/>
                <w:szCs w:val="18"/>
                <w:lang w:val="fr-FR"/>
              </w:rPr>
            </w:pPr>
            <w:r>
              <w:rPr>
                <w:rFonts w:ascii="Avenir Next LT Pro" w:hAnsi="Avenir Next LT Pro"/>
                <w:color w:val="FFFFFF" w:themeColor="background1"/>
                <w:sz w:val="22"/>
                <w:szCs w:val="18"/>
                <w:lang w:val="fr-FR"/>
              </w:rPr>
              <w:t>Fonction</w:t>
            </w:r>
          </w:p>
        </w:tc>
        <w:tc>
          <w:tcPr>
            <w:tcW w:w="4428" w:type="dxa"/>
            <w:shd w:val="clear" w:color="auto" w:fill="1F497D" w:themeFill="text2"/>
          </w:tcPr>
          <w:p w14:paraId="41FD3F00" w14:textId="77777777" w:rsidR="00D75AE5" w:rsidRDefault="00000000">
            <w:pPr>
              <w:widowControl w:val="0"/>
              <w:rPr>
                <w:rFonts w:ascii="Avenir Next LT Pro" w:hAnsi="Avenir Next LT Pro"/>
                <w:color w:val="FFFFFF" w:themeColor="background1"/>
                <w:sz w:val="22"/>
                <w:szCs w:val="18"/>
                <w:lang w:val="fr-FR"/>
              </w:rPr>
            </w:pPr>
            <w:r>
              <w:rPr>
                <w:rFonts w:ascii="Avenir Next LT Pro" w:hAnsi="Avenir Next LT Pro"/>
                <w:color w:val="FFFFFF" w:themeColor="background1"/>
                <w:sz w:val="22"/>
                <w:szCs w:val="18"/>
                <w:lang w:val="fr-FR"/>
              </w:rPr>
              <w:t>Connexion</w:t>
            </w:r>
          </w:p>
        </w:tc>
      </w:tr>
      <w:tr w:rsidR="00D75AE5" w14:paraId="46232CC2" w14:textId="77777777">
        <w:tc>
          <w:tcPr>
            <w:tcW w:w="4428" w:type="dxa"/>
          </w:tcPr>
          <w:p w14:paraId="21ABFBA8"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Objectif</w:t>
            </w:r>
          </w:p>
        </w:tc>
        <w:tc>
          <w:tcPr>
            <w:tcW w:w="4428" w:type="dxa"/>
          </w:tcPr>
          <w:p w14:paraId="5DE21A98"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 xml:space="preserve">Les administrateurs pourront faire des modifications sur le site en se connectant à un </w:t>
            </w:r>
            <w:proofErr w:type="spellStart"/>
            <w:r>
              <w:rPr>
                <w:rFonts w:ascii="Avenir Next LT Pro" w:hAnsi="Avenir Next LT Pro"/>
                <w:sz w:val="22"/>
                <w:szCs w:val="18"/>
                <w:lang w:val="fr-FR"/>
              </w:rPr>
              <w:t>dashboard</w:t>
            </w:r>
            <w:proofErr w:type="spellEnd"/>
          </w:p>
        </w:tc>
      </w:tr>
      <w:tr w:rsidR="00D75AE5" w14:paraId="705CC870" w14:textId="77777777">
        <w:tc>
          <w:tcPr>
            <w:tcW w:w="4428" w:type="dxa"/>
          </w:tcPr>
          <w:p w14:paraId="4E78EBC3"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Description</w:t>
            </w:r>
          </w:p>
        </w:tc>
        <w:tc>
          <w:tcPr>
            <w:tcW w:w="4428" w:type="dxa"/>
          </w:tcPr>
          <w:p w14:paraId="0FF97727"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 xml:space="preserve">Grâce à une url admin, les personnes </w:t>
            </w:r>
            <w:proofErr w:type="spellStart"/>
            <w:r>
              <w:rPr>
                <w:rFonts w:ascii="Avenir Next LT Pro" w:hAnsi="Avenir Next LT Pro"/>
                <w:sz w:val="22"/>
                <w:szCs w:val="18"/>
                <w:lang w:val="fr-FR"/>
              </w:rPr>
              <w:t>des</w:t>
            </w:r>
            <w:proofErr w:type="spellEnd"/>
            <w:r>
              <w:rPr>
                <w:rFonts w:ascii="Avenir Next LT Pro" w:hAnsi="Avenir Next LT Pro"/>
                <w:sz w:val="22"/>
                <w:szCs w:val="18"/>
                <w:lang w:val="fr-FR"/>
              </w:rPr>
              <w:t xml:space="preserve"> l’agence pourront accéder à une page de connexion</w:t>
            </w:r>
          </w:p>
        </w:tc>
      </w:tr>
      <w:tr w:rsidR="00D75AE5" w14:paraId="485A496E" w14:textId="77777777">
        <w:tc>
          <w:tcPr>
            <w:tcW w:w="4428" w:type="dxa"/>
          </w:tcPr>
          <w:p w14:paraId="32827683"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Contraintes</w:t>
            </w:r>
          </w:p>
        </w:tc>
        <w:tc>
          <w:tcPr>
            <w:tcW w:w="4428" w:type="dxa"/>
          </w:tcPr>
          <w:p w14:paraId="520942F3" w14:textId="77777777" w:rsidR="00D75AE5" w:rsidRDefault="00D75AE5">
            <w:pPr>
              <w:widowControl w:val="0"/>
              <w:rPr>
                <w:rFonts w:ascii="Avenir Next LT Pro" w:hAnsi="Avenir Next LT Pro"/>
                <w:sz w:val="22"/>
                <w:szCs w:val="18"/>
                <w:lang w:val="fr-FR"/>
              </w:rPr>
            </w:pPr>
          </w:p>
        </w:tc>
      </w:tr>
      <w:tr w:rsidR="00D75AE5" w14:paraId="4D3530CE" w14:textId="77777777">
        <w:tc>
          <w:tcPr>
            <w:tcW w:w="4428" w:type="dxa"/>
          </w:tcPr>
          <w:p w14:paraId="4ABFE30B"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Priorité</w:t>
            </w:r>
          </w:p>
        </w:tc>
        <w:tc>
          <w:tcPr>
            <w:tcW w:w="4428" w:type="dxa"/>
          </w:tcPr>
          <w:p w14:paraId="3E75EDEB"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Nécessaire</w:t>
            </w:r>
          </w:p>
        </w:tc>
      </w:tr>
    </w:tbl>
    <w:p w14:paraId="0C9E1FE9" w14:textId="77777777" w:rsidR="00D75AE5" w:rsidRDefault="00D75AE5"/>
    <w:p w14:paraId="293AF5A7" w14:textId="77777777" w:rsidR="00D75AE5" w:rsidRDefault="00D75AE5"/>
    <w:p w14:paraId="0E29B379" w14:textId="77777777" w:rsidR="00BD08CA" w:rsidRDefault="00BD08CA"/>
    <w:tbl>
      <w:tblPr>
        <w:tblStyle w:val="Grilledutableau"/>
        <w:tblW w:w="8857" w:type="dxa"/>
        <w:tblLayout w:type="fixed"/>
        <w:tblLook w:val="04A0" w:firstRow="1" w:lastRow="0" w:firstColumn="1" w:lastColumn="0" w:noHBand="0" w:noVBand="1"/>
      </w:tblPr>
      <w:tblGrid>
        <w:gridCol w:w="4428"/>
        <w:gridCol w:w="4429"/>
      </w:tblGrid>
      <w:tr w:rsidR="00D75AE5" w14:paraId="2C6EB0C4" w14:textId="77777777" w:rsidTr="00BD08CA">
        <w:tc>
          <w:tcPr>
            <w:tcW w:w="4428" w:type="dxa"/>
            <w:shd w:val="clear" w:color="auto" w:fill="1F497D" w:themeFill="text2"/>
          </w:tcPr>
          <w:p w14:paraId="55EED07F" w14:textId="77777777" w:rsidR="00D75AE5" w:rsidRDefault="00000000">
            <w:pPr>
              <w:widowControl w:val="0"/>
              <w:rPr>
                <w:rFonts w:ascii="Avenir Next LT Pro" w:hAnsi="Avenir Next LT Pro"/>
                <w:color w:val="FFFFFF" w:themeColor="background1"/>
                <w:sz w:val="22"/>
                <w:szCs w:val="18"/>
                <w:lang w:val="fr-FR"/>
              </w:rPr>
            </w:pPr>
            <w:r>
              <w:rPr>
                <w:rFonts w:ascii="Avenir Next LT Pro" w:hAnsi="Avenir Next LT Pro"/>
                <w:color w:val="FFFFFF" w:themeColor="background1"/>
                <w:sz w:val="22"/>
                <w:szCs w:val="18"/>
                <w:lang w:val="fr-FR"/>
              </w:rPr>
              <w:t>Fonction</w:t>
            </w:r>
          </w:p>
        </w:tc>
        <w:tc>
          <w:tcPr>
            <w:tcW w:w="4428" w:type="dxa"/>
            <w:shd w:val="clear" w:color="auto" w:fill="1F497D" w:themeFill="text2"/>
          </w:tcPr>
          <w:p w14:paraId="45C18741" w14:textId="77777777" w:rsidR="00D75AE5" w:rsidRDefault="00000000">
            <w:pPr>
              <w:widowControl w:val="0"/>
              <w:rPr>
                <w:rFonts w:ascii="Avenir Next LT Pro" w:hAnsi="Avenir Next LT Pro"/>
                <w:color w:val="FFFFFF" w:themeColor="background1"/>
                <w:sz w:val="22"/>
                <w:szCs w:val="18"/>
                <w:lang w:val="fr-FR"/>
              </w:rPr>
            </w:pPr>
            <w:r>
              <w:rPr>
                <w:rFonts w:ascii="Avenir Next LT Pro" w:hAnsi="Avenir Next LT Pro"/>
                <w:color w:val="FFFFFF" w:themeColor="background1"/>
                <w:sz w:val="22"/>
                <w:szCs w:val="18"/>
                <w:lang w:val="fr-FR"/>
              </w:rPr>
              <w:t>Ajout/modification/suppression de biens immobiliers</w:t>
            </w:r>
          </w:p>
        </w:tc>
      </w:tr>
      <w:tr w:rsidR="00D75AE5" w14:paraId="6ECCDE97" w14:textId="77777777">
        <w:tc>
          <w:tcPr>
            <w:tcW w:w="4428" w:type="dxa"/>
          </w:tcPr>
          <w:p w14:paraId="2D80151D"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Objectif</w:t>
            </w:r>
          </w:p>
        </w:tc>
        <w:tc>
          <w:tcPr>
            <w:tcW w:w="4428" w:type="dxa"/>
          </w:tcPr>
          <w:p w14:paraId="25B6BF12"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 xml:space="preserve">Ajouter, modifier ou supprimer l’annonce </w:t>
            </w:r>
            <w:proofErr w:type="spellStart"/>
            <w:r>
              <w:rPr>
                <w:rFonts w:ascii="Avenir Next LT Pro" w:hAnsi="Avenir Next LT Pro"/>
                <w:sz w:val="22"/>
                <w:szCs w:val="18"/>
                <w:lang w:val="fr-FR"/>
              </w:rPr>
              <w:t>l’annonce</w:t>
            </w:r>
            <w:proofErr w:type="spellEnd"/>
            <w:r>
              <w:rPr>
                <w:rFonts w:ascii="Avenir Next LT Pro" w:hAnsi="Avenir Next LT Pro"/>
                <w:sz w:val="22"/>
                <w:szCs w:val="18"/>
                <w:lang w:val="fr-FR"/>
              </w:rPr>
              <w:t xml:space="preserve"> d’un bien</w:t>
            </w:r>
          </w:p>
        </w:tc>
      </w:tr>
      <w:tr w:rsidR="00D75AE5" w14:paraId="116442D2" w14:textId="77777777">
        <w:tc>
          <w:tcPr>
            <w:tcW w:w="4428" w:type="dxa"/>
          </w:tcPr>
          <w:p w14:paraId="44844AE1"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Description</w:t>
            </w:r>
          </w:p>
        </w:tc>
        <w:tc>
          <w:tcPr>
            <w:tcW w:w="4428" w:type="dxa"/>
          </w:tcPr>
          <w:p w14:paraId="223975AD"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Les administrateurs pourront créer des annonces de biens en cliquant sur un bouton mais également les modifier (type de bien, prix, etc..) ou les supprimer</w:t>
            </w:r>
          </w:p>
        </w:tc>
      </w:tr>
      <w:tr w:rsidR="00D75AE5" w14:paraId="04D3C4DD" w14:textId="77777777">
        <w:tc>
          <w:tcPr>
            <w:tcW w:w="4428" w:type="dxa"/>
          </w:tcPr>
          <w:p w14:paraId="4E642504"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Contraintes</w:t>
            </w:r>
          </w:p>
        </w:tc>
        <w:tc>
          <w:tcPr>
            <w:tcW w:w="4428" w:type="dxa"/>
          </w:tcPr>
          <w:p w14:paraId="72ECE32A" w14:textId="77777777" w:rsidR="00D75AE5" w:rsidRDefault="00D75AE5">
            <w:pPr>
              <w:widowControl w:val="0"/>
              <w:rPr>
                <w:rFonts w:ascii="Avenir Next LT Pro" w:hAnsi="Avenir Next LT Pro"/>
                <w:sz w:val="22"/>
                <w:szCs w:val="18"/>
                <w:lang w:val="fr-FR"/>
              </w:rPr>
            </w:pPr>
          </w:p>
        </w:tc>
      </w:tr>
      <w:tr w:rsidR="00D75AE5" w14:paraId="054EA84A" w14:textId="77777777">
        <w:tc>
          <w:tcPr>
            <w:tcW w:w="4428" w:type="dxa"/>
          </w:tcPr>
          <w:p w14:paraId="4B33F67A"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Priorité</w:t>
            </w:r>
          </w:p>
        </w:tc>
        <w:tc>
          <w:tcPr>
            <w:tcW w:w="4428" w:type="dxa"/>
          </w:tcPr>
          <w:p w14:paraId="238375E5"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Nécessaire</w:t>
            </w:r>
          </w:p>
        </w:tc>
      </w:tr>
    </w:tbl>
    <w:p w14:paraId="359AC70C" w14:textId="77777777" w:rsidR="00D75AE5" w:rsidRDefault="00D75AE5"/>
    <w:p w14:paraId="0DD2D8A0" w14:textId="77777777" w:rsidR="00D75AE5" w:rsidRDefault="00D75AE5"/>
    <w:p w14:paraId="00E13CD3" w14:textId="77777777" w:rsidR="00BD08CA" w:rsidRDefault="00BD08CA"/>
    <w:tbl>
      <w:tblPr>
        <w:tblStyle w:val="Grilledutableau"/>
        <w:tblW w:w="8857" w:type="dxa"/>
        <w:tblLayout w:type="fixed"/>
        <w:tblLook w:val="04A0" w:firstRow="1" w:lastRow="0" w:firstColumn="1" w:lastColumn="0" w:noHBand="0" w:noVBand="1"/>
      </w:tblPr>
      <w:tblGrid>
        <w:gridCol w:w="4428"/>
        <w:gridCol w:w="4429"/>
      </w:tblGrid>
      <w:tr w:rsidR="00D75AE5" w14:paraId="5EFE072A" w14:textId="77777777" w:rsidTr="00BD08CA">
        <w:tc>
          <w:tcPr>
            <w:tcW w:w="4428" w:type="dxa"/>
            <w:shd w:val="clear" w:color="auto" w:fill="1F497D" w:themeFill="text2"/>
          </w:tcPr>
          <w:p w14:paraId="6CCD2D9E" w14:textId="77777777" w:rsidR="00D75AE5" w:rsidRDefault="00000000">
            <w:pPr>
              <w:widowControl w:val="0"/>
              <w:rPr>
                <w:rFonts w:ascii="Avenir Next LT Pro" w:hAnsi="Avenir Next LT Pro"/>
                <w:color w:val="FFFFFF" w:themeColor="background1"/>
                <w:sz w:val="22"/>
                <w:szCs w:val="18"/>
                <w:lang w:val="fr-FR"/>
              </w:rPr>
            </w:pPr>
            <w:r>
              <w:rPr>
                <w:rFonts w:ascii="Avenir Next LT Pro" w:hAnsi="Avenir Next LT Pro"/>
                <w:color w:val="FFFFFF" w:themeColor="background1"/>
                <w:sz w:val="22"/>
                <w:szCs w:val="18"/>
                <w:lang w:val="fr-FR"/>
              </w:rPr>
              <w:t>Fonction</w:t>
            </w:r>
          </w:p>
        </w:tc>
        <w:tc>
          <w:tcPr>
            <w:tcW w:w="4428" w:type="dxa"/>
            <w:shd w:val="clear" w:color="auto" w:fill="1F497D" w:themeFill="text2"/>
          </w:tcPr>
          <w:p w14:paraId="165BE8C8" w14:textId="77777777" w:rsidR="00D75AE5" w:rsidRDefault="00000000">
            <w:pPr>
              <w:widowControl w:val="0"/>
              <w:rPr>
                <w:rFonts w:ascii="Avenir Next LT Pro" w:hAnsi="Avenir Next LT Pro"/>
                <w:color w:val="FFFFFF" w:themeColor="background1"/>
                <w:sz w:val="22"/>
                <w:szCs w:val="18"/>
                <w:lang w:val="fr-FR"/>
              </w:rPr>
            </w:pPr>
            <w:r>
              <w:rPr>
                <w:rFonts w:ascii="Avenir Next LT Pro" w:hAnsi="Avenir Next LT Pro"/>
                <w:color w:val="FFFFFF" w:themeColor="background1"/>
                <w:sz w:val="22"/>
                <w:szCs w:val="18"/>
                <w:lang w:val="fr-FR"/>
              </w:rPr>
              <w:t>Consultation d’un graphique (sujet à décider)</w:t>
            </w:r>
          </w:p>
        </w:tc>
      </w:tr>
      <w:tr w:rsidR="00D75AE5" w14:paraId="2D9B23C5" w14:textId="77777777">
        <w:tc>
          <w:tcPr>
            <w:tcW w:w="4428" w:type="dxa"/>
          </w:tcPr>
          <w:p w14:paraId="5265AD2D"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Objectif</w:t>
            </w:r>
          </w:p>
        </w:tc>
        <w:tc>
          <w:tcPr>
            <w:tcW w:w="4428" w:type="dxa"/>
          </w:tcPr>
          <w:p w14:paraId="21B165CD"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L’administrateur a accès à un récapitulatif du nombre de biens vendu/louer ?</w:t>
            </w:r>
          </w:p>
        </w:tc>
      </w:tr>
      <w:tr w:rsidR="00D75AE5" w14:paraId="553C26CC" w14:textId="77777777">
        <w:tc>
          <w:tcPr>
            <w:tcW w:w="4428" w:type="dxa"/>
          </w:tcPr>
          <w:p w14:paraId="33B7FC2E"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Description</w:t>
            </w:r>
          </w:p>
        </w:tc>
        <w:tc>
          <w:tcPr>
            <w:tcW w:w="4428" w:type="dxa"/>
          </w:tcPr>
          <w:p w14:paraId="345252B8"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 xml:space="preserve">Graphique affiché sur la page principale du </w:t>
            </w:r>
            <w:proofErr w:type="spellStart"/>
            <w:r>
              <w:rPr>
                <w:rFonts w:ascii="Avenir Next LT Pro" w:hAnsi="Avenir Next LT Pro"/>
                <w:sz w:val="22"/>
                <w:szCs w:val="18"/>
                <w:lang w:val="fr-FR"/>
              </w:rPr>
              <w:t>dashboard</w:t>
            </w:r>
            <w:proofErr w:type="spellEnd"/>
          </w:p>
        </w:tc>
      </w:tr>
      <w:tr w:rsidR="00D75AE5" w14:paraId="161D9A1C" w14:textId="77777777">
        <w:tc>
          <w:tcPr>
            <w:tcW w:w="4428" w:type="dxa"/>
          </w:tcPr>
          <w:p w14:paraId="7FA944A9"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Contraintes</w:t>
            </w:r>
          </w:p>
        </w:tc>
        <w:tc>
          <w:tcPr>
            <w:tcW w:w="4428" w:type="dxa"/>
          </w:tcPr>
          <w:p w14:paraId="1BBBFE75" w14:textId="77777777" w:rsidR="00D75AE5" w:rsidRDefault="00D75AE5">
            <w:pPr>
              <w:widowControl w:val="0"/>
              <w:rPr>
                <w:rFonts w:ascii="Avenir Next LT Pro" w:hAnsi="Avenir Next LT Pro"/>
                <w:sz w:val="22"/>
                <w:szCs w:val="18"/>
                <w:lang w:val="fr-FR"/>
              </w:rPr>
            </w:pPr>
          </w:p>
        </w:tc>
      </w:tr>
      <w:tr w:rsidR="00D75AE5" w14:paraId="5E2ABECB" w14:textId="77777777">
        <w:tc>
          <w:tcPr>
            <w:tcW w:w="4428" w:type="dxa"/>
          </w:tcPr>
          <w:p w14:paraId="08ADE237"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Priorité</w:t>
            </w:r>
          </w:p>
        </w:tc>
        <w:tc>
          <w:tcPr>
            <w:tcW w:w="4428" w:type="dxa"/>
          </w:tcPr>
          <w:p w14:paraId="11CC1ABF"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Optionnel</w:t>
            </w:r>
          </w:p>
        </w:tc>
      </w:tr>
    </w:tbl>
    <w:p w14:paraId="28E64E6F" w14:textId="77777777" w:rsidR="00D75AE5" w:rsidRDefault="00D75AE5"/>
    <w:p w14:paraId="4B2E38AA" w14:textId="77777777" w:rsidR="00BD08CA" w:rsidRDefault="00BD08CA"/>
    <w:p w14:paraId="15910EF1" w14:textId="77777777" w:rsidR="00BD08CA" w:rsidRDefault="00BD08CA"/>
    <w:p w14:paraId="3226B36F" w14:textId="77777777" w:rsidR="00BD08CA" w:rsidRDefault="00BD08CA"/>
    <w:p w14:paraId="51B85697" w14:textId="77777777" w:rsidR="00BD08CA" w:rsidRDefault="00BD08CA"/>
    <w:p w14:paraId="265BC640" w14:textId="77777777" w:rsidR="00D75AE5" w:rsidRDefault="00D75AE5"/>
    <w:tbl>
      <w:tblPr>
        <w:tblStyle w:val="Grilledutableau"/>
        <w:tblW w:w="8857" w:type="dxa"/>
        <w:tblLayout w:type="fixed"/>
        <w:tblLook w:val="04A0" w:firstRow="1" w:lastRow="0" w:firstColumn="1" w:lastColumn="0" w:noHBand="0" w:noVBand="1"/>
      </w:tblPr>
      <w:tblGrid>
        <w:gridCol w:w="4428"/>
        <w:gridCol w:w="4429"/>
      </w:tblGrid>
      <w:tr w:rsidR="00D75AE5" w14:paraId="7661562D" w14:textId="77777777" w:rsidTr="00BD08CA">
        <w:tc>
          <w:tcPr>
            <w:tcW w:w="4428" w:type="dxa"/>
            <w:shd w:val="clear" w:color="auto" w:fill="1F497D" w:themeFill="text2"/>
          </w:tcPr>
          <w:p w14:paraId="29D15B7F" w14:textId="77777777" w:rsidR="00D75AE5" w:rsidRDefault="00000000">
            <w:pPr>
              <w:widowControl w:val="0"/>
              <w:rPr>
                <w:rFonts w:ascii="Avenir Next LT Pro" w:hAnsi="Avenir Next LT Pro"/>
                <w:color w:val="FFFFFF" w:themeColor="background1"/>
                <w:sz w:val="22"/>
                <w:szCs w:val="18"/>
                <w:lang w:val="fr-FR"/>
              </w:rPr>
            </w:pPr>
            <w:r>
              <w:rPr>
                <w:rFonts w:ascii="Avenir Next LT Pro" w:hAnsi="Avenir Next LT Pro"/>
                <w:color w:val="FFFFFF" w:themeColor="background1"/>
                <w:sz w:val="22"/>
                <w:szCs w:val="18"/>
                <w:lang w:val="fr-FR"/>
              </w:rPr>
              <w:lastRenderedPageBreak/>
              <w:t>Fonction</w:t>
            </w:r>
          </w:p>
        </w:tc>
        <w:tc>
          <w:tcPr>
            <w:tcW w:w="4428" w:type="dxa"/>
            <w:shd w:val="clear" w:color="auto" w:fill="1F497D" w:themeFill="text2"/>
          </w:tcPr>
          <w:p w14:paraId="5FAFCD3C" w14:textId="77777777" w:rsidR="00D75AE5" w:rsidRDefault="00000000">
            <w:pPr>
              <w:widowControl w:val="0"/>
              <w:rPr>
                <w:rFonts w:ascii="Avenir Next LT Pro" w:hAnsi="Avenir Next LT Pro"/>
                <w:color w:val="FFFFFF" w:themeColor="background1"/>
                <w:sz w:val="22"/>
                <w:szCs w:val="18"/>
                <w:lang w:val="fr-FR"/>
              </w:rPr>
            </w:pPr>
            <w:r>
              <w:rPr>
                <w:rFonts w:ascii="Avenir Next LT Pro" w:hAnsi="Avenir Next LT Pro"/>
                <w:color w:val="FFFFFF" w:themeColor="background1"/>
                <w:sz w:val="22"/>
                <w:szCs w:val="18"/>
                <w:lang w:val="fr-FR"/>
              </w:rPr>
              <w:t xml:space="preserve">Consultation d’une carte </w:t>
            </w:r>
            <w:proofErr w:type="spellStart"/>
            <w:r>
              <w:rPr>
                <w:rFonts w:ascii="Avenir Next LT Pro" w:hAnsi="Avenir Next LT Pro"/>
                <w:color w:val="FFFFFF" w:themeColor="background1"/>
                <w:sz w:val="22"/>
                <w:szCs w:val="18"/>
                <w:lang w:val="fr-FR"/>
              </w:rPr>
              <w:t>maps</w:t>
            </w:r>
            <w:proofErr w:type="spellEnd"/>
            <w:r>
              <w:rPr>
                <w:rFonts w:ascii="Avenir Next LT Pro" w:hAnsi="Avenir Next LT Pro"/>
                <w:color w:val="FFFFFF" w:themeColor="background1"/>
                <w:sz w:val="22"/>
                <w:szCs w:val="18"/>
                <w:lang w:val="fr-FR"/>
              </w:rPr>
              <w:t xml:space="preserve"> affichant la localisation des biens</w:t>
            </w:r>
          </w:p>
        </w:tc>
      </w:tr>
      <w:tr w:rsidR="00D75AE5" w14:paraId="3B7B55CA" w14:textId="77777777">
        <w:tc>
          <w:tcPr>
            <w:tcW w:w="4428" w:type="dxa"/>
          </w:tcPr>
          <w:p w14:paraId="0F340552"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Objectif</w:t>
            </w:r>
          </w:p>
        </w:tc>
        <w:tc>
          <w:tcPr>
            <w:tcW w:w="4428" w:type="dxa"/>
          </w:tcPr>
          <w:p w14:paraId="59BCCFC3"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Faciliter la localisation des biens</w:t>
            </w:r>
          </w:p>
        </w:tc>
      </w:tr>
      <w:tr w:rsidR="00D75AE5" w14:paraId="2986E398" w14:textId="77777777">
        <w:tc>
          <w:tcPr>
            <w:tcW w:w="4428" w:type="dxa"/>
          </w:tcPr>
          <w:p w14:paraId="0596FA15"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Description</w:t>
            </w:r>
          </w:p>
        </w:tc>
        <w:tc>
          <w:tcPr>
            <w:tcW w:w="4428" w:type="dxa"/>
          </w:tcPr>
          <w:p w14:paraId="0C04A6FD"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 xml:space="preserve">A partir d’une carte </w:t>
            </w:r>
            <w:proofErr w:type="spellStart"/>
            <w:r>
              <w:rPr>
                <w:rFonts w:ascii="Avenir Next LT Pro" w:hAnsi="Avenir Next LT Pro"/>
                <w:sz w:val="22"/>
                <w:szCs w:val="18"/>
                <w:lang w:val="fr-FR"/>
              </w:rPr>
              <w:t>maps</w:t>
            </w:r>
            <w:proofErr w:type="spellEnd"/>
            <w:r>
              <w:rPr>
                <w:rFonts w:ascii="Avenir Next LT Pro" w:hAnsi="Avenir Next LT Pro"/>
                <w:sz w:val="22"/>
                <w:szCs w:val="18"/>
                <w:lang w:val="fr-FR"/>
              </w:rPr>
              <w:t>, le client pourra déterminer où se trouve précisément le bien de l’annonce</w:t>
            </w:r>
          </w:p>
        </w:tc>
      </w:tr>
      <w:tr w:rsidR="00D75AE5" w14:paraId="5D4D9772" w14:textId="77777777">
        <w:tc>
          <w:tcPr>
            <w:tcW w:w="4428" w:type="dxa"/>
          </w:tcPr>
          <w:p w14:paraId="36D61416"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Contraintes</w:t>
            </w:r>
          </w:p>
        </w:tc>
        <w:tc>
          <w:tcPr>
            <w:tcW w:w="4428" w:type="dxa"/>
          </w:tcPr>
          <w:p w14:paraId="4DCD6FFA" w14:textId="77777777" w:rsidR="00D75AE5" w:rsidRDefault="00D75AE5">
            <w:pPr>
              <w:widowControl w:val="0"/>
              <w:rPr>
                <w:rFonts w:ascii="Avenir Next LT Pro" w:hAnsi="Avenir Next LT Pro"/>
                <w:sz w:val="22"/>
                <w:szCs w:val="18"/>
                <w:lang w:val="fr-FR"/>
              </w:rPr>
            </w:pPr>
          </w:p>
        </w:tc>
      </w:tr>
      <w:tr w:rsidR="00D75AE5" w14:paraId="074164DB" w14:textId="77777777">
        <w:trPr>
          <w:trHeight w:val="172"/>
        </w:trPr>
        <w:tc>
          <w:tcPr>
            <w:tcW w:w="4428" w:type="dxa"/>
          </w:tcPr>
          <w:p w14:paraId="04B7D127"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Priorité</w:t>
            </w:r>
          </w:p>
        </w:tc>
        <w:tc>
          <w:tcPr>
            <w:tcW w:w="4428" w:type="dxa"/>
          </w:tcPr>
          <w:p w14:paraId="1ADF6564"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Optionnel</w:t>
            </w:r>
          </w:p>
        </w:tc>
      </w:tr>
    </w:tbl>
    <w:p w14:paraId="72C6C985" w14:textId="77777777" w:rsidR="00D75AE5" w:rsidRDefault="00D75AE5"/>
    <w:p w14:paraId="4F2DFAB6" w14:textId="77777777" w:rsidR="00D75AE5" w:rsidRDefault="00D75AE5"/>
    <w:p w14:paraId="2518A515" w14:textId="77777777" w:rsidR="00BD08CA" w:rsidRDefault="00BD08CA"/>
    <w:tbl>
      <w:tblPr>
        <w:tblStyle w:val="Grilledutableau"/>
        <w:tblW w:w="8857" w:type="dxa"/>
        <w:tblLayout w:type="fixed"/>
        <w:tblLook w:val="04A0" w:firstRow="1" w:lastRow="0" w:firstColumn="1" w:lastColumn="0" w:noHBand="0" w:noVBand="1"/>
      </w:tblPr>
      <w:tblGrid>
        <w:gridCol w:w="4428"/>
        <w:gridCol w:w="4429"/>
      </w:tblGrid>
      <w:tr w:rsidR="00D75AE5" w14:paraId="65D6628D" w14:textId="77777777" w:rsidTr="00BD08CA">
        <w:tc>
          <w:tcPr>
            <w:tcW w:w="4428" w:type="dxa"/>
            <w:shd w:val="clear" w:color="auto" w:fill="1F497D" w:themeFill="text2"/>
          </w:tcPr>
          <w:p w14:paraId="31F7FAA6" w14:textId="77777777" w:rsidR="00D75AE5" w:rsidRDefault="00000000">
            <w:pPr>
              <w:widowControl w:val="0"/>
              <w:rPr>
                <w:rFonts w:ascii="Avenir Next LT Pro" w:hAnsi="Avenir Next LT Pro"/>
                <w:color w:val="FFFFFF" w:themeColor="background1"/>
                <w:sz w:val="22"/>
                <w:szCs w:val="18"/>
                <w:lang w:val="fr-FR"/>
              </w:rPr>
            </w:pPr>
            <w:r>
              <w:rPr>
                <w:rFonts w:ascii="Avenir Next LT Pro" w:hAnsi="Avenir Next LT Pro"/>
                <w:color w:val="FFFFFF" w:themeColor="background1"/>
                <w:sz w:val="22"/>
                <w:szCs w:val="18"/>
                <w:lang w:val="fr-FR"/>
              </w:rPr>
              <w:t>Fonction</w:t>
            </w:r>
          </w:p>
        </w:tc>
        <w:tc>
          <w:tcPr>
            <w:tcW w:w="4428" w:type="dxa"/>
            <w:shd w:val="clear" w:color="auto" w:fill="1F497D" w:themeFill="text2"/>
          </w:tcPr>
          <w:p w14:paraId="115786AD" w14:textId="77777777" w:rsidR="00D75AE5" w:rsidRDefault="00000000">
            <w:pPr>
              <w:widowControl w:val="0"/>
              <w:rPr>
                <w:rFonts w:ascii="Avenir Next LT Pro" w:hAnsi="Avenir Next LT Pro"/>
                <w:color w:val="FFFFFF" w:themeColor="background1"/>
                <w:sz w:val="22"/>
                <w:szCs w:val="18"/>
                <w:lang w:val="fr-FR"/>
              </w:rPr>
            </w:pPr>
            <w:r>
              <w:rPr>
                <w:rFonts w:ascii="Avenir Next LT Pro" w:hAnsi="Avenir Next LT Pro"/>
                <w:color w:val="FFFFFF" w:themeColor="background1"/>
                <w:sz w:val="22"/>
                <w:szCs w:val="18"/>
                <w:lang w:val="fr-FR"/>
              </w:rPr>
              <w:t>Modification des coordonnées de l’agence</w:t>
            </w:r>
          </w:p>
        </w:tc>
      </w:tr>
      <w:tr w:rsidR="00D75AE5" w14:paraId="2D73320B" w14:textId="77777777">
        <w:tc>
          <w:tcPr>
            <w:tcW w:w="4428" w:type="dxa"/>
          </w:tcPr>
          <w:p w14:paraId="6C8FB4E7"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Objectif</w:t>
            </w:r>
          </w:p>
        </w:tc>
        <w:tc>
          <w:tcPr>
            <w:tcW w:w="4428" w:type="dxa"/>
          </w:tcPr>
          <w:p w14:paraId="601C0185"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Pouvoir mettre à jour les coordonnées de l’agence</w:t>
            </w:r>
          </w:p>
        </w:tc>
      </w:tr>
      <w:tr w:rsidR="00D75AE5" w14:paraId="65B21841" w14:textId="77777777">
        <w:tc>
          <w:tcPr>
            <w:tcW w:w="4428" w:type="dxa"/>
          </w:tcPr>
          <w:p w14:paraId="3753AAF6"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Description</w:t>
            </w:r>
          </w:p>
        </w:tc>
        <w:tc>
          <w:tcPr>
            <w:tcW w:w="4428" w:type="dxa"/>
          </w:tcPr>
          <w:p w14:paraId="1FD2667A"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 xml:space="preserve">Le contact de l’agence sera </w:t>
            </w:r>
            <w:proofErr w:type="gramStart"/>
            <w:r>
              <w:rPr>
                <w:rFonts w:ascii="Avenir Next LT Pro" w:hAnsi="Avenir Next LT Pro"/>
                <w:sz w:val="22"/>
                <w:szCs w:val="18"/>
                <w:lang w:val="fr-FR"/>
              </w:rPr>
              <w:t>afficher</w:t>
            </w:r>
            <w:proofErr w:type="gramEnd"/>
            <w:r>
              <w:rPr>
                <w:rFonts w:ascii="Avenir Next LT Pro" w:hAnsi="Avenir Next LT Pro"/>
                <w:sz w:val="22"/>
                <w:szCs w:val="18"/>
                <w:lang w:val="fr-FR"/>
              </w:rPr>
              <w:t xml:space="preserve"> afin que les clients puisse la contacter facilement. Il faut donc pouvoir le modifier en cas de changement (déménagement, changement de téléphone etc.)</w:t>
            </w:r>
          </w:p>
        </w:tc>
      </w:tr>
      <w:tr w:rsidR="00D75AE5" w14:paraId="09FB43DF" w14:textId="77777777">
        <w:tc>
          <w:tcPr>
            <w:tcW w:w="4428" w:type="dxa"/>
          </w:tcPr>
          <w:p w14:paraId="7C596FD1"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Contraintes</w:t>
            </w:r>
          </w:p>
        </w:tc>
        <w:tc>
          <w:tcPr>
            <w:tcW w:w="4428" w:type="dxa"/>
          </w:tcPr>
          <w:p w14:paraId="0E23AEF2" w14:textId="77777777" w:rsidR="00D75AE5" w:rsidRDefault="00D75AE5">
            <w:pPr>
              <w:widowControl w:val="0"/>
              <w:rPr>
                <w:rFonts w:ascii="Avenir Next LT Pro" w:hAnsi="Avenir Next LT Pro"/>
                <w:sz w:val="22"/>
                <w:szCs w:val="18"/>
                <w:lang w:val="fr-FR"/>
              </w:rPr>
            </w:pPr>
          </w:p>
        </w:tc>
      </w:tr>
      <w:tr w:rsidR="00D75AE5" w14:paraId="3A653B62" w14:textId="77777777">
        <w:tc>
          <w:tcPr>
            <w:tcW w:w="4428" w:type="dxa"/>
          </w:tcPr>
          <w:p w14:paraId="07678035"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Priorité</w:t>
            </w:r>
          </w:p>
        </w:tc>
        <w:tc>
          <w:tcPr>
            <w:tcW w:w="4428" w:type="dxa"/>
          </w:tcPr>
          <w:p w14:paraId="28AE1B97" w14:textId="77777777" w:rsidR="00D75AE5" w:rsidRDefault="00000000">
            <w:pPr>
              <w:widowControl w:val="0"/>
              <w:rPr>
                <w:rFonts w:ascii="Avenir Next LT Pro" w:hAnsi="Avenir Next LT Pro"/>
                <w:sz w:val="22"/>
                <w:szCs w:val="18"/>
                <w:lang w:val="fr-FR"/>
              </w:rPr>
            </w:pPr>
            <w:r>
              <w:rPr>
                <w:rFonts w:ascii="Avenir Next LT Pro" w:hAnsi="Avenir Next LT Pro"/>
                <w:sz w:val="22"/>
                <w:szCs w:val="18"/>
                <w:lang w:val="fr-FR"/>
              </w:rPr>
              <w:t>Optionnel</w:t>
            </w:r>
          </w:p>
        </w:tc>
      </w:tr>
    </w:tbl>
    <w:p w14:paraId="388C2FF6" w14:textId="77777777" w:rsidR="00BD08CA" w:rsidRDefault="00BD08CA">
      <w:pPr>
        <w:rPr>
          <w:rFonts w:ascii="Candara" w:hAnsi="Candara"/>
          <w:color w:val="439B69"/>
          <w:sz w:val="32"/>
          <w:lang w:val="fr-FR"/>
        </w:rPr>
      </w:pPr>
    </w:p>
    <w:p w14:paraId="2608D284" w14:textId="77777777" w:rsidR="00D75AE5" w:rsidRDefault="00000000">
      <w:pPr>
        <w:pStyle w:val="Titre2"/>
        <w:numPr>
          <w:ilvl w:val="0"/>
          <w:numId w:val="0"/>
        </w:numPr>
        <w:rPr>
          <w:rFonts w:ascii="Candara" w:hAnsi="Candara"/>
          <w:color w:val="1F497D" w:themeColor="text2"/>
          <w:sz w:val="32"/>
          <w:lang w:val="fr-FR"/>
        </w:rPr>
      </w:pPr>
      <w:bookmarkStart w:id="3" w:name="_Toc128061580"/>
      <w:r w:rsidRPr="00BD08CA">
        <w:rPr>
          <w:rFonts w:ascii="Candara" w:hAnsi="Candara"/>
          <w:color w:val="1F497D" w:themeColor="text2"/>
          <w:sz w:val="32"/>
          <w:lang w:val="fr-FR"/>
        </w:rPr>
        <w:t>Spécificités techniques</w:t>
      </w:r>
      <w:bookmarkEnd w:id="3"/>
    </w:p>
    <w:p w14:paraId="05161C00" w14:textId="77777777" w:rsidR="00BD08CA" w:rsidRPr="00BD08CA" w:rsidRDefault="00BD08CA" w:rsidP="00BD08CA">
      <w:pPr>
        <w:rPr>
          <w:lang w:val="fr-FR"/>
        </w:rPr>
      </w:pPr>
    </w:p>
    <w:tbl>
      <w:tblPr>
        <w:tblStyle w:val="13"/>
        <w:tblW w:w="9093" w:type="dxa"/>
        <w:tblInd w:w="0" w:type="dxa"/>
        <w:tblLayout w:type="fixed"/>
        <w:tblLook w:val="0000" w:firstRow="0" w:lastRow="0" w:firstColumn="0" w:lastColumn="0" w:noHBand="0" w:noVBand="0"/>
      </w:tblPr>
      <w:tblGrid>
        <w:gridCol w:w="9093"/>
      </w:tblGrid>
      <w:tr w:rsidR="00D75AE5" w14:paraId="5AEB678A" w14:textId="77777777">
        <w:trPr>
          <w:trHeight w:val="340"/>
        </w:trPr>
        <w:tc>
          <w:tcPr>
            <w:tcW w:w="9093" w:type="dxa"/>
            <w:tcBorders>
              <w:top w:val="single" w:sz="6" w:space="0" w:color="D9D9D9"/>
              <w:left w:val="single" w:sz="6" w:space="0" w:color="D9D9D9"/>
              <w:bottom w:val="single" w:sz="6" w:space="0" w:color="D9D9D9"/>
              <w:right w:val="single" w:sz="6" w:space="0" w:color="D9D9D9"/>
            </w:tcBorders>
            <w:shd w:val="clear" w:color="auto" w:fill="F2F2F2"/>
          </w:tcPr>
          <w:p w14:paraId="3B80E559" w14:textId="77777777" w:rsidR="00D75AE5" w:rsidRDefault="00000000">
            <w:pPr>
              <w:widowControl w:val="0"/>
              <w:rPr>
                <w:rFonts w:ascii="Candara" w:hAnsi="Candara"/>
                <w:b/>
                <w:sz w:val="22"/>
                <w:szCs w:val="18"/>
                <w:lang w:val="fr-FR"/>
              </w:rPr>
            </w:pPr>
            <w:r>
              <w:rPr>
                <w:rFonts w:ascii="Candara" w:hAnsi="Candara"/>
                <w:b/>
                <w:sz w:val="22"/>
                <w:szCs w:val="18"/>
                <w:lang w:val="fr-FR"/>
              </w:rPr>
              <w:t>Outils à disposition</w:t>
            </w:r>
          </w:p>
        </w:tc>
      </w:tr>
      <w:tr w:rsidR="00D75AE5" w14:paraId="7EF224A7" w14:textId="77777777">
        <w:trPr>
          <w:trHeight w:val="4154"/>
        </w:trPr>
        <w:tc>
          <w:tcPr>
            <w:tcW w:w="9093" w:type="dxa"/>
            <w:tcBorders>
              <w:top w:val="single" w:sz="6" w:space="0" w:color="D9D9D9"/>
              <w:left w:val="single" w:sz="6" w:space="0" w:color="D9D9D9"/>
              <w:bottom w:val="single" w:sz="6" w:space="0" w:color="D9D9D9"/>
              <w:right w:val="single" w:sz="6" w:space="0" w:color="D9D9D9"/>
            </w:tcBorders>
          </w:tcPr>
          <w:p w14:paraId="13EFFBAB" w14:textId="77777777" w:rsidR="00D75AE5" w:rsidRDefault="00000000">
            <w:pPr>
              <w:widowControl w:val="0"/>
              <w:rPr>
                <w:rFonts w:ascii="Candara" w:hAnsi="Candara"/>
                <w:sz w:val="22"/>
                <w:szCs w:val="18"/>
                <w:u w:val="single"/>
                <w:lang w:val="fr-FR"/>
              </w:rPr>
            </w:pPr>
            <w:r>
              <w:rPr>
                <w:rFonts w:ascii="Candara" w:hAnsi="Candara"/>
                <w:sz w:val="22"/>
                <w:szCs w:val="18"/>
                <w:u w:val="single"/>
                <w:lang w:val="fr-FR"/>
              </w:rPr>
              <w:t xml:space="preserve">Gestion de projet : </w:t>
            </w:r>
          </w:p>
          <w:p w14:paraId="78967D20" w14:textId="77777777" w:rsidR="00D75AE5" w:rsidRDefault="00D75AE5">
            <w:pPr>
              <w:widowControl w:val="0"/>
              <w:rPr>
                <w:rFonts w:ascii="Candara" w:hAnsi="Candara"/>
                <w:sz w:val="22"/>
                <w:szCs w:val="18"/>
                <w:u w:val="single"/>
                <w:lang w:val="fr-FR"/>
              </w:rPr>
            </w:pPr>
          </w:p>
          <w:p w14:paraId="404B22B2" w14:textId="77777777" w:rsidR="00D75AE5" w:rsidRDefault="00000000">
            <w:pPr>
              <w:widowControl w:val="0"/>
              <w:rPr>
                <w:rFonts w:ascii="Candara" w:hAnsi="Candara"/>
                <w:sz w:val="22"/>
                <w:szCs w:val="18"/>
                <w:lang w:val="fr-FR"/>
              </w:rPr>
            </w:pPr>
            <w:r>
              <w:rPr>
                <w:rFonts w:ascii="Candara" w:hAnsi="Candara"/>
                <w:sz w:val="22"/>
                <w:szCs w:val="18"/>
                <w:lang w:val="fr-FR"/>
              </w:rPr>
              <w:t>-Planning et liste des tâches : Trello</w:t>
            </w:r>
          </w:p>
          <w:p w14:paraId="1D7EDA10" w14:textId="77777777" w:rsidR="00D75AE5" w:rsidRDefault="00D75AE5">
            <w:pPr>
              <w:widowControl w:val="0"/>
              <w:rPr>
                <w:rFonts w:ascii="Candara" w:hAnsi="Candara"/>
                <w:sz w:val="22"/>
                <w:szCs w:val="18"/>
                <w:lang w:val="fr-FR"/>
              </w:rPr>
            </w:pPr>
          </w:p>
          <w:p w14:paraId="268051A9" w14:textId="77777777" w:rsidR="00D75AE5" w:rsidRDefault="00000000">
            <w:pPr>
              <w:widowControl w:val="0"/>
              <w:rPr>
                <w:rFonts w:ascii="Candara" w:hAnsi="Candara"/>
                <w:sz w:val="22"/>
                <w:szCs w:val="18"/>
                <w:u w:val="single"/>
                <w:lang w:val="fr-FR"/>
              </w:rPr>
            </w:pPr>
            <w:r>
              <w:rPr>
                <w:rFonts w:ascii="Candara" w:hAnsi="Candara"/>
                <w:sz w:val="22"/>
                <w:szCs w:val="18"/>
                <w:u w:val="single"/>
                <w:lang w:val="fr-FR"/>
              </w:rPr>
              <w:t>Conception de l’application :</w:t>
            </w:r>
          </w:p>
          <w:p w14:paraId="23C97C90" w14:textId="77777777" w:rsidR="00D75AE5" w:rsidRDefault="00D75AE5">
            <w:pPr>
              <w:widowControl w:val="0"/>
              <w:rPr>
                <w:rFonts w:ascii="Candara" w:hAnsi="Candara"/>
                <w:sz w:val="22"/>
                <w:szCs w:val="18"/>
                <w:u w:val="single"/>
                <w:lang w:val="fr-FR"/>
              </w:rPr>
            </w:pPr>
          </w:p>
          <w:p w14:paraId="03BC74B0" w14:textId="77777777" w:rsidR="00D75AE5" w:rsidRDefault="00000000">
            <w:pPr>
              <w:widowControl w:val="0"/>
              <w:rPr>
                <w:rFonts w:ascii="Candara" w:hAnsi="Candara"/>
                <w:sz w:val="22"/>
                <w:szCs w:val="18"/>
                <w:lang w:val="fr-FR"/>
              </w:rPr>
            </w:pPr>
            <w:r>
              <w:rPr>
                <w:rFonts w:ascii="Candara" w:hAnsi="Candara"/>
                <w:sz w:val="22"/>
                <w:szCs w:val="18"/>
                <w:lang w:val="fr-FR"/>
              </w:rPr>
              <w:t xml:space="preserve">-Diagramme de classe : </w:t>
            </w:r>
            <w:proofErr w:type="spellStart"/>
            <w:r>
              <w:rPr>
                <w:rFonts w:ascii="Candara" w:hAnsi="Candara"/>
                <w:sz w:val="22"/>
                <w:szCs w:val="18"/>
                <w:lang w:val="fr-FR"/>
              </w:rPr>
              <w:t>LucidChart</w:t>
            </w:r>
            <w:proofErr w:type="spellEnd"/>
          </w:p>
          <w:p w14:paraId="6FD52547" w14:textId="77777777" w:rsidR="00D75AE5" w:rsidRDefault="00000000">
            <w:pPr>
              <w:widowControl w:val="0"/>
              <w:rPr>
                <w:rFonts w:ascii="Candara" w:hAnsi="Candara"/>
                <w:sz w:val="22"/>
                <w:szCs w:val="18"/>
                <w:lang w:val="fr-FR"/>
              </w:rPr>
            </w:pPr>
            <w:r>
              <w:rPr>
                <w:rFonts w:ascii="Candara" w:hAnsi="Candara"/>
                <w:sz w:val="22"/>
                <w:szCs w:val="18"/>
                <w:lang w:val="fr-FR"/>
              </w:rPr>
              <w:t xml:space="preserve">-Maquettage : </w:t>
            </w:r>
            <w:proofErr w:type="spellStart"/>
            <w:r>
              <w:rPr>
                <w:rFonts w:ascii="Candara" w:hAnsi="Candara"/>
                <w:sz w:val="22"/>
                <w:szCs w:val="18"/>
                <w:lang w:val="fr-FR"/>
              </w:rPr>
              <w:t>Figma</w:t>
            </w:r>
            <w:proofErr w:type="spellEnd"/>
          </w:p>
          <w:p w14:paraId="5F040E7A" w14:textId="77777777" w:rsidR="00D75AE5" w:rsidRDefault="00D75AE5">
            <w:pPr>
              <w:widowControl w:val="0"/>
              <w:rPr>
                <w:rFonts w:ascii="Candara" w:hAnsi="Candara"/>
                <w:sz w:val="22"/>
                <w:szCs w:val="18"/>
                <w:lang w:val="fr-FR"/>
              </w:rPr>
            </w:pPr>
          </w:p>
          <w:p w14:paraId="39AC3790" w14:textId="77777777" w:rsidR="00D75AE5" w:rsidRDefault="00000000">
            <w:pPr>
              <w:widowControl w:val="0"/>
              <w:rPr>
                <w:rFonts w:ascii="Candara" w:hAnsi="Candara"/>
                <w:sz w:val="22"/>
                <w:szCs w:val="18"/>
                <w:u w:val="single"/>
                <w:lang w:val="fr-FR"/>
              </w:rPr>
            </w:pPr>
            <w:r>
              <w:rPr>
                <w:rFonts w:ascii="Candara" w:hAnsi="Candara"/>
                <w:sz w:val="22"/>
                <w:szCs w:val="18"/>
                <w:u w:val="single"/>
                <w:lang w:val="fr-FR"/>
              </w:rPr>
              <w:t>Développement :</w:t>
            </w:r>
          </w:p>
          <w:p w14:paraId="1EDC4F9A" w14:textId="77777777" w:rsidR="00D75AE5" w:rsidRDefault="00D75AE5">
            <w:pPr>
              <w:widowControl w:val="0"/>
              <w:rPr>
                <w:rFonts w:ascii="Candara" w:hAnsi="Candara"/>
                <w:sz w:val="22"/>
                <w:szCs w:val="18"/>
                <w:u w:val="single"/>
                <w:lang w:val="fr-FR"/>
              </w:rPr>
            </w:pPr>
          </w:p>
          <w:p w14:paraId="04E69AF2" w14:textId="77777777" w:rsidR="00D75AE5" w:rsidRPr="00BD08CA" w:rsidRDefault="00000000">
            <w:pPr>
              <w:widowControl w:val="0"/>
              <w:rPr>
                <w:rFonts w:ascii="Candara" w:hAnsi="Candara"/>
                <w:sz w:val="22"/>
                <w:szCs w:val="18"/>
                <w:lang w:val="fr-FR"/>
              </w:rPr>
            </w:pPr>
            <w:r w:rsidRPr="00BD08CA">
              <w:rPr>
                <w:rFonts w:ascii="Candara" w:hAnsi="Candara"/>
                <w:sz w:val="22"/>
                <w:szCs w:val="18"/>
                <w:lang w:val="fr-FR"/>
              </w:rPr>
              <w:t>-</w:t>
            </w:r>
            <w:proofErr w:type="spellStart"/>
            <w:r w:rsidRPr="00BD08CA">
              <w:rPr>
                <w:rFonts w:ascii="Candara" w:hAnsi="Candara"/>
                <w:sz w:val="22"/>
                <w:szCs w:val="18"/>
                <w:lang w:val="fr-FR"/>
              </w:rPr>
              <w:t>Front-end</w:t>
            </w:r>
            <w:proofErr w:type="spellEnd"/>
            <w:r w:rsidRPr="00BD08CA">
              <w:rPr>
                <w:rFonts w:ascii="Candara" w:hAnsi="Candara"/>
                <w:sz w:val="22"/>
                <w:szCs w:val="18"/>
                <w:lang w:val="fr-FR"/>
              </w:rPr>
              <w:t> : HTML5/CSS3/JavaScript/Bootstrap</w:t>
            </w:r>
          </w:p>
          <w:p w14:paraId="1DD2DAC8" w14:textId="77777777" w:rsidR="00D75AE5" w:rsidRDefault="00000000">
            <w:pPr>
              <w:widowControl w:val="0"/>
              <w:rPr>
                <w:rFonts w:ascii="Candara" w:hAnsi="Candara"/>
                <w:sz w:val="22"/>
                <w:szCs w:val="18"/>
                <w:lang w:val="en-US"/>
              </w:rPr>
            </w:pPr>
            <w:r>
              <w:rPr>
                <w:rFonts w:ascii="Candara" w:hAnsi="Candara"/>
                <w:sz w:val="22"/>
                <w:szCs w:val="18"/>
                <w:lang w:val="en-US"/>
              </w:rPr>
              <w:t>-Back-</w:t>
            </w:r>
            <w:proofErr w:type="gramStart"/>
            <w:r>
              <w:rPr>
                <w:rFonts w:ascii="Candara" w:hAnsi="Candara"/>
                <w:sz w:val="22"/>
                <w:szCs w:val="18"/>
                <w:lang w:val="en-US"/>
              </w:rPr>
              <w:t>end :</w:t>
            </w:r>
            <w:proofErr w:type="gramEnd"/>
            <w:r>
              <w:rPr>
                <w:rFonts w:ascii="Candara" w:hAnsi="Candara"/>
                <w:sz w:val="22"/>
                <w:szCs w:val="18"/>
                <w:lang w:val="en-US"/>
              </w:rPr>
              <w:t xml:space="preserve"> PHP (architecture MVC)</w:t>
            </w:r>
          </w:p>
          <w:p w14:paraId="3D1FEC38" w14:textId="77777777" w:rsidR="00D75AE5" w:rsidRDefault="00D75AE5">
            <w:pPr>
              <w:widowControl w:val="0"/>
              <w:rPr>
                <w:rFonts w:ascii="Candara" w:hAnsi="Candara"/>
                <w:sz w:val="22"/>
                <w:szCs w:val="18"/>
                <w:lang w:val="en-US"/>
              </w:rPr>
            </w:pPr>
          </w:p>
          <w:p w14:paraId="0CB5F7B7" w14:textId="77777777" w:rsidR="00D75AE5" w:rsidRDefault="00000000">
            <w:pPr>
              <w:widowControl w:val="0"/>
              <w:rPr>
                <w:rFonts w:ascii="Candara" w:hAnsi="Candara"/>
                <w:sz w:val="22"/>
                <w:szCs w:val="18"/>
                <w:u w:val="single"/>
                <w:lang w:val="fr-FR"/>
              </w:rPr>
            </w:pPr>
            <w:r>
              <w:rPr>
                <w:rFonts w:ascii="Candara" w:hAnsi="Candara"/>
                <w:sz w:val="22"/>
                <w:szCs w:val="18"/>
                <w:u w:val="single"/>
                <w:lang w:val="fr-FR"/>
              </w:rPr>
              <w:t>Gestion des données :</w:t>
            </w:r>
          </w:p>
          <w:p w14:paraId="3BECD304" w14:textId="77777777" w:rsidR="00D75AE5" w:rsidRDefault="00D75AE5">
            <w:pPr>
              <w:widowControl w:val="0"/>
              <w:rPr>
                <w:rFonts w:ascii="Candara" w:hAnsi="Candara"/>
                <w:sz w:val="22"/>
                <w:szCs w:val="18"/>
                <w:u w:val="single"/>
                <w:lang w:val="fr-FR"/>
              </w:rPr>
            </w:pPr>
          </w:p>
          <w:p w14:paraId="07680863" w14:textId="77777777" w:rsidR="00D75AE5" w:rsidRDefault="00000000">
            <w:pPr>
              <w:widowControl w:val="0"/>
              <w:rPr>
                <w:rFonts w:ascii="Candara" w:hAnsi="Candara"/>
                <w:sz w:val="22"/>
                <w:szCs w:val="18"/>
                <w:lang w:val="fr-FR"/>
              </w:rPr>
            </w:pPr>
            <w:r>
              <w:rPr>
                <w:rFonts w:ascii="Candara" w:hAnsi="Candara"/>
                <w:sz w:val="22"/>
                <w:szCs w:val="18"/>
                <w:lang w:val="fr-FR"/>
              </w:rPr>
              <w:t>-Création et gestion de la base de données : SQL (</w:t>
            </w:r>
            <w:proofErr w:type="spellStart"/>
            <w:r>
              <w:rPr>
                <w:rFonts w:ascii="Candara" w:hAnsi="Candara"/>
                <w:sz w:val="22"/>
                <w:szCs w:val="18"/>
                <w:lang w:val="fr-FR"/>
              </w:rPr>
              <w:t>phpmyadmin</w:t>
            </w:r>
            <w:proofErr w:type="spellEnd"/>
            <w:r>
              <w:rPr>
                <w:rFonts w:ascii="Candara" w:hAnsi="Candara"/>
                <w:sz w:val="22"/>
                <w:szCs w:val="18"/>
                <w:lang w:val="fr-FR"/>
              </w:rPr>
              <w:t>)</w:t>
            </w:r>
          </w:p>
          <w:p w14:paraId="3D167FD4" w14:textId="77777777" w:rsidR="00D75AE5" w:rsidRDefault="00D75AE5">
            <w:pPr>
              <w:widowControl w:val="0"/>
              <w:rPr>
                <w:rFonts w:ascii="Candara" w:hAnsi="Candara"/>
                <w:sz w:val="22"/>
                <w:szCs w:val="18"/>
                <w:lang w:val="fr-FR"/>
              </w:rPr>
            </w:pPr>
          </w:p>
          <w:p w14:paraId="7E8CE9CC" w14:textId="3C3CCD0B" w:rsidR="00D75AE5" w:rsidRPr="00BD08CA" w:rsidRDefault="00000000">
            <w:pPr>
              <w:widowControl w:val="0"/>
              <w:rPr>
                <w:rFonts w:ascii="Candara" w:hAnsi="Candara"/>
                <w:sz w:val="22"/>
                <w:szCs w:val="18"/>
                <w:u w:val="single"/>
                <w:lang w:val="fr-FR"/>
              </w:rPr>
            </w:pPr>
            <w:r>
              <w:rPr>
                <w:rFonts w:ascii="Candara" w:hAnsi="Candara"/>
                <w:sz w:val="22"/>
                <w:szCs w:val="18"/>
                <w:u w:val="single"/>
                <w:lang w:val="fr-FR"/>
              </w:rPr>
              <w:t>Tests et sécurité :</w:t>
            </w:r>
          </w:p>
        </w:tc>
      </w:tr>
      <w:tr w:rsidR="00D75AE5" w14:paraId="6710CBBA" w14:textId="77777777">
        <w:trPr>
          <w:trHeight w:val="27"/>
        </w:trPr>
        <w:tc>
          <w:tcPr>
            <w:tcW w:w="9093" w:type="dxa"/>
            <w:tcBorders>
              <w:top w:val="single" w:sz="6" w:space="0" w:color="D9D9D9"/>
              <w:left w:val="single" w:sz="6" w:space="0" w:color="D9D9D9"/>
              <w:bottom w:val="single" w:sz="6" w:space="0" w:color="D9D9D9"/>
              <w:right w:val="single" w:sz="6" w:space="0" w:color="D9D9D9"/>
            </w:tcBorders>
          </w:tcPr>
          <w:p w14:paraId="2A750A17" w14:textId="77777777" w:rsidR="00D75AE5" w:rsidRDefault="00D75AE5">
            <w:pPr>
              <w:widowControl w:val="0"/>
              <w:rPr>
                <w:rFonts w:ascii="Candara" w:hAnsi="Candara"/>
                <w:sz w:val="22"/>
                <w:szCs w:val="18"/>
              </w:rPr>
            </w:pPr>
          </w:p>
        </w:tc>
      </w:tr>
    </w:tbl>
    <w:p w14:paraId="4CC2366D" w14:textId="0FC9552B" w:rsidR="00D75AE5" w:rsidRDefault="00000000" w:rsidP="00BD08CA">
      <w:pPr>
        <w:rPr>
          <w:rFonts w:ascii="Candara" w:hAnsi="Candara"/>
          <w:b/>
          <w:bCs/>
          <w:color w:val="1F497D" w:themeColor="text2"/>
          <w:sz w:val="32"/>
          <w:lang w:val="fr-FR"/>
        </w:rPr>
      </w:pPr>
      <w:bookmarkStart w:id="4" w:name="_Toc128061581"/>
      <w:r w:rsidRPr="00BD08CA">
        <w:rPr>
          <w:rFonts w:ascii="Candara" w:hAnsi="Candara"/>
          <w:b/>
          <w:bCs/>
          <w:color w:val="1F497D" w:themeColor="text2"/>
          <w:sz w:val="32"/>
          <w:lang w:val="fr-FR"/>
        </w:rPr>
        <w:lastRenderedPageBreak/>
        <w:t>Charte graphique et maquettage</w:t>
      </w:r>
      <w:bookmarkEnd w:id="4"/>
    </w:p>
    <w:p w14:paraId="49F4D73B" w14:textId="77777777" w:rsidR="00BD08CA" w:rsidRPr="00BD08CA" w:rsidRDefault="00BD08CA" w:rsidP="00BD08CA">
      <w:pPr>
        <w:rPr>
          <w:rFonts w:ascii="Candara" w:hAnsi="Candara"/>
          <w:b/>
          <w:bCs/>
          <w:color w:val="1F497D" w:themeColor="text2"/>
          <w:sz w:val="32"/>
          <w:lang w:val="fr-FR"/>
        </w:rPr>
      </w:pPr>
    </w:p>
    <w:tbl>
      <w:tblPr>
        <w:tblStyle w:val="13"/>
        <w:tblW w:w="9093" w:type="dxa"/>
        <w:tblInd w:w="0" w:type="dxa"/>
        <w:tblLayout w:type="fixed"/>
        <w:tblLook w:val="0000" w:firstRow="0" w:lastRow="0" w:firstColumn="0" w:lastColumn="0" w:noHBand="0" w:noVBand="0"/>
      </w:tblPr>
      <w:tblGrid>
        <w:gridCol w:w="9093"/>
      </w:tblGrid>
      <w:tr w:rsidR="00D75AE5" w14:paraId="3B39E5C8" w14:textId="77777777">
        <w:trPr>
          <w:trHeight w:val="340"/>
        </w:trPr>
        <w:tc>
          <w:tcPr>
            <w:tcW w:w="9093" w:type="dxa"/>
            <w:tcBorders>
              <w:top w:val="single" w:sz="6" w:space="0" w:color="D9D9D9"/>
              <w:left w:val="single" w:sz="6" w:space="0" w:color="D9D9D9"/>
              <w:bottom w:val="single" w:sz="6" w:space="0" w:color="D9D9D9"/>
              <w:right w:val="single" w:sz="6" w:space="0" w:color="D9D9D9"/>
            </w:tcBorders>
            <w:shd w:val="clear" w:color="auto" w:fill="F2F2F2"/>
          </w:tcPr>
          <w:p w14:paraId="51AED54E" w14:textId="77777777" w:rsidR="00D75AE5" w:rsidRDefault="00000000">
            <w:pPr>
              <w:widowControl w:val="0"/>
              <w:rPr>
                <w:rFonts w:ascii="Candara" w:hAnsi="Candara"/>
                <w:b/>
                <w:sz w:val="22"/>
                <w:szCs w:val="18"/>
                <w:lang w:val="fr-FR"/>
              </w:rPr>
            </w:pPr>
            <w:r>
              <w:rPr>
                <w:rFonts w:ascii="Candara" w:hAnsi="Candara"/>
                <w:b/>
                <w:sz w:val="22"/>
                <w:szCs w:val="18"/>
                <w:lang w:val="fr-FR"/>
              </w:rPr>
              <w:t>Design de l’application</w:t>
            </w:r>
          </w:p>
        </w:tc>
      </w:tr>
      <w:tr w:rsidR="00D75AE5" w14:paraId="43500EE0" w14:textId="77777777">
        <w:trPr>
          <w:trHeight w:val="27"/>
        </w:trPr>
        <w:tc>
          <w:tcPr>
            <w:tcW w:w="9093" w:type="dxa"/>
            <w:tcBorders>
              <w:top w:val="single" w:sz="6" w:space="0" w:color="D9D9D9"/>
              <w:left w:val="single" w:sz="6" w:space="0" w:color="D9D9D9"/>
              <w:bottom w:val="single" w:sz="6" w:space="0" w:color="D9D9D9"/>
              <w:right w:val="single" w:sz="6" w:space="0" w:color="D9D9D9"/>
            </w:tcBorders>
          </w:tcPr>
          <w:p w14:paraId="3730F855" w14:textId="77777777" w:rsidR="00D75AE5" w:rsidRDefault="00000000">
            <w:pPr>
              <w:widowControl w:val="0"/>
              <w:rPr>
                <w:rFonts w:ascii="Candara" w:hAnsi="Candara"/>
                <w:b/>
                <w:bCs/>
                <w:sz w:val="22"/>
                <w:szCs w:val="18"/>
                <w:lang w:val="fr-FR"/>
              </w:rPr>
            </w:pPr>
            <w:r>
              <w:rPr>
                <w:rFonts w:ascii="Candara" w:hAnsi="Candara"/>
                <w:b/>
                <w:bCs/>
                <w:sz w:val="22"/>
                <w:szCs w:val="18"/>
                <w:lang w:val="fr-FR"/>
              </w:rPr>
              <w:t>Nom et logo de l’application :</w:t>
            </w:r>
          </w:p>
          <w:p w14:paraId="6605B8CF" w14:textId="1FD66762" w:rsidR="00BD08CA" w:rsidRDefault="00993217">
            <w:pPr>
              <w:widowControl w:val="0"/>
              <w:rPr>
                <w:rFonts w:ascii="Candara" w:hAnsi="Candara"/>
                <w:b/>
                <w:bCs/>
                <w:sz w:val="22"/>
                <w:szCs w:val="18"/>
                <w:lang w:val="fr-FR"/>
              </w:rPr>
            </w:pPr>
            <w:r>
              <w:rPr>
                <w:rFonts w:ascii="Candara" w:hAnsi="Candara"/>
                <w:noProof/>
                <w:sz w:val="22"/>
                <w:szCs w:val="18"/>
                <w:lang w:val="fr-FR"/>
              </w:rPr>
              <w:drawing>
                <wp:anchor distT="0" distB="0" distL="0" distR="0" simplePos="0" relativeHeight="17" behindDoc="0" locked="0" layoutInCell="1" allowOverlap="1" wp14:anchorId="1845F466" wp14:editId="7E7931AA">
                  <wp:simplePos x="0" y="0"/>
                  <wp:positionH relativeFrom="column">
                    <wp:posOffset>635</wp:posOffset>
                  </wp:positionH>
                  <wp:positionV relativeFrom="paragraph">
                    <wp:posOffset>50165</wp:posOffset>
                  </wp:positionV>
                  <wp:extent cx="1326515" cy="1326515"/>
                  <wp:effectExtent l="0"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0"/>
                          <a:stretch>
                            <a:fillRect/>
                          </a:stretch>
                        </pic:blipFill>
                        <pic:spPr bwMode="auto">
                          <a:xfrm>
                            <a:off x="0" y="0"/>
                            <a:ext cx="1326515" cy="1326515"/>
                          </a:xfrm>
                          <a:prstGeom prst="rect">
                            <a:avLst/>
                          </a:prstGeom>
                        </pic:spPr>
                      </pic:pic>
                    </a:graphicData>
                  </a:graphic>
                  <wp14:sizeRelH relativeFrom="margin">
                    <wp14:pctWidth>0</wp14:pctWidth>
                  </wp14:sizeRelH>
                  <wp14:sizeRelV relativeFrom="margin">
                    <wp14:pctHeight>0</wp14:pctHeight>
                  </wp14:sizeRelV>
                </wp:anchor>
              </w:drawing>
            </w:r>
          </w:p>
          <w:p w14:paraId="6CB3A413" w14:textId="36F66FA4" w:rsidR="00D75AE5" w:rsidRDefault="00993217">
            <w:pPr>
              <w:widowControl w:val="0"/>
              <w:rPr>
                <w:rFonts w:ascii="Candara" w:hAnsi="Candara"/>
                <w:sz w:val="22"/>
                <w:szCs w:val="18"/>
                <w:lang w:val="fr-FR"/>
              </w:rPr>
            </w:pPr>
            <w:r>
              <w:rPr>
                <w:rFonts w:ascii="Candara" w:hAnsi="Candara"/>
                <w:szCs w:val="18"/>
                <w:lang w:val="fr-FR"/>
              </w:rPr>
              <w:t xml:space="preserve">    </w:t>
            </w:r>
            <w:proofErr w:type="spellStart"/>
            <w:r w:rsidR="00000000">
              <w:rPr>
                <w:rFonts w:ascii="Candara" w:hAnsi="Candara"/>
                <w:szCs w:val="18"/>
                <w:lang w:val="fr-FR"/>
              </w:rPr>
              <w:t>HelloHome</w:t>
            </w:r>
            <w:proofErr w:type="spellEnd"/>
          </w:p>
          <w:p w14:paraId="42AA6CE1" w14:textId="4A5AFE31" w:rsidR="00D75AE5" w:rsidRDefault="00D75AE5">
            <w:pPr>
              <w:widowControl w:val="0"/>
              <w:rPr>
                <w:rFonts w:ascii="Candara" w:hAnsi="Candara"/>
                <w:sz w:val="22"/>
                <w:szCs w:val="18"/>
                <w:lang w:val="fr-FR"/>
              </w:rPr>
            </w:pPr>
          </w:p>
          <w:p w14:paraId="1F1FD6DF" w14:textId="77777777" w:rsidR="00D75AE5" w:rsidRDefault="00D75AE5">
            <w:pPr>
              <w:widowControl w:val="0"/>
              <w:rPr>
                <w:rFonts w:ascii="Candara" w:hAnsi="Candara"/>
                <w:sz w:val="22"/>
                <w:szCs w:val="18"/>
                <w:lang w:val="fr-FR"/>
              </w:rPr>
            </w:pPr>
          </w:p>
          <w:p w14:paraId="2382E867" w14:textId="77777777" w:rsidR="00D75AE5" w:rsidRDefault="00D75AE5">
            <w:pPr>
              <w:widowControl w:val="0"/>
              <w:rPr>
                <w:rFonts w:ascii="Candara" w:hAnsi="Candara"/>
                <w:sz w:val="22"/>
                <w:szCs w:val="18"/>
                <w:lang w:val="fr-FR"/>
              </w:rPr>
            </w:pPr>
          </w:p>
          <w:p w14:paraId="701A8484" w14:textId="77777777" w:rsidR="00D75AE5" w:rsidRDefault="00D75AE5">
            <w:pPr>
              <w:widowControl w:val="0"/>
              <w:rPr>
                <w:rFonts w:ascii="Candara" w:hAnsi="Candara"/>
                <w:sz w:val="22"/>
                <w:szCs w:val="18"/>
                <w:lang w:val="fr-FR"/>
              </w:rPr>
            </w:pPr>
          </w:p>
          <w:p w14:paraId="445AB8A2" w14:textId="77777777" w:rsidR="00D75AE5" w:rsidRDefault="00D75AE5">
            <w:pPr>
              <w:widowControl w:val="0"/>
              <w:rPr>
                <w:rFonts w:ascii="Candara" w:hAnsi="Candara"/>
                <w:sz w:val="22"/>
                <w:szCs w:val="18"/>
                <w:lang w:val="fr-FR"/>
              </w:rPr>
            </w:pPr>
          </w:p>
          <w:p w14:paraId="59DDDCAE" w14:textId="77777777" w:rsidR="00BD08CA" w:rsidRDefault="00BD08CA">
            <w:pPr>
              <w:widowControl w:val="0"/>
              <w:rPr>
                <w:rFonts w:ascii="Candara" w:hAnsi="Candara"/>
                <w:sz w:val="22"/>
                <w:szCs w:val="18"/>
                <w:lang w:val="fr-FR"/>
              </w:rPr>
            </w:pPr>
          </w:p>
          <w:p w14:paraId="41BEAE33" w14:textId="77777777" w:rsidR="00BD08CA" w:rsidRDefault="00BD08CA">
            <w:pPr>
              <w:widowControl w:val="0"/>
              <w:rPr>
                <w:rFonts w:ascii="Candara" w:hAnsi="Candara"/>
                <w:sz w:val="22"/>
                <w:szCs w:val="18"/>
                <w:lang w:val="fr-FR"/>
              </w:rPr>
            </w:pPr>
          </w:p>
          <w:p w14:paraId="340E4494" w14:textId="77777777" w:rsidR="00BD08CA" w:rsidRDefault="00BD08CA">
            <w:pPr>
              <w:widowControl w:val="0"/>
              <w:rPr>
                <w:rFonts w:ascii="Candara" w:hAnsi="Candara"/>
                <w:sz w:val="22"/>
                <w:szCs w:val="18"/>
                <w:lang w:val="fr-FR"/>
              </w:rPr>
            </w:pPr>
          </w:p>
          <w:p w14:paraId="11947904" w14:textId="4B2DB890" w:rsidR="00D75AE5" w:rsidRDefault="00000000">
            <w:pPr>
              <w:widowControl w:val="0"/>
              <w:rPr>
                <w:rFonts w:ascii="Candara" w:hAnsi="Candara"/>
                <w:sz w:val="22"/>
                <w:szCs w:val="18"/>
                <w:lang w:val="fr-FR"/>
              </w:rPr>
            </w:pPr>
            <w:r>
              <w:rPr>
                <w:rFonts w:ascii="Candara" w:hAnsi="Candara"/>
                <w:sz w:val="22"/>
                <w:szCs w:val="18"/>
                <w:lang w:val="fr-FR"/>
              </w:rPr>
              <w:t>Palette de couleur :</w:t>
            </w:r>
          </w:p>
          <w:p w14:paraId="07F33D70" w14:textId="77777777" w:rsidR="00D75AE5" w:rsidRDefault="00D75AE5">
            <w:pPr>
              <w:widowControl w:val="0"/>
              <w:rPr>
                <w:rFonts w:ascii="Candara" w:hAnsi="Candara"/>
                <w:sz w:val="22"/>
                <w:szCs w:val="18"/>
                <w:lang w:val="fr-FR"/>
              </w:rPr>
            </w:pPr>
          </w:p>
          <w:p w14:paraId="1988A0E5" w14:textId="77777777" w:rsidR="00D75AE5" w:rsidRDefault="00000000">
            <w:pPr>
              <w:widowControl w:val="0"/>
              <w:rPr>
                <w:rFonts w:ascii="Candara" w:hAnsi="Candara"/>
                <w:sz w:val="22"/>
                <w:szCs w:val="18"/>
                <w:lang w:val="fr-FR"/>
              </w:rPr>
            </w:pPr>
            <w:r>
              <w:rPr>
                <w:rFonts w:ascii="Candara" w:hAnsi="Candara"/>
                <w:noProof/>
                <w:sz w:val="22"/>
                <w:szCs w:val="18"/>
                <w:lang w:val="fr-FR"/>
              </w:rPr>
              <mc:AlternateContent>
                <mc:Choice Requires="wps">
                  <w:drawing>
                    <wp:anchor distT="0" distB="0" distL="0" distR="0" simplePos="0" relativeHeight="19" behindDoc="0" locked="0" layoutInCell="0" allowOverlap="1" wp14:anchorId="6014216A" wp14:editId="7F52D5AB">
                      <wp:simplePos x="0" y="0"/>
                      <wp:positionH relativeFrom="column">
                        <wp:posOffset>563245</wp:posOffset>
                      </wp:positionH>
                      <wp:positionV relativeFrom="paragraph">
                        <wp:posOffset>58420</wp:posOffset>
                      </wp:positionV>
                      <wp:extent cx="762000" cy="179705"/>
                      <wp:effectExtent l="0" t="0" r="0" b="0"/>
                      <wp:wrapNone/>
                      <wp:docPr id="8" name="Cadre de texte 1"/>
                      <wp:cNvGraphicFramePr/>
                      <a:graphic xmlns:a="http://schemas.openxmlformats.org/drawingml/2006/main">
                        <a:graphicData uri="http://schemas.microsoft.com/office/word/2010/wordprocessingShape">
                          <wps:wsp>
                            <wps:cNvSpPr/>
                            <wps:spPr>
                              <a:xfrm>
                                <a:off x="0" y="0"/>
                                <a:ext cx="762120" cy="179640"/>
                              </a:xfrm>
                              <a:prstGeom prst="rect">
                                <a:avLst/>
                              </a:prstGeom>
                              <a:noFill/>
                              <a:ln w="0">
                                <a:noFill/>
                              </a:ln>
                            </wps:spPr>
                            <wps:style>
                              <a:lnRef idx="0">
                                <a:scrgbClr r="0" g="0" b="0"/>
                              </a:lnRef>
                              <a:fillRef idx="0">
                                <a:scrgbClr r="0" g="0" b="0"/>
                              </a:fillRef>
                              <a:effectRef idx="0">
                                <a:scrgbClr r="0" g="0" b="0"/>
                              </a:effectRef>
                              <a:fontRef idx="minor"/>
                            </wps:style>
                            <wps:txbx>
                              <w:txbxContent>
                                <w:p w14:paraId="2A19F187" w14:textId="77777777" w:rsidR="00D75AE5" w:rsidRDefault="00000000">
                                  <w:pPr>
                                    <w:pStyle w:val="Contenudecadre"/>
                                    <w:widowControl w:val="0"/>
                                  </w:pPr>
                                  <w:r>
                                    <w:rPr>
                                      <w:rFonts w:ascii="Candara" w:hAnsi="Candara" w:cs="Candara"/>
                                      <w:sz w:val="22"/>
                                      <w:szCs w:val="18"/>
                                      <w:lang w:val="fr-FR" w:eastAsia="fr-FR"/>
                                    </w:rPr>
                                    <w:t>#edc86d</w:t>
                                  </w:r>
                                </w:p>
                              </w:txbxContent>
                            </wps:txbx>
                            <wps:bodyPr lIns="0" tIns="0" rIns="0" bIns="0" anchor="t">
                              <a:noAutofit/>
                            </wps:bodyPr>
                          </wps:wsp>
                        </a:graphicData>
                      </a:graphic>
                    </wp:anchor>
                  </w:drawing>
                </mc:Choice>
                <mc:Fallback>
                  <w:pict>
                    <v:rect id="shape_0" ID="Cadre de texte 1" path="m0,0l-2147483645,0l-2147483645,-2147483646l0,-2147483646xe" stroked="f" o:allowincell="f" style="position:absolute;margin-left:44.35pt;margin-top:4.6pt;width:59.95pt;height:14.1pt;mso-wrap-style:square;v-text-anchor:top">
                      <v:fill o:detectmouseclick="t" on="false"/>
                      <v:stroke color="#3465a4" joinstyle="round" endcap="flat"/>
                      <v:textbox>
                        <w:txbxContent>
                          <w:p>
                            <w:pPr>
                              <w:pStyle w:val="Contenudecadre"/>
                              <w:widowControl w:val="false"/>
                              <w:overflowPunct w:val="true"/>
                              <w:rPr>
                                <w:color w:val="262626"/>
                              </w:rPr>
                            </w:pPr>
                            <w:r>
                              <w:rPr>
                                <w:rFonts w:cs="Candara" w:ascii="Candara" w:hAnsi="Candara"/>
                                <w:color w:val="262626"/>
                                <w:sz w:val="22"/>
                                <w:szCs w:val="18"/>
                                <w:lang w:val="fr-FR" w:eastAsia="fr-FR"/>
                              </w:rPr>
                              <w:t>#edc86d</w:t>
                            </w:r>
                          </w:p>
                        </w:txbxContent>
                      </v:textbox>
                      <w10:wrap type="none"/>
                    </v:rect>
                  </w:pict>
                </mc:Fallback>
              </mc:AlternateContent>
            </w:r>
            <w:r>
              <w:rPr>
                <w:rFonts w:ascii="Candara" w:hAnsi="Candara"/>
                <w:noProof/>
                <w:sz w:val="22"/>
                <w:szCs w:val="18"/>
                <w:lang w:val="fr-FR"/>
              </w:rPr>
              <mc:AlternateContent>
                <mc:Choice Requires="wps">
                  <w:drawing>
                    <wp:anchor distT="0" distB="0" distL="0" distR="0" simplePos="0" relativeHeight="21" behindDoc="0" locked="0" layoutInCell="0" allowOverlap="1" wp14:anchorId="27DBEC1F" wp14:editId="3AFE236D">
                      <wp:simplePos x="0" y="0"/>
                      <wp:positionH relativeFrom="column">
                        <wp:posOffset>1762125</wp:posOffset>
                      </wp:positionH>
                      <wp:positionV relativeFrom="paragraph">
                        <wp:posOffset>58420</wp:posOffset>
                      </wp:positionV>
                      <wp:extent cx="762000" cy="179705"/>
                      <wp:effectExtent l="0" t="0" r="0" b="0"/>
                      <wp:wrapNone/>
                      <wp:docPr id="10" name="Cadre de texte 2"/>
                      <wp:cNvGraphicFramePr/>
                      <a:graphic xmlns:a="http://schemas.openxmlformats.org/drawingml/2006/main">
                        <a:graphicData uri="http://schemas.microsoft.com/office/word/2010/wordprocessingShape">
                          <wps:wsp>
                            <wps:cNvSpPr/>
                            <wps:spPr>
                              <a:xfrm>
                                <a:off x="0" y="0"/>
                                <a:ext cx="762120" cy="179640"/>
                              </a:xfrm>
                              <a:prstGeom prst="rect">
                                <a:avLst/>
                              </a:prstGeom>
                              <a:noFill/>
                              <a:ln w="0">
                                <a:noFill/>
                              </a:ln>
                            </wps:spPr>
                            <wps:style>
                              <a:lnRef idx="0">
                                <a:scrgbClr r="0" g="0" b="0"/>
                              </a:lnRef>
                              <a:fillRef idx="0">
                                <a:scrgbClr r="0" g="0" b="0"/>
                              </a:fillRef>
                              <a:effectRef idx="0">
                                <a:scrgbClr r="0" g="0" b="0"/>
                              </a:effectRef>
                              <a:fontRef idx="minor"/>
                            </wps:style>
                            <wps:txbx>
                              <w:txbxContent>
                                <w:p w14:paraId="6256B9B4" w14:textId="77777777" w:rsidR="00D75AE5" w:rsidRDefault="00000000">
                                  <w:pPr>
                                    <w:pStyle w:val="Contenudecadre"/>
                                    <w:widowControl w:val="0"/>
                                  </w:pPr>
                                  <w:r>
                                    <w:rPr>
                                      <w:rFonts w:ascii="Candara" w:hAnsi="Candara" w:cs="Candara"/>
                                      <w:sz w:val="22"/>
                                      <w:szCs w:val="18"/>
                                      <w:lang w:val="fr-FR" w:eastAsia="fr-FR"/>
                                    </w:rPr>
                                    <w:t>#c58b03</w:t>
                                  </w:r>
                                </w:p>
                              </w:txbxContent>
                            </wps:txbx>
                            <wps:bodyPr lIns="0" tIns="0" rIns="0" bIns="0" anchor="t">
                              <a:noAutofit/>
                            </wps:bodyPr>
                          </wps:wsp>
                        </a:graphicData>
                      </a:graphic>
                    </wp:anchor>
                  </w:drawing>
                </mc:Choice>
                <mc:Fallback>
                  <w:pict>
                    <v:rect id="shape_0" ID="Cadre de texte 2" path="m0,0l-2147483645,0l-2147483645,-2147483646l0,-2147483646xe" stroked="f" o:allowincell="f" style="position:absolute;margin-left:138.75pt;margin-top:4.6pt;width:59.95pt;height:14.1pt;mso-wrap-style:square;v-text-anchor:top">
                      <v:fill o:detectmouseclick="t" on="false"/>
                      <v:stroke color="#3465a4" joinstyle="round" endcap="flat"/>
                      <v:textbox>
                        <w:txbxContent>
                          <w:p>
                            <w:pPr>
                              <w:pStyle w:val="Contenudecadre"/>
                              <w:widowControl w:val="false"/>
                              <w:overflowPunct w:val="true"/>
                              <w:rPr>
                                <w:color w:val="262626"/>
                              </w:rPr>
                            </w:pPr>
                            <w:r>
                              <w:rPr>
                                <w:rFonts w:cs="Candara" w:ascii="Candara" w:hAnsi="Candara"/>
                                <w:color w:val="262626"/>
                                <w:sz w:val="22"/>
                                <w:szCs w:val="18"/>
                                <w:lang w:val="fr-FR" w:eastAsia="fr-FR"/>
                              </w:rPr>
                              <w:t>#c58b03</w:t>
                            </w:r>
                          </w:p>
                        </w:txbxContent>
                      </v:textbox>
                      <w10:wrap type="none"/>
                    </v:rect>
                  </w:pict>
                </mc:Fallback>
              </mc:AlternateContent>
            </w:r>
            <w:r>
              <w:rPr>
                <w:rFonts w:ascii="Candara" w:hAnsi="Candara"/>
                <w:noProof/>
                <w:sz w:val="22"/>
                <w:szCs w:val="18"/>
                <w:lang w:val="fr-FR"/>
              </w:rPr>
              <mc:AlternateContent>
                <mc:Choice Requires="wps">
                  <w:drawing>
                    <wp:anchor distT="0" distB="0" distL="0" distR="0" simplePos="0" relativeHeight="23" behindDoc="0" locked="0" layoutInCell="0" allowOverlap="1" wp14:anchorId="42A1CEFC" wp14:editId="548E70D6">
                      <wp:simplePos x="0" y="0"/>
                      <wp:positionH relativeFrom="column">
                        <wp:posOffset>2995295</wp:posOffset>
                      </wp:positionH>
                      <wp:positionV relativeFrom="paragraph">
                        <wp:posOffset>2540</wp:posOffset>
                      </wp:positionV>
                      <wp:extent cx="762000" cy="179705"/>
                      <wp:effectExtent l="0" t="0" r="0" b="0"/>
                      <wp:wrapNone/>
                      <wp:docPr id="12" name="Cadre de texte 3"/>
                      <wp:cNvGraphicFramePr/>
                      <a:graphic xmlns:a="http://schemas.openxmlformats.org/drawingml/2006/main">
                        <a:graphicData uri="http://schemas.microsoft.com/office/word/2010/wordprocessingShape">
                          <wps:wsp>
                            <wps:cNvSpPr/>
                            <wps:spPr>
                              <a:xfrm>
                                <a:off x="0" y="0"/>
                                <a:ext cx="762120" cy="179640"/>
                              </a:xfrm>
                              <a:prstGeom prst="rect">
                                <a:avLst/>
                              </a:prstGeom>
                              <a:noFill/>
                              <a:ln w="0">
                                <a:noFill/>
                              </a:ln>
                            </wps:spPr>
                            <wps:style>
                              <a:lnRef idx="0">
                                <a:scrgbClr r="0" g="0" b="0"/>
                              </a:lnRef>
                              <a:fillRef idx="0">
                                <a:scrgbClr r="0" g="0" b="0"/>
                              </a:fillRef>
                              <a:effectRef idx="0">
                                <a:scrgbClr r="0" g="0" b="0"/>
                              </a:effectRef>
                              <a:fontRef idx="minor"/>
                            </wps:style>
                            <wps:txbx>
                              <w:txbxContent>
                                <w:p w14:paraId="29BEA0BD" w14:textId="77777777" w:rsidR="00D75AE5" w:rsidRDefault="00000000">
                                  <w:pPr>
                                    <w:pStyle w:val="Contenudecadre"/>
                                    <w:widowControl w:val="0"/>
                                  </w:pPr>
                                  <w:r>
                                    <w:rPr>
                                      <w:rFonts w:ascii="Candara" w:hAnsi="Candara" w:cs="Candara"/>
                                      <w:sz w:val="22"/>
                                      <w:szCs w:val="18"/>
                                      <w:lang w:val="fr-FR" w:eastAsia="fr-FR"/>
                                    </w:rPr>
                                    <w:t>#924f0b</w:t>
                                  </w:r>
                                </w:p>
                              </w:txbxContent>
                            </wps:txbx>
                            <wps:bodyPr lIns="0" tIns="0" rIns="0" bIns="0" anchor="t">
                              <a:noAutofit/>
                            </wps:bodyPr>
                          </wps:wsp>
                        </a:graphicData>
                      </a:graphic>
                    </wp:anchor>
                  </w:drawing>
                </mc:Choice>
                <mc:Fallback>
                  <w:pict>
                    <v:rect id="shape_0" ID="Cadre de texte 3" path="m0,0l-2147483645,0l-2147483645,-2147483646l0,-2147483646xe" stroked="f" o:allowincell="f" style="position:absolute;margin-left:235.85pt;margin-top:0.2pt;width:59.95pt;height:14.1pt;mso-wrap-style:square;v-text-anchor:top">
                      <v:fill o:detectmouseclick="t" on="false"/>
                      <v:stroke color="#3465a4" joinstyle="round" endcap="flat"/>
                      <v:textbox>
                        <w:txbxContent>
                          <w:p>
                            <w:pPr>
                              <w:pStyle w:val="Contenudecadre"/>
                              <w:widowControl w:val="false"/>
                              <w:overflowPunct w:val="true"/>
                              <w:rPr>
                                <w:color w:val="262626"/>
                              </w:rPr>
                            </w:pPr>
                            <w:r>
                              <w:rPr>
                                <w:rFonts w:cs="Candara" w:ascii="Candara" w:hAnsi="Candara"/>
                                <w:color w:val="262626"/>
                                <w:sz w:val="22"/>
                                <w:szCs w:val="18"/>
                                <w:lang w:val="fr-FR" w:eastAsia="fr-FR"/>
                              </w:rPr>
                              <w:t>#924f0b</w:t>
                            </w:r>
                          </w:p>
                        </w:txbxContent>
                      </v:textbox>
                      <w10:wrap type="none"/>
                    </v:rect>
                  </w:pict>
                </mc:Fallback>
              </mc:AlternateContent>
            </w:r>
          </w:p>
          <w:p w14:paraId="2991354E" w14:textId="77777777" w:rsidR="00D75AE5" w:rsidRDefault="00000000">
            <w:pPr>
              <w:widowControl w:val="0"/>
              <w:rPr>
                <w:rFonts w:ascii="Candara" w:hAnsi="Candara"/>
                <w:sz w:val="22"/>
                <w:szCs w:val="18"/>
                <w:lang w:val="fr-FR"/>
              </w:rPr>
            </w:pPr>
            <w:r>
              <w:rPr>
                <w:rFonts w:ascii="Candara" w:hAnsi="Candara"/>
                <w:noProof/>
                <w:sz w:val="22"/>
                <w:szCs w:val="18"/>
                <w:lang w:val="fr-FR"/>
              </w:rPr>
              <w:drawing>
                <wp:anchor distT="0" distB="0" distL="0" distR="0" simplePos="0" relativeHeight="18" behindDoc="0" locked="0" layoutInCell="1" allowOverlap="1" wp14:anchorId="778BB308" wp14:editId="45602C52">
                  <wp:simplePos x="0" y="0"/>
                  <wp:positionH relativeFrom="column">
                    <wp:posOffset>187960</wp:posOffset>
                  </wp:positionH>
                  <wp:positionV relativeFrom="paragraph">
                    <wp:posOffset>127635</wp:posOffset>
                  </wp:positionV>
                  <wp:extent cx="3789680" cy="1843405"/>
                  <wp:effectExtent l="0" t="0" r="0" b="0"/>
                  <wp:wrapSquare wrapText="largest"/>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pic:cNvPicPr>
                            <a:picLocks noChangeAspect="1" noChangeArrowheads="1"/>
                          </pic:cNvPicPr>
                        </pic:nvPicPr>
                        <pic:blipFill>
                          <a:blip r:embed="rId11"/>
                          <a:srcRect t="67557" b="-9"/>
                          <a:stretch>
                            <a:fillRect/>
                          </a:stretch>
                        </pic:blipFill>
                        <pic:spPr bwMode="auto">
                          <a:xfrm>
                            <a:off x="0" y="0"/>
                            <a:ext cx="3789680" cy="1843405"/>
                          </a:xfrm>
                          <a:prstGeom prst="rect">
                            <a:avLst/>
                          </a:prstGeom>
                        </pic:spPr>
                      </pic:pic>
                    </a:graphicData>
                  </a:graphic>
                </wp:anchor>
              </w:drawing>
            </w:r>
          </w:p>
          <w:p w14:paraId="42B6A915" w14:textId="77777777" w:rsidR="00D75AE5" w:rsidRDefault="00D75AE5">
            <w:pPr>
              <w:widowControl w:val="0"/>
              <w:rPr>
                <w:rFonts w:ascii="Candara" w:hAnsi="Candara"/>
                <w:sz w:val="22"/>
                <w:szCs w:val="18"/>
                <w:lang w:val="fr-FR"/>
              </w:rPr>
            </w:pPr>
          </w:p>
          <w:p w14:paraId="748169DC" w14:textId="77777777" w:rsidR="00D75AE5" w:rsidRDefault="00D75AE5">
            <w:pPr>
              <w:widowControl w:val="0"/>
              <w:rPr>
                <w:rFonts w:ascii="Candara" w:hAnsi="Candara"/>
                <w:sz w:val="22"/>
                <w:szCs w:val="18"/>
                <w:lang w:val="fr-FR"/>
              </w:rPr>
            </w:pPr>
          </w:p>
          <w:p w14:paraId="23C717F5" w14:textId="77777777" w:rsidR="00D75AE5" w:rsidRDefault="00D75AE5">
            <w:pPr>
              <w:widowControl w:val="0"/>
              <w:rPr>
                <w:rFonts w:ascii="Candara" w:hAnsi="Candara"/>
                <w:sz w:val="22"/>
                <w:szCs w:val="18"/>
                <w:lang w:val="fr-FR"/>
              </w:rPr>
            </w:pPr>
          </w:p>
          <w:p w14:paraId="27EECF5F" w14:textId="77777777" w:rsidR="00D75AE5" w:rsidRDefault="00D75AE5">
            <w:pPr>
              <w:widowControl w:val="0"/>
              <w:rPr>
                <w:rFonts w:ascii="Candara" w:hAnsi="Candara"/>
                <w:sz w:val="22"/>
                <w:szCs w:val="18"/>
                <w:lang w:val="fr-FR"/>
              </w:rPr>
            </w:pPr>
          </w:p>
          <w:p w14:paraId="0F96404A" w14:textId="77777777" w:rsidR="00D75AE5" w:rsidRDefault="00D75AE5">
            <w:pPr>
              <w:widowControl w:val="0"/>
              <w:rPr>
                <w:rFonts w:ascii="Candara" w:hAnsi="Candara"/>
                <w:sz w:val="22"/>
                <w:szCs w:val="18"/>
                <w:lang w:val="fr-FR"/>
              </w:rPr>
            </w:pPr>
          </w:p>
          <w:p w14:paraId="122D0305" w14:textId="77777777" w:rsidR="00D75AE5" w:rsidRDefault="00D75AE5">
            <w:pPr>
              <w:widowControl w:val="0"/>
              <w:rPr>
                <w:rFonts w:ascii="Candara" w:hAnsi="Candara"/>
                <w:sz w:val="22"/>
                <w:szCs w:val="18"/>
                <w:lang w:val="fr-FR"/>
              </w:rPr>
            </w:pPr>
          </w:p>
          <w:p w14:paraId="63D989C4" w14:textId="77777777" w:rsidR="00D75AE5" w:rsidRDefault="00D75AE5">
            <w:pPr>
              <w:widowControl w:val="0"/>
              <w:rPr>
                <w:rFonts w:ascii="Candara" w:hAnsi="Candara"/>
                <w:sz w:val="22"/>
                <w:szCs w:val="18"/>
                <w:lang w:val="fr-FR"/>
              </w:rPr>
            </w:pPr>
          </w:p>
          <w:p w14:paraId="2B8711D3" w14:textId="77777777" w:rsidR="00D75AE5" w:rsidRDefault="00D75AE5">
            <w:pPr>
              <w:widowControl w:val="0"/>
              <w:rPr>
                <w:rFonts w:ascii="Candara" w:hAnsi="Candara"/>
                <w:sz w:val="22"/>
                <w:szCs w:val="18"/>
                <w:lang w:val="fr-FR"/>
              </w:rPr>
            </w:pPr>
          </w:p>
          <w:p w14:paraId="77C39B86" w14:textId="77777777" w:rsidR="00D75AE5" w:rsidRDefault="00D75AE5">
            <w:pPr>
              <w:widowControl w:val="0"/>
              <w:rPr>
                <w:rFonts w:ascii="Candara" w:hAnsi="Candara"/>
                <w:sz w:val="22"/>
                <w:szCs w:val="18"/>
                <w:lang w:val="fr-FR"/>
              </w:rPr>
            </w:pPr>
          </w:p>
          <w:p w14:paraId="263255A6" w14:textId="77777777" w:rsidR="00D75AE5" w:rsidRDefault="00D75AE5">
            <w:pPr>
              <w:widowControl w:val="0"/>
              <w:rPr>
                <w:rFonts w:ascii="Candara" w:hAnsi="Candara"/>
                <w:sz w:val="22"/>
                <w:szCs w:val="18"/>
                <w:lang w:val="fr-FR"/>
              </w:rPr>
            </w:pPr>
          </w:p>
          <w:p w14:paraId="1E811BF7" w14:textId="26B874D8" w:rsidR="00D75AE5" w:rsidRDefault="00000000">
            <w:pPr>
              <w:widowControl w:val="0"/>
              <w:rPr>
                <w:rFonts w:ascii="Candara" w:hAnsi="Candara"/>
                <w:sz w:val="22"/>
                <w:szCs w:val="18"/>
                <w:lang w:val="fr-FR"/>
              </w:rPr>
            </w:pPr>
            <w:r>
              <w:rPr>
                <w:noProof/>
              </w:rPr>
              <mc:AlternateContent>
                <mc:Choice Requires="wps">
                  <w:drawing>
                    <wp:anchor distT="0" distB="0" distL="0" distR="0" simplePos="0" relativeHeight="25" behindDoc="0" locked="0" layoutInCell="0" allowOverlap="1" wp14:anchorId="15912DB8" wp14:editId="7D939CD8">
                      <wp:simplePos x="0" y="0"/>
                      <wp:positionH relativeFrom="column">
                        <wp:posOffset>407035</wp:posOffset>
                      </wp:positionH>
                      <wp:positionV relativeFrom="paragraph">
                        <wp:posOffset>194310</wp:posOffset>
                      </wp:positionV>
                      <wp:extent cx="762000" cy="179705"/>
                      <wp:effectExtent l="0" t="0" r="0" b="0"/>
                      <wp:wrapNone/>
                      <wp:docPr id="15" name="Cadre de texte 4"/>
                      <wp:cNvGraphicFramePr/>
                      <a:graphic xmlns:a="http://schemas.openxmlformats.org/drawingml/2006/main">
                        <a:graphicData uri="http://schemas.microsoft.com/office/word/2010/wordprocessingShape">
                          <wps:wsp>
                            <wps:cNvSpPr/>
                            <wps:spPr>
                              <a:xfrm>
                                <a:off x="0" y="0"/>
                                <a:ext cx="762120" cy="179640"/>
                              </a:xfrm>
                              <a:prstGeom prst="rect">
                                <a:avLst/>
                              </a:prstGeom>
                              <a:noFill/>
                              <a:ln w="0">
                                <a:noFill/>
                              </a:ln>
                            </wps:spPr>
                            <wps:style>
                              <a:lnRef idx="0">
                                <a:scrgbClr r="0" g="0" b="0"/>
                              </a:lnRef>
                              <a:fillRef idx="0">
                                <a:scrgbClr r="0" g="0" b="0"/>
                              </a:fillRef>
                              <a:effectRef idx="0">
                                <a:scrgbClr r="0" g="0" b="0"/>
                              </a:effectRef>
                              <a:fontRef idx="minor"/>
                            </wps:style>
                            <wps:txbx>
                              <w:txbxContent>
                                <w:p w14:paraId="7754A896" w14:textId="77777777" w:rsidR="00D75AE5" w:rsidRDefault="00000000">
                                  <w:pPr>
                                    <w:pStyle w:val="Contenudecadre"/>
                                    <w:widowControl w:val="0"/>
                                  </w:pPr>
                                  <w:r>
                                    <w:rPr>
                                      <w:rFonts w:ascii="Candara" w:hAnsi="Candara" w:cs="Candara"/>
                                      <w:sz w:val="22"/>
                                      <w:szCs w:val="18"/>
                                      <w:lang w:val="fr-FR" w:eastAsia="fr-FR"/>
                                    </w:rPr>
                                    <w:t>#448a96</w:t>
                                  </w:r>
                                </w:p>
                              </w:txbxContent>
                            </wps:txbx>
                            <wps:bodyPr lIns="0" tIns="0" rIns="0" bIns="0" anchor="t">
                              <a:noAutofit/>
                            </wps:bodyPr>
                          </wps:wsp>
                        </a:graphicData>
                      </a:graphic>
                    </wp:anchor>
                  </w:drawing>
                </mc:Choice>
                <mc:Fallback>
                  <w:pict>
                    <v:rect id="shape_0" ID="Cadre de texte 4" path="m0,0l-2147483645,0l-2147483645,-2147483646l0,-2147483646xe" stroked="f" o:allowincell="f" style="position:absolute;margin-left:32.05pt;margin-top:15.3pt;width:59.95pt;height:14.1pt;mso-wrap-style:square;v-text-anchor:top">
                      <v:fill o:detectmouseclick="t" on="false"/>
                      <v:stroke color="#3465a4" joinstyle="round" endcap="flat"/>
                      <v:textbox>
                        <w:txbxContent>
                          <w:p>
                            <w:pPr>
                              <w:pStyle w:val="Contenudecadre"/>
                              <w:widowControl w:val="false"/>
                              <w:overflowPunct w:val="true"/>
                              <w:rPr>
                                <w:color w:val="262626"/>
                              </w:rPr>
                            </w:pPr>
                            <w:r>
                              <w:rPr>
                                <w:rFonts w:cs="Candara" w:ascii="Candara" w:hAnsi="Candara"/>
                                <w:color w:val="262626"/>
                                <w:sz w:val="22"/>
                                <w:szCs w:val="18"/>
                                <w:lang w:val="fr-FR" w:eastAsia="fr-FR"/>
                              </w:rPr>
                              <w:t>#448a96</w:t>
                            </w:r>
                          </w:p>
                        </w:txbxContent>
                      </v:textbox>
                      <w10:wrap type="none"/>
                    </v:rect>
                  </w:pict>
                </mc:Fallback>
              </mc:AlternateContent>
            </w:r>
            <w:r>
              <w:rPr>
                <w:noProof/>
              </w:rPr>
              <mc:AlternateContent>
                <mc:Choice Requires="wps">
                  <w:drawing>
                    <wp:anchor distT="0" distB="0" distL="0" distR="0" simplePos="0" relativeHeight="27" behindDoc="0" locked="0" layoutInCell="0" allowOverlap="1" wp14:anchorId="22F502BB" wp14:editId="2C7687F1">
                      <wp:simplePos x="0" y="0"/>
                      <wp:positionH relativeFrom="column">
                        <wp:posOffset>1651000</wp:posOffset>
                      </wp:positionH>
                      <wp:positionV relativeFrom="paragraph">
                        <wp:posOffset>160020</wp:posOffset>
                      </wp:positionV>
                      <wp:extent cx="762000" cy="179705"/>
                      <wp:effectExtent l="0" t="0" r="0" b="0"/>
                      <wp:wrapNone/>
                      <wp:docPr id="17" name="Cadre de texte 5"/>
                      <wp:cNvGraphicFramePr/>
                      <a:graphic xmlns:a="http://schemas.openxmlformats.org/drawingml/2006/main">
                        <a:graphicData uri="http://schemas.microsoft.com/office/word/2010/wordprocessingShape">
                          <wps:wsp>
                            <wps:cNvSpPr/>
                            <wps:spPr>
                              <a:xfrm>
                                <a:off x="0" y="0"/>
                                <a:ext cx="762120" cy="179640"/>
                              </a:xfrm>
                              <a:prstGeom prst="rect">
                                <a:avLst/>
                              </a:prstGeom>
                              <a:noFill/>
                              <a:ln w="0">
                                <a:noFill/>
                              </a:ln>
                            </wps:spPr>
                            <wps:style>
                              <a:lnRef idx="0">
                                <a:scrgbClr r="0" g="0" b="0"/>
                              </a:lnRef>
                              <a:fillRef idx="0">
                                <a:scrgbClr r="0" g="0" b="0"/>
                              </a:fillRef>
                              <a:effectRef idx="0">
                                <a:scrgbClr r="0" g="0" b="0"/>
                              </a:effectRef>
                              <a:fontRef idx="minor"/>
                            </wps:style>
                            <wps:txbx>
                              <w:txbxContent>
                                <w:p w14:paraId="40A1A6B6" w14:textId="77777777" w:rsidR="00D75AE5" w:rsidRDefault="00000000">
                                  <w:pPr>
                                    <w:pStyle w:val="Contenudecadre"/>
                                    <w:widowControl w:val="0"/>
                                  </w:pPr>
                                  <w:r>
                                    <w:rPr>
                                      <w:rFonts w:ascii="Candara" w:hAnsi="Candara" w:cs="Candara"/>
                                      <w:sz w:val="22"/>
                                      <w:szCs w:val="18"/>
                                      <w:lang w:val="fr-FR" w:eastAsia="fr-FR"/>
                                    </w:rPr>
                                    <w:t>#094351</w:t>
                                  </w:r>
                                </w:p>
                              </w:txbxContent>
                            </wps:txbx>
                            <wps:bodyPr lIns="0" tIns="0" rIns="0" bIns="0" anchor="t">
                              <a:noAutofit/>
                            </wps:bodyPr>
                          </wps:wsp>
                        </a:graphicData>
                      </a:graphic>
                    </wp:anchor>
                  </w:drawing>
                </mc:Choice>
                <mc:Fallback>
                  <w:pict>
                    <v:rect id="shape_0" ID="Cadre de texte 5" path="m0,0l-2147483645,0l-2147483645,-2147483646l0,-2147483646xe" stroked="f" o:allowincell="f" style="position:absolute;margin-left:130pt;margin-top:12.6pt;width:59.95pt;height:14.1pt;mso-wrap-style:square;v-text-anchor:top">
                      <v:fill o:detectmouseclick="t" on="false"/>
                      <v:stroke color="#3465a4" joinstyle="round" endcap="flat"/>
                      <v:textbox>
                        <w:txbxContent>
                          <w:p>
                            <w:pPr>
                              <w:pStyle w:val="Contenudecadre"/>
                              <w:widowControl w:val="false"/>
                              <w:overflowPunct w:val="true"/>
                              <w:rPr>
                                <w:color w:val="262626"/>
                              </w:rPr>
                            </w:pPr>
                            <w:r>
                              <w:rPr>
                                <w:rFonts w:cs="Candara" w:ascii="Candara" w:hAnsi="Candara"/>
                                <w:color w:val="262626"/>
                                <w:sz w:val="22"/>
                                <w:szCs w:val="18"/>
                                <w:lang w:val="fr-FR" w:eastAsia="fr-FR"/>
                              </w:rPr>
                              <w:t>#094351</w:t>
                            </w:r>
                          </w:p>
                        </w:txbxContent>
                      </v:textbox>
                      <w10:wrap type="none"/>
                    </v:rect>
                  </w:pict>
                </mc:Fallback>
              </mc:AlternateContent>
            </w:r>
            <w:r>
              <w:rPr>
                <w:noProof/>
              </w:rPr>
              <mc:AlternateContent>
                <mc:Choice Requires="wps">
                  <w:drawing>
                    <wp:anchor distT="0" distB="0" distL="0" distR="0" simplePos="0" relativeHeight="29" behindDoc="0" locked="0" layoutInCell="0" allowOverlap="1" wp14:anchorId="5A49F161" wp14:editId="61BE055B">
                      <wp:simplePos x="0" y="0"/>
                      <wp:positionH relativeFrom="column">
                        <wp:posOffset>3018155</wp:posOffset>
                      </wp:positionH>
                      <wp:positionV relativeFrom="paragraph">
                        <wp:posOffset>160655</wp:posOffset>
                      </wp:positionV>
                      <wp:extent cx="762000" cy="179705"/>
                      <wp:effectExtent l="0" t="0" r="0" b="0"/>
                      <wp:wrapNone/>
                      <wp:docPr id="19" name="Cadre de texte 6"/>
                      <wp:cNvGraphicFramePr/>
                      <a:graphic xmlns:a="http://schemas.openxmlformats.org/drawingml/2006/main">
                        <a:graphicData uri="http://schemas.microsoft.com/office/word/2010/wordprocessingShape">
                          <wps:wsp>
                            <wps:cNvSpPr/>
                            <wps:spPr>
                              <a:xfrm>
                                <a:off x="0" y="0"/>
                                <a:ext cx="762120" cy="179640"/>
                              </a:xfrm>
                              <a:prstGeom prst="rect">
                                <a:avLst/>
                              </a:prstGeom>
                              <a:noFill/>
                              <a:ln w="0">
                                <a:noFill/>
                              </a:ln>
                            </wps:spPr>
                            <wps:style>
                              <a:lnRef idx="0">
                                <a:scrgbClr r="0" g="0" b="0"/>
                              </a:lnRef>
                              <a:fillRef idx="0">
                                <a:scrgbClr r="0" g="0" b="0"/>
                              </a:fillRef>
                              <a:effectRef idx="0">
                                <a:scrgbClr r="0" g="0" b="0"/>
                              </a:effectRef>
                              <a:fontRef idx="minor"/>
                            </wps:style>
                            <wps:txbx>
                              <w:txbxContent>
                                <w:p w14:paraId="5BB31A60" w14:textId="77777777" w:rsidR="00D75AE5" w:rsidRDefault="00000000">
                                  <w:pPr>
                                    <w:pStyle w:val="Contenudecadre"/>
                                    <w:widowControl w:val="0"/>
                                  </w:pPr>
                                  <w:r>
                                    <w:rPr>
                                      <w:rFonts w:ascii="Candara" w:hAnsi="Candara" w:cs="Candara"/>
                                      <w:sz w:val="22"/>
                                      <w:szCs w:val="18"/>
                                      <w:lang w:val="fr-FR" w:eastAsia="fr-FR"/>
                                    </w:rPr>
                                    <w:t xml:space="preserve">#102119 </w:t>
                                  </w:r>
                                </w:p>
                              </w:txbxContent>
                            </wps:txbx>
                            <wps:bodyPr lIns="0" tIns="0" rIns="0" bIns="0" anchor="t">
                              <a:noAutofit/>
                            </wps:bodyPr>
                          </wps:wsp>
                        </a:graphicData>
                      </a:graphic>
                    </wp:anchor>
                  </w:drawing>
                </mc:Choice>
                <mc:Fallback>
                  <w:pict>
                    <v:rect id="shape_0" ID="Cadre de texte 6" path="m0,0l-2147483645,0l-2147483645,-2147483646l0,-2147483646xe" stroked="f" o:allowincell="f" style="position:absolute;margin-left:237.65pt;margin-top:12.65pt;width:59.95pt;height:14.1pt;mso-wrap-style:square;v-text-anchor:top">
                      <v:fill o:detectmouseclick="t" on="false"/>
                      <v:stroke color="#3465a4" joinstyle="round" endcap="flat"/>
                      <v:textbox>
                        <w:txbxContent>
                          <w:p>
                            <w:pPr>
                              <w:pStyle w:val="Contenudecadre"/>
                              <w:widowControl w:val="false"/>
                              <w:overflowPunct w:val="true"/>
                              <w:rPr>
                                <w:color w:val="262626"/>
                              </w:rPr>
                            </w:pPr>
                            <w:r>
                              <w:rPr>
                                <w:rFonts w:cs="Candara" w:ascii="Candara" w:hAnsi="Candara"/>
                                <w:color w:val="262626"/>
                                <w:sz w:val="22"/>
                                <w:szCs w:val="18"/>
                                <w:lang w:val="fr-FR" w:eastAsia="fr-FR"/>
                              </w:rPr>
                              <w:t xml:space="preserve">#102119 </w:t>
                            </w:r>
                          </w:p>
                        </w:txbxContent>
                      </v:textbox>
                      <w10:wrap type="none"/>
                    </v:rect>
                  </w:pict>
                </mc:Fallback>
              </mc:AlternateContent>
            </w:r>
            <w:r>
              <w:rPr>
                <w:rFonts w:ascii="Candara" w:hAnsi="Candara"/>
                <w:sz w:val="22"/>
                <w:szCs w:val="18"/>
                <w:lang w:val="fr-FR"/>
              </w:rPr>
              <w:br/>
            </w:r>
            <w:r>
              <w:rPr>
                <w:rFonts w:ascii="Candara" w:hAnsi="Candara"/>
                <w:sz w:val="22"/>
                <w:szCs w:val="18"/>
                <w:lang w:val="fr-FR"/>
              </w:rPr>
              <w:br/>
            </w:r>
            <w:r>
              <w:rPr>
                <w:rFonts w:ascii="Candara" w:hAnsi="Candara"/>
                <w:sz w:val="22"/>
                <w:szCs w:val="18"/>
                <w:lang w:val="fr-FR"/>
              </w:rPr>
              <w:br/>
            </w:r>
          </w:p>
          <w:p w14:paraId="5A1AA261" w14:textId="522D162C" w:rsidR="00D75AE5" w:rsidRPr="00BD08CA" w:rsidRDefault="00000000">
            <w:pPr>
              <w:widowControl w:val="0"/>
              <w:rPr>
                <w:rFonts w:ascii="Candara" w:hAnsi="Candara"/>
                <w:b/>
                <w:bCs/>
                <w:sz w:val="22"/>
                <w:szCs w:val="18"/>
                <w:lang w:val="fr-FR"/>
              </w:rPr>
            </w:pPr>
            <w:r w:rsidRPr="00BD08CA">
              <w:rPr>
                <w:rFonts w:ascii="Candara" w:hAnsi="Candara"/>
                <w:b/>
                <w:bCs/>
                <w:sz w:val="22"/>
                <w:szCs w:val="18"/>
                <w:lang w:val="fr-FR"/>
              </w:rPr>
              <w:t>Fonts</w:t>
            </w:r>
            <w:r w:rsidR="00BD08CA">
              <w:rPr>
                <w:rFonts w:ascii="Candara" w:hAnsi="Candara"/>
                <w:b/>
                <w:bCs/>
                <w:sz w:val="22"/>
                <w:szCs w:val="18"/>
                <w:lang w:val="fr-FR"/>
              </w:rPr>
              <w:t> :</w:t>
            </w:r>
          </w:p>
          <w:p w14:paraId="510DD737" w14:textId="77777777" w:rsidR="00BD08CA" w:rsidRPr="00BD08CA" w:rsidRDefault="00BD08CA">
            <w:pPr>
              <w:widowControl w:val="0"/>
              <w:rPr>
                <w:rFonts w:ascii="Candara" w:hAnsi="Candara"/>
                <w:sz w:val="22"/>
                <w:szCs w:val="18"/>
                <w:lang w:val="fr-FR"/>
              </w:rPr>
            </w:pPr>
          </w:p>
          <w:p w14:paraId="4AD4404D" w14:textId="0D675AAA" w:rsidR="00D75AE5" w:rsidRPr="00BD08CA" w:rsidRDefault="00BD08CA">
            <w:pPr>
              <w:widowControl w:val="0"/>
              <w:rPr>
                <w:rFonts w:ascii="Candara" w:hAnsi="Candara"/>
                <w:sz w:val="22"/>
                <w:szCs w:val="18"/>
                <w:lang w:val="fr-FR"/>
              </w:rPr>
            </w:pPr>
            <w:r w:rsidRPr="00BD08CA">
              <w:rPr>
                <w:rFonts w:ascii="Candara" w:hAnsi="Candara"/>
                <w:sz w:val="22"/>
                <w:szCs w:val="18"/>
                <w:lang w:val="fr-FR"/>
              </w:rPr>
              <w:t>Palanquin.</w:t>
            </w:r>
          </w:p>
          <w:p w14:paraId="4BB39460" w14:textId="77777777" w:rsidR="00D75AE5" w:rsidRDefault="00D75AE5">
            <w:pPr>
              <w:widowControl w:val="0"/>
              <w:rPr>
                <w:rFonts w:ascii="Candara" w:hAnsi="Candara"/>
                <w:sz w:val="22"/>
                <w:szCs w:val="18"/>
                <w:lang w:val="fr-FR"/>
              </w:rPr>
            </w:pPr>
          </w:p>
        </w:tc>
      </w:tr>
    </w:tbl>
    <w:p w14:paraId="715785B5" w14:textId="77777777" w:rsidR="00D75AE5" w:rsidRDefault="00000000">
      <w:pPr>
        <w:rPr>
          <w:rFonts w:ascii="Candara" w:hAnsi="Candara"/>
          <w:b/>
          <w:bCs/>
          <w:iCs/>
          <w:color w:val="439B69"/>
          <w:sz w:val="32"/>
          <w:szCs w:val="28"/>
          <w:lang w:val="fr-FR"/>
        </w:rPr>
      </w:pPr>
      <w:r>
        <w:br w:type="page"/>
      </w:r>
    </w:p>
    <w:p w14:paraId="45B164E5" w14:textId="77777777" w:rsidR="00D75AE5" w:rsidRDefault="00000000">
      <w:pPr>
        <w:pStyle w:val="Titre2"/>
        <w:numPr>
          <w:ilvl w:val="0"/>
          <w:numId w:val="0"/>
        </w:numPr>
        <w:rPr>
          <w:rFonts w:ascii="Candara" w:hAnsi="Candara"/>
          <w:color w:val="1F497D" w:themeColor="text2"/>
          <w:sz w:val="32"/>
          <w:lang w:val="fr-FR"/>
        </w:rPr>
      </w:pPr>
      <w:bookmarkStart w:id="5" w:name="_Toc128061582"/>
      <w:r w:rsidRPr="00BD08CA">
        <w:rPr>
          <w:rFonts w:ascii="Candara" w:hAnsi="Candara"/>
          <w:color w:val="1F497D" w:themeColor="text2"/>
          <w:sz w:val="32"/>
          <w:lang w:val="fr-FR"/>
        </w:rPr>
        <w:lastRenderedPageBreak/>
        <w:t>Prestations attendues</w:t>
      </w:r>
      <w:bookmarkEnd w:id="5"/>
      <w:r w:rsidRPr="00BD08CA">
        <w:rPr>
          <w:rFonts w:ascii="Candara" w:hAnsi="Candara"/>
          <w:color w:val="1F497D" w:themeColor="text2"/>
          <w:sz w:val="32"/>
          <w:lang w:val="fr-FR"/>
        </w:rPr>
        <w:t xml:space="preserve"> </w:t>
      </w:r>
    </w:p>
    <w:p w14:paraId="2124ED74" w14:textId="77777777" w:rsidR="008F25C6" w:rsidRPr="008F25C6" w:rsidRDefault="008F25C6" w:rsidP="008F25C6">
      <w:pPr>
        <w:rPr>
          <w:lang w:val="fr-FR"/>
        </w:rPr>
      </w:pPr>
    </w:p>
    <w:tbl>
      <w:tblPr>
        <w:tblStyle w:val="13"/>
        <w:tblW w:w="9093" w:type="dxa"/>
        <w:tblInd w:w="0" w:type="dxa"/>
        <w:tblLayout w:type="fixed"/>
        <w:tblLook w:val="0000" w:firstRow="0" w:lastRow="0" w:firstColumn="0" w:lastColumn="0" w:noHBand="0" w:noVBand="0"/>
      </w:tblPr>
      <w:tblGrid>
        <w:gridCol w:w="9093"/>
      </w:tblGrid>
      <w:tr w:rsidR="00D75AE5" w14:paraId="44134595" w14:textId="77777777">
        <w:trPr>
          <w:trHeight w:val="340"/>
        </w:trPr>
        <w:tc>
          <w:tcPr>
            <w:tcW w:w="9093" w:type="dxa"/>
            <w:tcBorders>
              <w:top w:val="single" w:sz="6" w:space="0" w:color="D9D9D9"/>
              <w:left w:val="single" w:sz="6" w:space="0" w:color="D9D9D9"/>
              <w:bottom w:val="single" w:sz="6" w:space="0" w:color="D9D9D9"/>
              <w:right w:val="single" w:sz="6" w:space="0" w:color="D9D9D9"/>
            </w:tcBorders>
            <w:shd w:val="clear" w:color="auto" w:fill="F2F2F2"/>
          </w:tcPr>
          <w:p w14:paraId="41786DA6" w14:textId="77777777" w:rsidR="00D75AE5" w:rsidRDefault="00000000">
            <w:pPr>
              <w:widowControl w:val="0"/>
              <w:rPr>
                <w:rFonts w:ascii="Candara" w:hAnsi="Candara"/>
                <w:b/>
                <w:sz w:val="22"/>
                <w:szCs w:val="18"/>
                <w:lang w:val="fr-FR"/>
              </w:rPr>
            </w:pPr>
            <w:r>
              <w:rPr>
                <w:rFonts w:ascii="Candara" w:hAnsi="Candara"/>
                <w:b/>
                <w:sz w:val="22"/>
                <w:szCs w:val="18"/>
                <w:lang w:val="fr-FR"/>
              </w:rPr>
              <w:t>Dossier remis au client.</w:t>
            </w:r>
          </w:p>
        </w:tc>
      </w:tr>
      <w:tr w:rsidR="00D75AE5" w14:paraId="4C27CC31" w14:textId="77777777">
        <w:trPr>
          <w:trHeight w:val="27"/>
        </w:trPr>
        <w:tc>
          <w:tcPr>
            <w:tcW w:w="9093" w:type="dxa"/>
            <w:tcBorders>
              <w:top w:val="single" w:sz="6" w:space="0" w:color="D9D9D9"/>
              <w:left w:val="single" w:sz="6" w:space="0" w:color="D9D9D9"/>
              <w:bottom w:val="single" w:sz="6" w:space="0" w:color="D9D9D9"/>
              <w:right w:val="single" w:sz="6" w:space="0" w:color="D9D9D9"/>
            </w:tcBorders>
          </w:tcPr>
          <w:p w14:paraId="32613B86" w14:textId="77777777" w:rsidR="00D75AE5" w:rsidRDefault="00000000">
            <w:pPr>
              <w:widowControl w:val="0"/>
              <w:rPr>
                <w:rFonts w:ascii="Candara" w:hAnsi="Candara"/>
                <w:sz w:val="22"/>
                <w:szCs w:val="18"/>
                <w:lang w:val="fr-FR"/>
              </w:rPr>
            </w:pPr>
            <w:r>
              <w:rPr>
                <w:rFonts w:ascii="Candara" w:hAnsi="Candara"/>
                <w:sz w:val="22"/>
                <w:szCs w:val="18"/>
                <w:lang w:val="fr-FR"/>
              </w:rPr>
              <w:t>Cahier des charges.</w:t>
            </w:r>
          </w:p>
          <w:p w14:paraId="573547B7" w14:textId="77777777" w:rsidR="00D75AE5" w:rsidRDefault="00000000">
            <w:pPr>
              <w:widowControl w:val="0"/>
              <w:rPr>
                <w:rFonts w:ascii="Candara" w:hAnsi="Candara"/>
                <w:sz w:val="22"/>
                <w:szCs w:val="18"/>
                <w:lang w:val="fr-FR"/>
              </w:rPr>
            </w:pPr>
            <w:r>
              <w:rPr>
                <w:rFonts w:ascii="Candara" w:hAnsi="Candara"/>
                <w:sz w:val="22"/>
                <w:szCs w:val="18"/>
                <w:lang w:val="fr-FR"/>
              </w:rPr>
              <w:t>Diagramme de classes.</w:t>
            </w:r>
          </w:p>
          <w:p w14:paraId="320D0EA0" w14:textId="6E4A2E93" w:rsidR="00D75AE5" w:rsidRDefault="00000000">
            <w:pPr>
              <w:widowControl w:val="0"/>
              <w:rPr>
                <w:rFonts w:ascii="Candara" w:hAnsi="Candara"/>
                <w:sz w:val="22"/>
                <w:szCs w:val="18"/>
                <w:lang w:val="fr-FR"/>
              </w:rPr>
            </w:pPr>
            <w:r>
              <w:rPr>
                <w:rFonts w:ascii="Candara" w:hAnsi="Candara"/>
                <w:sz w:val="22"/>
                <w:szCs w:val="18"/>
                <w:lang w:val="fr-FR"/>
              </w:rPr>
              <w:t>Maquettes.</w:t>
            </w:r>
          </w:p>
          <w:p w14:paraId="39F6CD1E" w14:textId="77777777" w:rsidR="00D75AE5" w:rsidRDefault="00000000">
            <w:pPr>
              <w:widowControl w:val="0"/>
              <w:rPr>
                <w:rFonts w:ascii="Candara" w:hAnsi="Candara"/>
                <w:sz w:val="22"/>
                <w:szCs w:val="18"/>
                <w:lang w:val="fr-FR"/>
              </w:rPr>
            </w:pPr>
            <w:r>
              <w:rPr>
                <w:rFonts w:ascii="Candara" w:hAnsi="Candara"/>
                <w:sz w:val="22"/>
                <w:szCs w:val="18"/>
                <w:lang w:val="fr-FR"/>
              </w:rPr>
              <w:t xml:space="preserve">Lien du repository Git. </w:t>
            </w:r>
          </w:p>
        </w:tc>
      </w:tr>
    </w:tbl>
    <w:p w14:paraId="2DD15AE7" w14:textId="77777777" w:rsidR="00D75AE5" w:rsidRDefault="00000000">
      <w:pPr>
        <w:pStyle w:val="Titre2"/>
        <w:numPr>
          <w:ilvl w:val="0"/>
          <w:numId w:val="0"/>
        </w:numPr>
        <w:rPr>
          <w:rFonts w:ascii="Candara" w:hAnsi="Candara"/>
          <w:color w:val="1F497D" w:themeColor="text2"/>
          <w:sz w:val="32"/>
          <w:lang w:val="fr-FR"/>
        </w:rPr>
      </w:pPr>
      <w:bookmarkStart w:id="6" w:name="_Toc128061583"/>
      <w:r w:rsidRPr="008F25C6">
        <w:rPr>
          <w:rFonts w:ascii="Candara" w:hAnsi="Candara"/>
          <w:color w:val="1F497D" w:themeColor="text2"/>
          <w:sz w:val="32"/>
          <w:lang w:val="fr-FR"/>
        </w:rPr>
        <w:t>Délais</w:t>
      </w:r>
      <w:bookmarkEnd w:id="6"/>
    </w:p>
    <w:p w14:paraId="6536FEE8" w14:textId="77777777" w:rsidR="008F25C6" w:rsidRPr="008F25C6" w:rsidRDefault="008F25C6" w:rsidP="008F25C6">
      <w:pPr>
        <w:rPr>
          <w:lang w:val="fr-FR"/>
        </w:rPr>
      </w:pPr>
    </w:p>
    <w:tbl>
      <w:tblPr>
        <w:tblStyle w:val="13"/>
        <w:tblW w:w="9165" w:type="dxa"/>
        <w:tblInd w:w="0" w:type="dxa"/>
        <w:tblLayout w:type="fixed"/>
        <w:tblLook w:val="0000" w:firstRow="0" w:lastRow="0" w:firstColumn="0" w:lastColumn="0" w:noHBand="0" w:noVBand="0"/>
      </w:tblPr>
      <w:tblGrid>
        <w:gridCol w:w="9165"/>
      </w:tblGrid>
      <w:tr w:rsidR="00D75AE5" w14:paraId="3587CD4A" w14:textId="77777777">
        <w:trPr>
          <w:trHeight w:val="397"/>
        </w:trPr>
        <w:tc>
          <w:tcPr>
            <w:tcW w:w="9165" w:type="dxa"/>
            <w:tcBorders>
              <w:top w:val="single" w:sz="6" w:space="0" w:color="D9D9D9"/>
              <w:left w:val="single" w:sz="6" w:space="0" w:color="D9D9D9"/>
              <w:bottom w:val="single" w:sz="6" w:space="0" w:color="D9D9D9"/>
              <w:right w:val="single" w:sz="6" w:space="0" w:color="D9D9D9"/>
            </w:tcBorders>
            <w:shd w:val="clear" w:color="auto" w:fill="F2F2F2"/>
          </w:tcPr>
          <w:p w14:paraId="5399275C" w14:textId="77777777" w:rsidR="00D75AE5" w:rsidRDefault="00000000">
            <w:pPr>
              <w:widowControl w:val="0"/>
              <w:rPr>
                <w:rFonts w:ascii="Candara" w:hAnsi="Candara"/>
                <w:b/>
                <w:sz w:val="22"/>
                <w:szCs w:val="18"/>
                <w:lang w:val="fr-FR"/>
              </w:rPr>
            </w:pPr>
            <w:r>
              <w:rPr>
                <w:rFonts w:ascii="Candara" w:hAnsi="Candara"/>
                <w:b/>
                <w:sz w:val="22"/>
                <w:szCs w:val="18"/>
                <w:lang w:val="fr-FR"/>
              </w:rPr>
              <w:t>Délais</w:t>
            </w:r>
          </w:p>
        </w:tc>
      </w:tr>
      <w:tr w:rsidR="00D75AE5" w14:paraId="7E239F26" w14:textId="77777777">
        <w:trPr>
          <w:trHeight w:val="31"/>
        </w:trPr>
        <w:tc>
          <w:tcPr>
            <w:tcW w:w="9165" w:type="dxa"/>
            <w:tcBorders>
              <w:top w:val="single" w:sz="6" w:space="0" w:color="D9D9D9"/>
              <w:left w:val="single" w:sz="6" w:space="0" w:color="D9D9D9"/>
              <w:bottom w:val="single" w:sz="6" w:space="0" w:color="D9D9D9"/>
              <w:right w:val="single" w:sz="6" w:space="0" w:color="D9D9D9"/>
            </w:tcBorders>
          </w:tcPr>
          <w:p w14:paraId="35DB53B2" w14:textId="77777777" w:rsidR="00D75AE5" w:rsidRDefault="00000000">
            <w:pPr>
              <w:widowControl w:val="0"/>
              <w:rPr>
                <w:rFonts w:ascii="Candara" w:hAnsi="Candara"/>
                <w:i/>
                <w:iCs/>
                <w:sz w:val="22"/>
                <w:szCs w:val="18"/>
                <w:lang w:val="fr-FR"/>
              </w:rPr>
            </w:pPr>
            <w:r>
              <w:rPr>
                <w:rFonts w:ascii="Candara" w:hAnsi="Candara"/>
                <w:i/>
                <w:iCs/>
                <w:noProof/>
                <w:sz w:val="22"/>
                <w:szCs w:val="18"/>
                <w:lang w:val="fr-FR"/>
              </w:rPr>
              <w:drawing>
                <wp:anchor distT="0" distB="0" distL="0" distR="0" simplePos="0" relativeHeight="31" behindDoc="0" locked="0" layoutInCell="1" allowOverlap="1" wp14:anchorId="51E05C35" wp14:editId="6E894C67">
                  <wp:simplePos x="0" y="0"/>
                  <wp:positionH relativeFrom="column">
                    <wp:posOffset>-67283</wp:posOffset>
                  </wp:positionH>
                  <wp:positionV relativeFrom="paragraph">
                    <wp:posOffset>71755</wp:posOffset>
                  </wp:positionV>
                  <wp:extent cx="5751195" cy="3088640"/>
                  <wp:effectExtent l="0" t="0" r="0" b="0"/>
                  <wp:wrapSquare wrapText="bothSides"/>
                  <wp:docPr id="2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pic:cNvPicPr>
                            <a:picLocks noChangeAspect="1" noChangeArrowheads="1"/>
                          </pic:cNvPicPr>
                        </pic:nvPicPr>
                        <pic:blipFill>
                          <a:blip r:embed="rId12"/>
                          <a:srcRect l="18574" t="19906" r="13533" b="15236"/>
                          <a:stretch>
                            <a:fillRect/>
                          </a:stretch>
                        </pic:blipFill>
                        <pic:spPr bwMode="auto">
                          <a:xfrm>
                            <a:off x="0" y="0"/>
                            <a:ext cx="5751195" cy="3088640"/>
                          </a:xfrm>
                          <a:prstGeom prst="rect">
                            <a:avLst/>
                          </a:prstGeom>
                        </pic:spPr>
                      </pic:pic>
                    </a:graphicData>
                  </a:graphic>
                </wp:anchor>
              </w:drawing>
            </w:r>
          </w:p>
          <w:p w14:paraId="3A2695E7" w14:textId="77777777" w:rsidR="00D75AE5" w:rsidRDefault="00D75AE5">
            <w:pPr>
              <w:widowControl w:val="0"/>
              <w:rPr>
                <w:rFonts w:ascii="Candara" w:hAnsi="Candara"/>
                <w:sz w:val="22"/>
                <w:szCs w:val="18"/>
                <w:lang w:val="fr-FR"/>
              </w:rPr>
            </w:pPr>
          </w:p>
          <w:p w14:paraId="75518845" w14:textId="77777777" w:rsidR="00D75AE5" w:rsidRDefault="00D75AE5">
            <w:pPr>
              <w:widowControl w:val="0"/>
              <w:rPr>
                <w:rFonts w:ascii="Candara" w:hAnsi="Candara"/>
                <w:sz w:val="22"/>
                <w:szCs w:val="18"/>
                <w:lang w:val="fr-FR"/>
              </w:rPr>
            </w:pPr>
          </w:p>
          <w:p w14:paraId="53E5B899" w14:textId="77777777" w:rsidR="00D75AE5" w:rsidRDefault="00D75AE5">
            <w:pPr>
              <w:widowControl w:val="0"/>
              <w:rPr>
                <w:rFonts w:ascii="Avenir Next LT Pro" w:hAnsi="Avenir Next LT Pro"/>
                <w:sz w:val="22"/>
                <w:szCs w:val="18"/>
                <w:lang w:val="fr-FR"/>
              </w:rPr>
            </w:pPr>
          </w:p>
          <w:p w14:paraId="2EE7B766" w14:textId="77777777" w:rsidR="00D75AE5" w:rsidRDefault="00D75AE5">
            <w:pPr>
              <w:widowControl w:val="0"/>
              <w:rPr>
                <w:rFonts w:ascii="Avenir Next LT Pro" w:hAnsi="Avenir Next LT Pro"/>
                <w:sz w:val="22"/>
                <w:szCs w:val="18"/>
                <w:lang w:val="fr-FR"/>
              </w:rPr>
            </w:pPr>
          </w:p>
          <w:p w14:paraId="0A739A87" w14:textId="77777777" w:rsidR="00D75AE5" w:rsidRDefault="00D75AE5">
            <w:pPr>
              <w:widowControl w:val="0"/>
              <w:rPr>
                <w:rFonts w:ascii="Avenir Next LT Pro" w:hAnsi="Avenir Next LT Pro"/>
                <w:sz w:val="22"/>
                <w:szCs w:val="18"/>
                <w:lang w:val="fr-FR"/>
              </w:rPr>
            </w:pPr>
          </w:p>
          <w:p w14:paraId="0FFBD1B0" w14:textId="77777777" w:rsidR="00D75AE5" w:rsidRDefault="00D75AE5">
            <w:pPr>
              <w:widowControl w:val="0"/>
              <w:rPr>
                <w:rFonts w:ascii="Avenir Next LT Pro" w:hAnsi="Avenir Next LT Pro"/>
                <w:sz w:val="22"/>
                <w:szCs w:val="18"/>
                <w:lang w:val="fr-FR"/>
              </w:rPr>
            </w:pPr>
          </w:p>
          <w:p w14:paraId="4AA7F998" w14:textId="77777777" w:rsidR="00D75AE5" w:rsidRDefault="00D75AE5">
            <w:pPr>
              <w:widowControl w:val="0"/>
              <w:rPr>
                <w:rFonts w:ascii="Avenir Next LT Pro" w:hAnsi="Avenir Next LT Pro"/>
                <w:sz w:val="22"/>
                <w:szCs w:val="18"/>
                <w:lang w:val="fr-FR"/>
              </w:rPr>
            </w:pPr>
          </w:p>
          <w:p w14:paraId="291F1FF3" w14:textId="77777777" w:rsidR="00D75AE5" w:rsidRDefault="00D75AE5">
            <w:pPr>
              <w:widowControl w:val="0"/>
              <w:rPr>
                <w:rFonts w:ascii="Avenir Next LT Pro" w:hAnsi="Avenir Next LT Pro"/>
                <w:sz w:val="22"/>
                <w:szCs w:val="18"/>
                <w:lang w:val="fr-FR"/>
              </w:rPr>
            </w:pPr>
          </w:p>
          <w:p w14:paraId="2A197E0D" w14:textId="77777777" w:rsidR="00D75AE5" w:rsidRDefault="00D75AE5">
            <w:pPr>
              <w:widowControl w:val="0"/>
              <w:rPr>
                <w:rFonts w:ascii="Avenir Next LT Pro" w:hAnsi="Avenir Next LT Pro"/>
                <w:sz w:val="22"/>
                <w:szCs w:val="18"/>
                <w:lang w:val="fr-FR"/>
              </w:rPr>
            </w:pPr>
          </w:p>
          <w:p w14:paraId="2F058B38" w14:textId="77777777" w:rsidR="00D75AE5" w:rsidRDefault="00D75AE5">
            <w:pPr>
              <w:widowControl w:val="0"/>
              <w:rPr>
                <w:rFonts w:ascii="Avenir Next LT Pro" w:hAnsi="Avenir Next LT Pro"/>
                <w:sz w:val="22"/>
                <w:szCs w:val="18"/>
                <w:lang w:val="fr-FR"/>
              </w:rPr>
            </w:pPr>
          </w:p>
          <w:p w14:paraId="02BABCAA" w14:textId="77777777" w:rsidR="00D75AE5" w:rsidRDefault="00D75AE5">
            <w:pPr>
              <w:widowControl w:val="0"/>
              <w:rPr>
                <w:rFonts w:ascii="Avenir Next LT Pro" w:hAnsi="Avenir Next LT Pro"/>
                <w:sz w:val="22"/>
                <w:szCs w:val="18"/>
                <w:lang w:val="fr-FR"/>
              </w:rPr>
            </w:pPr>
          </w:p>
          <w:p w14:paraId="50E466A7" w14:textId="77777777" w:rsidR="00D75AE5" w:rsidRDefault="00D75AE5">
            <w:pPr>
              <w:widowControl w:val="0"/>
              <w:rPr>
                <w:rFonts w:ascii="Avenir Next LT Pro" w:hAnsi="Avenir Next LT Pro"/>
                <w:sz w:val="22"/>
                <w:szCs w:val="18"/>
                <w:lang w:val="fr-FR"/>
              </w:rPr>
            </w:pPr>
          </w:p>
          <w:p w14:paraId="6542E48B" w14:textId="77777777" w:rsidR="00D75AE5" w:rsidRDefault="00D75AE5">
            <w:pPr>
              <w:widowControl w:val="0"/>
              <w:rPr>
                <w:rFonts w:ascii="Avenir Next LT Pro" w:hAnsi="Avenir Next LT Pro"/>
                <w:sz w:val="22"/>
                <w:szCs w:val="18"/>
                <w:lang w:val="fr-FR"/>
              </w:rPr>
            </w:pPr>
          </w:p>
          <w:p w14:paraId="05313C7B" w14:textId="77777777" w:rsidR="008F25C6" w:rsidRDefault="008F25C6">
            <w:pPr>
              <w:widowControl w:val="0"/>
              <w:rPr>
                <w:rFonts w:ascii="Avenir Next LT Pro" w:hAnsi="Avenir Next LT Pro"/>
                <w:sz w:val="22"/>
                <w:szCs w:val="18"/>
                <w:lang w:val="fr-FR"/>
              </w:rPr>
            </w:pPr>
            <w:bookmarkStart w:id="7" w:name="_Hlk50018539"/>
          </w:p>
          <w:p w14:paraId="4FC2C59B" w14:textId="2332C8B3" w:rsidR="00D75AE5" w:rsidRDefault="00000000">
            <w:pPr>
              <w:widowControl w:val="0"/>
              <w:rPr>
                <w:rFonts w:ascii="Candara" w:hAnsi="Candara"/>
                <w:sz w:val="22"/>
                <w:szCs w:val="18"/>
                <w:lang w:val="fr-FR"/>
              </w:rPr>
            </w:pPr>
            <w:r>
              <w:rPr>
                <w:rFonts w:ascii="Candara" w:hAnsi="Candara"/>
                <w:sz w:val="22"/>
                <w:szCs w:val="18"/>
                <w:lang w:val="fr-FR"/>
              </w:rPr>
              <w:t xml:space="preserve">L’application sera livrée le </w:t>
            </w:r>
            <w:r w:rsidR="008F25C6">
              <w:rPr>
                <w:rFonts w:ascii="Candara" w:hAnsi="Candara"/>
                <w:sz w:val="22"/>
                <w:szCs w:val="18"/>
                <w:lang w:val="fr-FR"/>
              </w:rPr>
              <w:t>vendredi 23</w:t>
            </w:r>
            <w:r>
              <w:rPr>
                <w:rFonts w:ascii="Candara" w:hAnsi="Candara"/>
                <w:sz w:val="22"/>
                <w:szCs w:val="18"/>
                <w:lang w:val="fr-FR"/>
              </w:rPr>
              <w:t xml:space="preserve"> mars 2023.</w:t>
            </w:r>
            <w:bookmarkEnd w:id="7"/>
          </w:p>
        </w:tc>
      </w:tr>
    </w:tbl>
    <w:p w14:paraId="379D7ED3" w14:textId="77777777" w:rsidR="00D75AE5" w:rsidRPr="008F25C6" w:rsidRDefault="00D75AE5">
      <w:pPr>
        <w:shd w:val="clear" w:color="auto" w:fill="FFFFFF"/>
        <w:textAlignment w:val="baseline"/>
        <w:rPr>
          <w:rFonts w:ascii="inherit" w:eastAsia="Times New Roman" w:hAnsi="inherit" w:cs="Arimo"/>
          <w:color w:val="4C5357"/>
          <w:sz w:val="27"/>
          <w:szCs w:val="27"/>
          <w:lang w:eastAsia="fr-BE"/>
        </w:rPr>
      </w:pPr>
    </w:p>
    <w:sectPr w:rsidR="00D75AE5" w:rsidRPr="008F25C6">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142" w:footer="709" w:gutter="0"/>
      <w:pgNumType w:start="1"/>
      <w:cols w:space="720"/>
      <w:formProt w:val="0"/>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0A4F2" w14:textId="77777777" w:rsidR="00F6206F" w:rsidRDefault="00F6206F">
      <w:r>
        <w:separator/>
      </w:r>
    </w:p>
  </w:endnote>
  <w:endnote w:type="continuationSeparator" w:id="0">
    <w:p w14:paraId="4AB31C6E" w14:textId="77777777" w:rsidR="00F6206F" w:rsidRDefault="00F6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Roman">
    <w:altName w:val="Times"/>
    <w:panose1 w:val="0000050000000002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Roboto;sans-serif">
    <w:altName w:val="Arial"/>
    <w:panose1 w:val="020B0604020202020204"/>
    <w:charset w:val="00"/>
    <w:family w:val="roman"/>
    <w:notTrueType/>
    <w:pitch w:val="default"/>
  </w:font>
  <w:font w:name="Avenir Next LT Pro">
    <w:panose1 w:val="020B0504020202020204"/>
    <w:charset w:val="4D"/>
    <w:family w:val="swiss"/>
    <w:pitch w:val="variable"/>
    <w:sig w:usb0="800000EF" w:usb1="5000204A" w:usb2="00000000" w:usb3="00000000" w:csb0="00000093" w:csb1="00000000"/>
  </w:font>
  <w:font w:name="inherit">
    <w:altName w:val="Cambria"/>
    <w:panose1 w:val="020B0604020202020204"/>
    <w:charset w:val="00"/>
    <w:family w:val="roman"/>
    <w:pitch w:val="variable"/>
  </w:font>
  <w:font w:name="Arimo">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0C3A" w14:textId="77777777" w:rsidR="00D75AE5" w:rsidRDefault="00000000">
    <w:pPr>
      <w:tabs>
        <w:tab w:val="center" w:pos="4536"/>
        <w:tab w:val="right" w:pos="9072"/>
      </w:tabs>
      <w:rPr>
        <w:sz w:val="18"/>
        <w:szCs w:val="18"/>
      </w:rPr>
    </w:pPr>
    <w:r>
      <w:fldChar w:fldCharType="begin"/>
    </w:r>
    <w:r>
      <w:instrText xml:space="preserve"> PAGE </w:instrText>
    </w:r>
    <w:r>
      <w:fldChar w:fldCharType="separate"/>
    </w:r>
    <w:r>
      <w:t>0</w:t>
    </w:r>
    <w:r>
      <w:fldChar w:fldCharType="end"/>
    </w:r>
  </w:p>
  <w:p w14:paraId="5C39CDBB" w14:textId="77777777" w:rsidR="00D75AE5" w:rsidRDefault="00D75AE5">
    <w:pPr>
      <w:tabs>
        <w:tab w:val="center" w:pos="4536"/>
        <w:tab w:val="right" w:pos="9072"/>
      </w:tabs>
      <w:ind w:right="360" w:firstLine="360"/>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0E38E" w14:textId="77777777" w:rsidR="00D75AE5" w:rsidRDefault="00000000">
    <w:pPr>
      <w:shd w:val="clear" w:color="auto" w:fill="FFFFFF"/>
      <w:jc w:val="right"/>
      <w:rPr>
        <w:color w:val="4D4D4D"/>
        <w:sz w:val="18"/>
        <w:szCs w:val="18"/>
      </w:rPr>
    </w:pPr>
    <w:r>
      <w:rPr>
        <w:color w:val="4D4D4D"/>
        <w:sz w:val="18"/>
        <w:szCs w:val="18"/>
      </w:rPr>
      <w:t xml:space="preserve">       </w:t>
    </w:r>
  </w:p>
  <w:p w14:paraId="49968205" w14:textId="77777777" w:rsidR="00D75AE5" w:rsidRDefault="00000000">
    <w:pPr>
      <w:pStyle w:val="Pieddepage"/>
      <w:ind w:right="-597"/>
      <w:rPr>
        <w:color w:val="33CC33"/>
      </w:rPr>
    </w:pPr>
    <w:r>
      <w:rPr>
        <w:sz w:val="18"/>
        <w:szCs w:val="18"/>
      </w:rPr>
      <w:t xml:space="preserve"> / </w:t>
    </w:r>
    <w:r>
      <w:rPr>
        <w:noProof/>
      </w:rPr>
      <mc:AlternateContent>
        <mc:Choice Requires="wps">
          <w:drawing>
            <wp:anchor distT="0" distB="0" distL="635" distR="0" simplePos="0" relativeHeight="251657216" behindDoc="1" locked="0" layoutInCell="0" allowOverlap="1" wp14:anchorId="02C1336E" wp14:editId="48DEBEC1">
              <wp:simplePos x="0" y="0"/>
              <wp:positionH relativeFrom="page">
                <wp:posOffset>90170</wp:posOffset>
              </wp:positionH>
              <wp:positionV relativeFrom="paragraph">
                <wp:posOffset>3481070</wp:posOffset>
              </wp:positionV>
              <wp:extent cx="1152525" cy="914400"/>
              <wp:effectExtent l="635" t="0" r="0" b="0"/>
              <wp:wrapNone/>
              <wp:docPr id="22" name="Rectangle 3"/>
              <wp:cNvGraphicFramePr/>
              <a:graphic xmlns:a="http://schemas.openxmlformats.org/drawingml/2006/main">
                <a:graphicData uri="http://schemas.microsoft.com/office/word/2010/wordprocessingShape">
                  <wps:wsp>
                    <wps:cNvSpPr/>
                    <wps:spPr>
                      <a:xfrm>
                        <a:off x="0" y="0"/>
                        <a:ext cx="1152360" cy="914400"/>
                      </a:xfrm>
                      <a:prstGeom prst="rect">
                        <a:avLst/>
                      </a:prstGeom>
                      <a:solidFill>
                        <a:srgbClr val="33CC33"/>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path="m0,0l-2147483645,0l-2147483645,-2147483646l0,-2147483646xe" fillcolor="#33cc33" stroked="f" o:allowincell="f" style="position:absolute;margin-left:7.1pt;margin-top:274.1pt;width:90.7pt;height:71.95pt;mso-wrap-style:none;v-text-anchor:middle;mso-position-horizontal-relative:page" wp14:anchorId="341A73D5">
              <v:fill o:detectmouseclick="t" type="solid" color2="#cc33cc"/>
              <v:stroke color="#3465a4" weight="25560" joinstyle="round" endcap="flat"/>
              <w10:wrap type="none"/>
            </v:rect>
          </w:pict>
        </mc:Fallback>
      </mc:AlternateContent>
    </w:r>
    <w:r>
      <w:rPr>
        <w:sz w:val="18"/>
        <w:szCs w:val="18"/>
      </w:rPr>
      <w:fldChar w:fldCharType="begin"/>
    </w:r>
    <w:r>
      <w:rPr>
        <w:sz w:val="18"/>
        <w:szCs w:val="18"/>
      </w:rPr>
      <w:instrText xml:space="preserve"> NUMPAGES </w:instrText>
    </w:r>
    <w:r>
      <w:rPr>
        <w:sz w:val="18"/>
        <w:szCs w:val="18"/>
      </w:rPr>
      <w:fldChar w:fldCharType="separate"/>
    </w:r>
    <w:r>
      <w:rPr>
        <w:sz w:val="18"/>
        <w:szCs w:val="18"/>
      </w:rPr>
      <w:t>8</w:t>
    </w:r>
    <w:r>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F0F5C" w14:textId="77777777" w:rsidR="00D75AE5" w:rsidRDefault="00000000">
    <w:pPr>
      <w:shd w:val="clear" w:color="auto" w:fill="FFFFFF"/>
      <w:jc w:val="right"/>
      <w:rPr>
        <w:color w:val="4D4D4D"/>
        <w:sz w:val="18"/>
        <w:szCs w:val="18"/>
      </w:rPr>
    </w:pPr>
    <w:r>
      <w:rPr>
        <w:color w:val="4D4D4D"/>
        <w:sz w:val="18"/>
        <w:szCs w:val="18"/>
      </w:rPr>
      <w:t xml:space="preserve">       </w:t>
    </w:r>
  </w:p>
  <w:p w14:paraId="4D5CF8E3" w14:textId="77777777" w:rsidR="00D75AE5" w:rsidRDefault="00000000">
    <w:pPr>
      <w:pStyle w:val="Pieddepage"/>
      <w:ind w:right="-597"/>
      <w:rPr>
        <w:color w:val="33CC33"/>
      </w:rPr>
    </w:pPr>
    <w:r>
      <w:rPr>
        <w:sz w:val="18"/>
        <w:szCs w:val="18"/>
      </w:rPr>
      <w:t xml:space="preserve"> / </w:t>
    </w:r>
    <w:r>
      <w:rPr>
        <w:noProof/>
      </w:rPr>
      <mc:AlternateContent>
        <mc:Choice Requires="wps">
          <w:drawing>
            <wp:anchor distT="0" distB="0" distL="635" distR="0" simplePos="0" relativeHeight="251658240" behindDoc="1" locked="0" layoutInCell="0" allowOverlap="1" wp14:anchorId="2448CA02" wp14:editId="177A7BAE">
              <wp:simplePos x="0" y="0"/>
              <wp:positionH relativeFrom="page">
                <wp:posOffset>90170</wp:posOffset>
              </wp:positionH>
              <wp:positionV relativeFrom="paragraph">
                <wp:posOffset>3481070</wp:posOffset>
              </wp:positionV>
              <wp:extent cx="1152525" cy="914400"/>
              <wp:effectExtent l="635" t="0" r="0" b="0"/>
              <wp:wrapNone/>
              <wp:docPr id="23" name="Rectangle 3"/>
              <wp:cNvGraphicFramePr/>
              <a:graphic xmlns:a="http://schemas.openxmlformats.org/drawingml/2006/main">
                <a:graphicData uri="http://schemas.microsoft.com/office/word/2010/wordprocessingShape">
                  <wps:wsp>
                    <wps:cNvSpPr/>
                    <wps:spPr>
                      <a:xfrm>
                        <a:off x="0" y="0"/>
                        <a:ext cx="1152360" cy="914400"/>
                      </a:xfrm>
                      <a:prstGeom prst="rect">
                        <a:avLst/>
                      </a:prstGeom>
                      <a:solidFill>
                        <a:srgbClr val="33CC33"/>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path="m0,0l-2147483645,0l-2147483645,-2147483646l0,-2147483646xe" fillcolor="#33cc33" stroked="f" o:allowincell="f" style="position:absolute;margin-left:7.1pt;margin-top:274.1pt;width:90.7pt;height:71.95pt;mso-wrap-style:none;v-text-anchor:middle;mso-position-horizontal-relative:page" wp14:anchorId="341A73D5">
              <v:fill o:detectmouseclick="t" type="solid" color2="#cc33cc"/>
              <v:stroke color="#3465a4" weight="25560" joinstyle="round" endcap="flat"/>
              <w10:wrap type="none"/>
            </v:rect>
          </w:pict>
        </mc:Fallback>
      </mc:AlternateContent>
    </w:r>
    <w:r>
      <w:rPr>
        <w:sz w:val="18"/>
        <w:szCs w:val="18"/>
      </w:rPr>
      <w:fldChar w:fldCharType="begin"/>
    </w:r>
    <w:r>
      <w:rPr>
        <w:sz w:val="18"/>
        <w:szCs w:val="18"/>
      </w:rPr>
      <w:instrText xml:space="preserve"> NUMPAGES </w:instrText>
    </w:r>
    <w:r>
      <w:rPr>
        <w:sz w:val="18"/>
        <w:szCs w:val="18"/>
      </w:rPr>
      <w:fldChar w:fldCharType="separate"/>
    </w:r>
    <w:r>
      <w:rPr>
        <w:sz w:val="18"/>
        <w:szCs w:val="18"/>
      </w:rPr>
      <w:t>8</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F6B0F" w14:textId="77777777" w:rsidR="00F6206F" w:rsidRDefault="00F6206F">
      <w:r>
        <w:separator/>
      </w:r>
    </w:p>
  </w:footnote>
  <w:footnote w:type="continuationSeparator" w:id="0">
    <w:p w14:paraId="24DCF55D" w14:textId="77777777" w:rsidR="00F6206F" w:rsidRDefault="00F620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A623D" w14:textId="77777777" w:rsidR="00D75AE5" w:rsidRDefault="00000000">
    <w:pPr>
      <w:tabs>
        <w:tab w:val="center" w:pos="4536"/>
        <w:tab w:val="right" w:pos="9072"/>
      </w:tabs>
      <w:jc w:val="right"/>
      <w:rPr>
        <w:sz w:val="18"/>
        <w:szCs w:val="18"/>
      </w:rPr>
    </w:pPr>
    <w:r>
      <w:fldChar w:fldCharType="begin"/>
    </w:r>
    <w:r>
      <w:instrText xml:space="preserve"> PAGE </w:instrText>
    </w:r>
    <w:r>
      <w:fldChar w:fldCharType="separate"/>
    </w:r>
    <w:r>
      <w:t>0</w:t>
    </w:r>
    <w:r>
      <w:fldChar w:fldCharType="end"/>
    </w:r>
  </w:p>
  <w:p w14:paraId="10578366" w14:textId="77777777" w:rsidR="00D75AE5" w:rsidRDefault="00D75AE5">
    <w:pPr>
      <w:tabs>
        <w:tab w:val="center" w:pos="4536"/>
        <w:tab w:val="right" w:pos="9072"/>
      </w:tabs>
      <w:ind w:right="360"/>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F24F1" w14:textId="77777777" w:rsidR="00D75AE5" w:rsidRDefault="00D75AE5">
    <w:pPr>
      <w:tabs>
        <w:tab w:val="center" w:pos="4536"/>
        <w:tab w:val="right" w:pos="9072"/>
      </w:tabs>
      <w:ind w:left="-1134" w:right="360"/>
      <w:rPr>
        <w:sz w:val="40"/>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0625" w14:textId="77777777" w:rsidR="00D75AE5" w:rsidRDefault="00D75AE5">
    <w:pPr>
      <w:tabs>
        <w:tab w:val="center" w:pos="4536"/>
        <w:tab w:val="right" w:pos="9072"/>
      </w:tabs>
      <w:ind w:left="-1134" w:right="360"/>
      <w:rPr>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C6757"/>
    <w:multiLevelType w:val="multilevel"/>
    <w:tmpl w:val="62A0263A"/>
    <w:lvl w:ilvl="0">
      <w:start w:val="1"/>
      <w:numFmt w:val="decimal"/>
      <w:pStyle w:val="Titre1"/>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pStyle w:val="Titre4"/>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pStyle w:val="Titre6"/>
      <w:lvlText w:val="%6."/>
      <w:lvlJc w:val="left"/>
      <w:pPr>
        <w:tabs>
          <w:tab w:val="num" w:pos="4320"/>
        </w:tabs>
        <w:ind w:left="4320" w:hanging="720"/>
      </w:pPr>
    </w:lvl>
    <w:lvl w:ilvl="6">
      <w:start w:val="1"/>
      <w:numFmt w:val="decimal"/>
      <w:pStyle w:val="Titre7"/>
      <w:lvlText w:val="%7."/>
      <w:lvlJc w:val="left"/>
      <w:pPr>
        <w:tabs>
          <w:tab w:val="num" w:pos="5040"/>
        </w:tabs>
        <w:ind w:left="5040" w:hanging="720"/>
      </w:pPr>
    </w:lvl>
    <w:lvl w:ilvl="7">
      <w:start w:val="1"/>
      <w:numFmt w:val="decimal"/>
      <w:pStyle w:val="Titre8"/>
      <w:lvlText w:val="%8."/>
      <w:lvlJc w:val="left"/>
      <w:pPr>
        <w:tabs>
          <w:tab w:val="num" w:pos="5760"/>
        </w:tabs>
        <w:ind w:left="5760" w:hanging="720"/>
      </w:pPr>
    </w:lvl>
    <w:lvl w:ilvl="8">
      <w:start w:val="1"/>
      <w:numFmt w:val="decimal"/>
      <w:pStyle w:val="Titre9"/>
      <w:lvlText w:val="%9."/>
      <w:lvlJc w:val="left"/>
      <w:pPr>
        <w:tabs>
          <w:tab w:val="num" w:pos="6480"/>
        </w:tabs>
        <w:ind w:left="6480" w:hanging="720"/>
      </w:pPr>
    </w:lvl>
  </w:abstractNum>
  <w:abstractNum w:abstractNumId="1" w15:restartNumberingAfterBreak="0">
    <w:nsid w:val="5BBC0363"/>
    <w:multiLevelType w:val="multilevel"/>
    <w:tmpl w:val="17F20B6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num w:numId="1" w16cid:durableId="651522763">
    <w:abstractNumId w:val="0"/>
  </w:num>
  <w:num w:numId="2" w16cid:durableId="789780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AE5"/>
    <w:rsid w:val="008F25C6"/>
    <w:rsid w:val="00993217"/>
    <w:rsid w:val="00BD08CA"/>
    <w:rsid w:val="00D75AE5"/>
    <w:rsid w:val="00F6206F"/>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CCD31"/>
  <w15:docId w15:val="{F9C46797-B8FD-9A41-9D95-5CF3043AB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lang w:val="fr-FR" w:eastAsia="fr-F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4C9"/>
    <w:rPr>
      <w:szCs w:val="24"/>
      <w:lang w:val="de-DE" w:eastAsia="en-US"/>
    </w:rPr>
  </w:style>
  <w:style w:type="paragraph" w:styleId="Titre1">
    <w:name w:val="heading 1"/>
    <w:basedOn w:val="Normal"/>
    <w:next w:val="Normal"/>
    <w:qFormat/>
    <w:rsid w:val="002831B6"/>
    <w:pPr>
      <w:keepNext/>
      <w:numPr>
        <w:numId w:val="1"/>
      </w:numPr>
      <w:spacing w:before="240" w:after="60"/>
      <w:contextualSpacing/>
      <w:outlineLvl w:val="0"/>
    </w:pPr>
    <w:rPr>
      <w:b/>
      <w:bCs/>
      <w:kern w:val="2"/>
      <w:sz w:val="28"/>
      <w:szCs w:val="32"/>
    </w:rPr>
  </w:style>
  <w:style w:type="paragraph" w:styleId="Titre2">
    <w:name w:val="heading 2"/>
    <w:basedOn w:val="Normal"/>
    <w:next w:val="Normal"/>
    <w:qFormat/>
    <w:rsid w:val="00F76D3F"/>
    <w:pPr>
      <w:keepNext/>
      <w:numPr>
        <w:ilvl w:val="1"/>
        <w:numId w:val="1"/>
      </w:numPr>
      <w:spacing w:before="240" w:after="60"/>
      <w:outlineLvl w:val="1"/>
    </w:pPr>
    <w:rPr>
      <w:b/>
      <w:bCs/>
      <w:iCs/>
      <w:color w:val="129E00"/>
      <w:sz w:val="24"/>
      <w:szCs w:val="28"/>
    </w:rPr>
  </w:style>
  <w:style w:type="paragraph" w:styleId="Titre3">
    <w:name w:val="heading 3"/>
    <w:basedOn w:val="Normal"/>
    <w:next w:val="Normal"/>
    <w:qFormat/>
    <w:rsid w:val="002831B6"/>
    <w:pPr>
      <w:keepNext/>
      <w:numPr>
        <w:ilvl w:val="2"/>
        <w:numId w:val="1"/>
      </w:numPr>
      <w:spacing w:before="240" w:after="60"/>
      <w:outlineLvl w:val="2"/>
    </w:pPr>
    <w:rPr>
      <w:b/>
      <w:bCs/>
      <w:szCs w:val="26"/>
    </w:rPr>
  </w:style>
  <w:style w:type="paragraph" w:styleId="Titre4">
    <w:name w:val="heading 4"/>
    <w:basedOn w:val="Normal"/>
    <w:next w:val="Normal"/>
    <w:link w:val="Titre4Car"/>
    <w:qFormat/>
    <w:rsid w:val="002831B6"/>
    <w:pPr>
      <w:keepNext/>
      <w:numPr>
        <w:ilvl w:val="3"/>
        <w:numId w:val="1"/>
      </w:numPr>
      <w:spacing w:before="240" w:after="60"/>
      <w:outlineLvl w:val="3"/>
    </w:pPr>
    <w:rPr>
      <w:bCs/>
      <w:szCs w:val="28"/>
      <w:u w:val="single"/>
    </w:rPr>
  </w:style>
  <w:style w:type="paragraph" w:styleId="Titre5">
    <w:name w:val="heading 5"/>
    <w:basedOn w:val="Normal"/>
    <w:next w:val="Normal"/>
    <w:qFormat/>
    <w:rsid w:val="002831B6"/>
    <w:pPr>
      <w:numPr>
        <w:ilvl w:val="4"/>
        <w:numId w:val="1"/>
      </w:numPr>
      <w:spacing w:before="240" w:after="60"/>
      <w:outlineLvl w:val="4"/>
    </w:pPr>
    <w:rPr>
      <w:bCs/>
      <w:i/>
      <w:iCs/>
      <w:szCs w:val="26"/>
    </w:rPr>
  </w:style>
  <w:style w:type="paragraph" w:styleId="Titre6">
    <w:name w:val="heading 6"/>
    <w:basedOn w:val="Normal"/>
    <w:next w:val="Normal"/>
    <w:qFormat/>
    <w:rsid w:val="00E61B21"/>
    <w:pPr>
      <w:numPr>
        <w:ilvl w:val="5"/>
        <w:numId w:val="1"/>
      </w:numPr>
      <w:spacing w:before="240" w:after="60"/>
      <w:outlineLvl w:val="5"/>
    </w:pPr>
    <w:rPr>
      <w:bCs/>
      <w:szCs w:val="22"/>
    </w:rPr>
  </w:style>
  <w:style w:type="paragraph" w:styleId="Titre7">
    <w:name w:val="heading 7"/>
    <w:basedOn w:val="Normal"/>
    <w:next w:val="Normal"/>
    <w:qFormat/>
    <w:rsid w:val="002831B6"/>
    <w:pPr>
      <w:numPr>
        <w:ilvl w:val="6"/>
        <w:numId w:val="1"/>
      </w:numPr>
      <w:spacing w:before="240" w:after="60"/>
      <w:outlineLvl w:val="6"/>
    </w:pPr>
    <w:rPr>
      <w:rFonts w:ascii="Times New Roman" w:hAnsi="Times New Roman"/>
    </w:rPr>
  </w:style>
  <w:style w:type="paragraph" w:styleId="Titre8">
    <w:name w:val="heading 8"/>
    <w:basedOn w:val="Normal"/>
    <w:next w:val="Normal"/>
    <w:qFormat/>
    <w:rsid w:val="002831B6"/>
    <w:pPr>
      <w:numPr>
        <w:ilvl w:val="7"/>
        <w:numId w:val="1"/>
      </w:numPr>
      <w:spacing w:before="240" w:after="60"/>
      <w:outlineLvl w:val="7"/>
    </w:pPr>
    <w:rPr>
      <w:rFonts w:ascii="Times New Roman" w:hAnsi="Times New Roman"/>
      <w:i/>
      <w:iCs/>
    </w:rPr>
  </w:style>
  <w:style w:type="paragraph" w:styleId="Titre9">
    <w:name w:val="heading 9"/>
    <w:basedOn w:val="Normal"/>
    <w:next w:val="Normal"/>
    <w:qFormat/>
    <w:rsid w:val="002831B6"/>
    <w:pPr>
      <w:numPr>
        <w:ilvl w:val="8"/>
        <w:numId w:val="1"/>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link w:val="Titre4"/>
    <w:qFormat/>
    <w:rsid w:val="002831B6"/>
    <w:rPr>
      <w:rFonts w:ascii="Arial" w:eastAsia="Cambria" w:hAnsi="Arial"/>
      <w:bCs/>
      <w:color w:val="262626"/>
      <w:szCs w:val="28"/>
      <w:u w:val="single"/>
      <w:lang w:val="de-DE" w:eastAsia="en-US" w:bidi="ar-SA"/>
    </w:rPr>
  </w:style>
  <w:style w:type="character" w:customStyle="1" w:styleId="En-tteCar">
    <w:name w:val="En-tête Car"/>
    <w:basedOn w:val="Policepardfaut"/>
    <w:link w:val="En-tte"/>
    <w:uiPriority w:val="99"/>
    <w:semiHidden/>
    <w:qFormat/>
    <w:rsid w:val="00F81161"/>
  </w:style>
  <w:style w:type="character" w:customStyle="1" w:styleId="PieddepageCar">
    <w:name w:val="Pied de page Car"/>
    <w:basedOn w:val="Policepardfaut"/>
    <w:link w:val="Pieddepage"/>
    <w:uiPriority w:val="99"/>
    <w:qFormat/>
    <w:rsid w:val="00F81161"/>
  </w:style>
  <w:style w:type="character" w:styleId="Numrodepage">
    <w:name w:val="page number"/>
    <w:qFormat/>
    <w:rsid w:val="008F6086"/>
    <w:rPr>
      <w:rFonts w:ascii="Arial" w:hAnsi="Arial"/>
      <w:sz w:val="18"/>
    </w:rPr>
  </w:style>
  <w:style w:type="character" w:customStyle="1" w:styleId="Inputboxleft">
    <w:name w:val="Input box left"/>
    <w:qFormat/>
    <w:rsid w:val="008E1D57"/>
    <w:rPr>
      <w:rFonts w:ascii="Arial" w:hAnsi="Arial"/>
      <w:color w:val="333333"/>
      <w:sz w:val="20"/>
      <w:vertAlign w:val="subscript"/>
    </w:rPr>
  </w:style>
  <w:style w:type="character" w:customStyle="1" w:styleId="LienInternet">
    <w:name w:val="Lien Internet"/>
    <w:uiPriority w:val="99"/>
    <w:rsid w:val="00335CDC"/>
    <w:rPr>
      <w:rFonts w:ascii="Arial" w:hAnsi="Arial"/>
      <w:color w:val="0066CC"/>
      <w:sz w:val="20"/>
      <w:u w:val="single"/>
    </w:rPr>
  </w:style>
  <w:style w:type="character" w:customStyle="1" w:styleId="Ancredenotedebasdepage">
    <w:name w:val="Ancre de note de bas de page"/>
    <w:rPr>
      <w:vertAlign w:val="superscript"/>
    </w:rPr>
  </w:style>
  <w:style w:type="character" w:customStyle="1" w:styleId="FootnoteCharacters">
    <w:name w:val="Footnote Characters"/>
    <w:semiHidden/>
    <w:qFormat/>
    <w:rsid w:val="00271438"/>
    <w:rPr>
      <w:vertAlign w:val="superscript"/>
    </w:rPr>
  </w:style>
  <w:style w:type="character" w:styleId="Accentuationintense">
    <w:name w:val="Intense Emphasis"/>
    <w:uiPriority w:val="99"/>
    <w:qFormat/>
    <w:rsid w:val="00313271"/>
    <w:rPr>
      <w:rFonts w:ascii="Arial" w:hAnsi="Arial" w:cs="Times New Roman"/>
      <w:i/>
      <w:color w:val="595959"/>
      <w:sz w:val="18"/>
    </w:rPr>
  </w:style>
  <w:style w:type="character" w:styleId="Marquedecommentaire">
    <w:name w:val="annotation reference"/>
    <w:basedOn w:val="Policepardfaut"/>
    <w:uiPriority w:val="99"/>
    <w:semiHidden/>
    <w:unhideWhenUsed/>
    <w:qFormat/>
    <w:rsid w:val="00860C43"/>
    <w:rPr>
      <w:sz w:val="16"/>
      <w:szCs w:val="16"/>
    </w:rPr>
  </w:style>
  <w:style w:type="character" w:customStyle="1" w:styleId="CommentaireCar">
    <w:name w:val="Commentaire Car"/>
    <w:basedOn w:val="Policepardfaut"/>
    <w:link w:val="Commentaire"/>
    <w:uiPriority w:val="99"/>
    <w:semiHidden/>
    <w:qFormat/>
    <w:rsid w:val="00860C43"/>
    <w:rPr>
      <w:rFonts w:ascii="Arial" w:hAnsi="Arial"/>
      <w:color w:val="262626"/>
      <w:lang w:val="de-DE" w:eastAsia="en-US"/>
    </w:rPr>
  </w:style>
  <w:style w:type="character" w:customStyle="1" w:styleId="ObjetducommentaireCar">
    <w:name w:val="Objet du commentaire Car"/>
    <w:basedOn w:val="CommentaireCar"/>
    <w:link w:val="Objetducommentaire"/>
    <w:uiPriority w:val="99"/>
    <w:semiHidden/>
    <w:qFormat/>
    <w:rsid w:val="00860C43"/>
    <w:rPr>
      <w:rFonts w:ascii="Arial" w:hAnsi="Arial"/>
      <w:b/>
      <w:bCs/>
      <w:color w:val="262626"/>
      <w:lang w:val="de-DE" w:eastAsia="en-US"/>
    </w:rPr>
  </w:style>
  <w:style w:type="character" w:styleId="lev">
    <w:name w:val="Strong"/>
    <w:basedOn w:val="Policepardfaut"/>
    <w:uiPriority w:val="22"/>
    <w:qFormat/>
    <w:rsid w:val="005C72D0"/>
    <w:rPr>
      <w:b/>
      <w:bCs/>
    </w:rPr>
  </w:style>
  <w:style w:type="character" w:customStyle="1" w:styleId="SansinterligneCar">
    <w:name w:val="Sans interligne Car"/>
    <w:basedOn w:val="Policepardfaut"/>
    <w:link w:val="Sansinterligne"/>
    <w:uiPriority w:val="1"/>
    <w:qFormat/>
    <w:rsid w:val="00D4788D"/>
    <w:rPr>
      <w:rFonts w:asciiTheme="minorHAnsi" w:eastAsiaTheme="minorEastAsia" w:hAnsiTheme="minorHAnsi" w:cstheme="minorBidi"/>
      <w:color w:val="auto"/>
      <w:sz w:val="22"/>
      <w:szCs w:val="22"/>
    </w:rPr>
  </w:style>
  <w:style w:type="character" w:styleId="Mentionnonrsolue">
    <w:name w:val="Unresolved Mention"/>
    <w:basedOn w:val="Policepardfaut"/>
    <w:uiPriority w:val="99"/>
    <w:semiHidden/>
    <w:unhideWhenUsed/>
    <w:qFormat/>
    <w:rsid w:val="00135DDD"/>
    <w:rPr>
      <w:color w:val="605E5C"/>
      <w:shd w:val="clear" w:color="auto" w:fill="E1DFDD"/>
    </w:rPr>
  </w:style>
  <w:style w:type="character" w:customStyle="1" w:styleId="Sautdindex">
    <w:name w:val="Saut d'index"/>
    <w:qFormat/>
  </w:style>
  <w:style w:type="character" w:customStyle="1" w:styleId="Caractresdenumrotation">
    <w:name w:val="Caractères de numérotation"/>
    <w:qFormat/>
  </w:style>
  <w:style w:type="paragraph" w:styleId="Titre">
    <w:name w:val="Title"/>
    <w:basedOn w:val="Normal"/>
    <w:next w:val="Corpsdetexte"/>
    <w:qFormat/>
    <w:pPr>
      <w:keepNext/>
      <w:keepLines/>
      <w:spacing w:before="480" w:after="120"/>
    </w:pPr>
    <w:rPr>
      <w:b/>
      <w:sz w:val="72"/>
      <w:szCs w:val="72"/>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qFormat/>
    <w:pPr>
      <w:suppressLineNumbers/>
    </w:pPr>
    <w:rPr>
      <w:lang/>
    </w:rPr>
  </w:style>
  <w:style w:type="paragraph" w:customStyle="1" w:styleId="En-tteetpieddepage">
    <w:name w:val="En-tête et pied de page"/>
    <w:basedOn w:val="Normal"/>
    <w:qFormat/>
  </w:style>
  <w:style w:type="paragraph" w:styleId="En-tte">
    <w:name w:val="header"/>
    <w:basedOn w:val="Normal"/>
    <w:link w:val="En-tteCar"/>
    <w:uiPriority w:val="99"/>
    <w:semiHidden/>
    <w:unhideWhenUsed/>
    <w:rsid w:val="00F81161"/>
    <w:pPr>
      <w:tabs>
        <w:tab w:val="center" w:pos="4536"/>
        <w:tab w:val="right" w:pos="9072"/>
      </w:tabs>
    </w:pPr>
  </w:style>
  <w:style w:type="paragraph" w:styleId="Pieddepage">
    <w:name w:val="footer"/>
    <w:basedOn w:val="Normal"/>
    <w:link w:val="PieddepageCar"/>
    <w:uiPriority w:val="99"/>
    <w:unhideWhenUsed/>
    <w:rsid w:val="00F81161"/>
    <w:pPr>
      <w:tabs>
        <w:tab w:val="center" w:pos="4536"/>
        <w:tab w:val="right" w:pos="9072"/>
      </w:tabs>
    </w:pPr>
  </w:style>
  <w:style w:type="paragraph" w:customStyle="1" w:styleId="EinfacherAbsatz">
    <w:name w:val="[Einfacher Absatz]"/>
    <w:basedOn w:val="Normal"/>
    <w:uiPriority w:val="99"/>
    <w:qFormat/>
    <w:rsid w:val="00707C51"/>
    <w:pPr>
      <w:widowControl w:val="0"/>
      <w:spacing w:line="288" w:lineRule="auto"/>
      <w:textAlignment w:val="center"/>
    </w:pPr>
    <w:rPr>
      <w:rFonts w:cs="Times-Roman"/>
    </w:rPr>
  </w:style>
  <w:style w:type="paragraph" w:styleId="Textedebulles">
    <w:name w:val="Balloon Text"/>
    <w:basedOn w:val="Normal"/>
    <w:semiHidden/>
    <w:qFormat/>
    <w:rsid w:val="00027FDA"/>
    <w:rPr>
      <w:rFonts w:ascii="Tahoma" w:hAnsi="Tahoma" w:cs="Tahoma"/>
      <w:sz w:val="16"/>
      <w:szCs w:val="16"/>
    </w:rPr>
  </w:style>
  <w:style w:type="paragraph" w:styleId="Listepuces">
    <w:name w:val="List Bullet"/>
    <w:basedOn w:val="Normal"/>
    <w:autoRedefine/>
    <w:qFormat/>
    <w:rsid w:val="00A027D5"/>
    <w:pPr>
      <w:tabs>
        <w:tab w:val="left" w:pos="357"/>
      </w:tabs>
      <w:spacing w:line="280" w:lineRule="exact"/>
      <w:ind w:left="357" w:hanging="357"/>
    </w:pPr>
    <w:rPr>
      <w:rFonts w:eastAsia="Times New Roman"/>
      <w:color w:val="auto"/>
      <w:sz w:val="22"/>
      <w:lang w:val="de-AT" w:eastAsia="de-AT"/>
    </w:rPr>
  </w:style>
  <w:style w:type="paragraph" w:styleId="Explorateurdedocuments">
    <w:name w:val="Document Map"/>
    <w:basedOn w:val="Normal"/>
    <w:semiHidden/>
    <w:qFormat/>
    <w:rsid w:val="00DF095F"/>
    <w:pPr>
      <w:shd w:val="clear" w:color="auto" w:fill="000080"/>
    </w:pPr>
    <w:rPr>
      <w:rFonts w:ascii="Tahoma" w:hAnsi="Tahoma" w:cs="Tahoma"/>
      <w:szCs w:val="20"/>
    </w:rPr>
  </w:style>
  <w:style w:type="paragraph" w:customStyle="1" w:styleId="Inputboxright">
    <w:name w:val="Input box right"/>
    <w:basedOn w:val="Normal"/>
    <w:qFormat/>
    <w:rsid w:val="007724C9"/>
    <w:pPr>
      <w:ind w:left="170"/>
    </w:pPr>
    <w:rPr>
      <w:rFonts w:eastAsia="Times New Roman"/>
      <w:szCs w:val="20"/>
      <w:vertAlign w:val="subscript"/>
    </w:rPr>
  </w:style>
  <w:style w:type="paragraph" w:styleId="Notedebasdepage">
    <w:name w:val="footnote text"/>
    <w:basedOn w:val="Normal"/>
    <w:rsid w:val="001814C2"/>
    <w:rPr>
      <w:sz w:val="16"/>
      <w:szCs w:val="20"/>
    </w:rPr>
  </w:style>
  <w:style w:type="paragraph" w:styleId="Titredenote">
    <w:name w:val="Note Heading"/>
    <w:basedOn w:val="Normal"/>
    <w:next w:val="Normal"/>
    <w:qFormat/>
    <w:rsid w:val="00271438"/>
    <w:rPr>
      <w:color w:val="auto"/>
      <w:sz w:val="18"/>
    </w:rPr>
  </w:style>
  <w:style w:type="paragraph" w:styleId="TM1">
    <w:name w:val="toc 1"/>
    <w:basedOn w:val="Normal"/>
    <w:next w:val="Normal"/>
    <w:autoRedefine/>
    <w:rsid w:val="002D7234"/>
    <w:pPr>
      <w:ind w:left="284" w:hanging="284"/>
      <w:outlineLvl w:val="0"/>
    </w:pPr>
    <w:rPr>
      <w:b/>
      <w:caps/>
    </w:rPr>
  </w:style>
  <w:style w:type="paragraph" w:styleId="TM2">
    <w:name w:val="toc 2"/>
    <w:basedOn w:val="Normal"/>
    <w:next w:val="Normal"/>
    <w:autoRedefine/>
    <w:uiPriority w:val="39"/>
    <w:rsid w:val="002D7234"/>
    <w:pPr>
      <w:ind w:left="425" w:hanging="425"/>
    </w:pPr>
  </w:style>
  <w:style w:type="paragraph" w:styleId="TM3">
    <w:name w:val="toc 3"/>
    <w:basedOn w:val="Normal"/>
    <w:next w:val="Normal"/>
    <w:autoRedefine/>
    <w:rsid w:val="00867019"/>
    <w:pPr>
      <w:ind w:left="567" w:hanging="567"/>
    </w:pPr>
  </w:style>
  <w:style w:type="paragraph" w:customStyle="1" w:styleId="DocumentName">
    <w:name w:val="Document Name"/>
    <w:basedOn w:val="Normal"/>
    <w:next w:val="Normal"/>
    <w:qFormat/>
    <w:rsid w:val="007C0AFC"/>
    <w:rPr>
      <w:b/>
      <w:caps/>
      <w:color w:val="009EE0"/>
      <w:spacing w:val="20"/>
      <w:sz w:val="40"/>
    </w:rPr>
  </w:style>
  <w:style w:type="paragraph" w:styleId="TM4">
    <w:name w:val="toc 4"/>
    <w:basedOn w:val="Normal"/>
    <w:next w:val="Normal"/>
    <w:autoRedefine/>
    <w:rsid w:val="00867019"/>
    <w:pPr>
      <w:ind w:left="765" w:hanging="765"/>
    </w:pPr>
  </w:style>
  <w:style w:type="paragraph" w:styleId="TM5">
    <w:name w:val="toc 5"/>
    <w:basedOn w:val="Normal"/>
    <w:next w:val="Normal"/>
    <w:autoRedefine/>
    <w:rsid w:val="00867019"/>
    <w:pPr>
      <w:ind w:left="907" w:hanging="907"/>
    </w:pPr>
  </w:style>
  <w:style w:type="paragraph" w:styleId="TM6">
    <w:name w:val="toc 6"/>
    <w:basedOn w:val="Normal"/>
    <w:next w:val="Normal"/>
    <w:autoRedefine/>
    <w:rsid w:val="00867019"/>
    <w:pPr>
      <w:ind w:left="1077" w:hanging="1077"/>
    </w:pPr>
  </w:style>
  <w:style w:type="paragraph" w:customStyle="1" w:styleId="TextBlack">
    <w:name w:val="Text Black"/>
    <w:basedOn w:val="Normal"/>
    <w:qFormat/>
    <w:rsid w:val="00005893"/>
  </w:style>
  <w:style w:type="paragraph" w:customStyle="1" w:styleId="TextBlue">
    <w:name w:val="Text Blue"/>
    <w:basedOn w:val="Normal"/>
    <w:qFormat/>
    <w:rsid w:val="00005893"/>
    <w:rPr>
      <w:color w:val="0092CC"/>
    </w:rPr>
  </w:style>
  <w:style w:type="paragraph" w:customStyle="1" w:styleId="TextGreen">
    <w:name w:val="Text Green"/>
    <w:basedOn w:val="Normal"/>
    <w:qFormat/>
    <w:rsid w:val="00005893"/>
    <w:pPr>
      <w:ind w:left="1701"/>
    </w:pPr>
    <w:rPr>
      <w:color w:val="65A545"/>
    </w:rPr>
  </w:style>
  <w:style w:type="paragraph" w:customStyle="1" w:styleId="TextRed">
    <w:name w:val="Text Red"/>
    <w:basedOn w:val="Normal"/>
    <w:qFormat/>
    <w:rsid w:val="00005893"/>
    <w:pPr>
      <w:ind w:left="1701"/>
    </w:pPr>
    <w:rPr>
      <w:color w:val="CF1B3D"/>
    </w:rPr>
  </w:style>
  <w:style w:type="paragraph" w:customStyle="1" w:styleId="Author">
    <w:name w:val="Author"/>
    <w:basedOn w:val="Normal"/>
    <w:qFormat/>
    <w:rsid w:val="00A027D5"/>
    <w:pPr>
      <w:spacing w:before="60" w:line="240" w:lineRule="exact"/>
    </w:pPr>
    <w:rPr>
      <w:rFonts w:eastAsia="Times New Roman"/>
      <w:color w:val="auto"/>
      <w:sz w:val="18"/>
      <w:lang w:val="de-AT" w:eastAsia="de-AT"/>
    </w:rPr>
  </w:style>
  <w:style w:type="paragraph" w:styleId="Listepuces2">
    <w:name w:val="List Bullet 2"/>
    <w:basedOn w:val="Listepuces"/>
    <w:qFormat/>
    <w:rsid w:val="00A027D5"/>
    <w:pPr>
      <w:tabs>
        <w:tab w:val="left" w:pos="714"/>
      </w:tabs>
      <w:ind w:left="714"/>
    </w:pPr>
  </w:style>
  <w:style w:type="paragraph" w:customStyle="1" w:styleId="DateVersion">
    <w:name w:val="Date/Version"/>
    <w:basedOn w:val="Normal"/>
    <w:qFormat/>
    <w:rsid w:val="00A027D5"/>
    <w:rPr>
      <w:color w:val="009EE0"/>
      <w:sz w:val="36"/>
    </w:rPr>
  </w:style>
  <w:style w:type="paragraph" w:customStyle="1" w:styleId="DocumentTitle">
    <w:name w:val="Document Title"/>
    <w:basedOn w:val="DocumentName"/>
    <w:qFormat/>
    <w:rsid w:val="007C0AFC"/>
    <w:rPr>
      <w:b w:val="0"/>
    </w:rPr>
  </w:style>
  <w:style w:type="paragraph" w:customStyle="1" w:styleId="Documenttargetgroup">
    <w:name w:val="Document target group"/>
    <w:basedOn w:val="Normal"/>
    <w:qFormat/>
    <w:rsid w:val="00D47429"/>
    <w:rPr>
      <w:sz w:val="28"/>
    </w:rPr>
  </w:style>
  <w:style w:type="paragraph" w:customStyle="1" w:styleId="DocumentAutor">
    <w:name w:val="Document Autor"/>
    <w:basedOn w:val="Author"/>
    <w:qFormat/>
    <w:rsid w:val="00D47429"/>
    <w:rPr>
      <w:sz w:val="28"/>
    </w:rPr>
  </w:style>
  <w:style w:type="paragraph" w:customStyle="1" w:styleId="Inhalt">
    <w:name w:val="Inhalt"/>
    <w:basedOn w:val="Author"/>
    <w:qFormat/>
    <w:rsid w:val="0031270B"/>
    <w:rPr>
      <w:b/>
      <w:sz w:val="22"/>
    </w:rPr>
  </w:style>
  <w:style w:type="paragraph" w:customStyle="1" w:styleId="PublicationSubtitle">
    <w:name w:val="Publication Subtitle"/>
    <w:basedOn w:val="Normal"/>
    <w:qFormat/>
    <w:rsid w:val="00313271"/>
    <w:rPr>
      <w:caps/>
      <w:color w:val="009EE0"/>
      <w:sz w:val="36"/>
      <w:lang w:val="en-GB"/>
    </w:rPr>
  </w:style>
  <w:style w:type="paragraph" w:styleId="Rvision">
    <w:name w:val="Revision"/>
    <w:uiPriority w:val="99"/>
    <w:semiHidden/>
    <w:qFormat/>
    <w:rsid w:val="00203084"/>
    <w:rPr>
      <w:szCs w:val="24"/>
      <w:lang w:val="de-DE" w:eastAsia="en-US"/>
    </w:rPr>
  </w:style>
  <w:style w:type="paragraph" w:styleId="Commentaire">
    <w:name w:val="annotation text"/>
    <w:basedOn w:val="Normal"/>
    <w:link w:val="CommentaireCar"/>
    <w:uiPriority w:val="99"/>
    <w:semiHidden/>
    <w:unhideWhenUsed/>
    <w:qFormat/>
    <w:rsid w:val="00860C43"/>
    <w:rPr>
      <w:szCs w:val="20"/>
    </w:rPr>
  </w:style>
  <w:style w:type="paragraph" w:styleId="Objetducommentaire">
    <w:name w:val="annotation subject"/>
    <w:basedOn w:val="Commentaire"/>
    <w:next w:val="Commentaire"/>
    <w:link w:val="ObjetducommentaireCar"/>
    <w:uiPriority w:val="99"/>
    <w:semiHidden/>
    <w:unhideWhenUsed/>
    <w:qFormat/>
    <w:rsid w:val="00860C43"/>
    <w:rPr>
      <w:b/>
      <w:bCs/>
    </w:rPr>
  </w:style>
  <w:style w:type="paragraph" w:styleId="Paragraphedeliste">
    <w:name w:val="List Paragraph"/>
    <w:basedOn w:val="Normal"/>
    <w:uiPriority w:val="34"/>
    <w:qFormat/>
    <w:rsid w:val="00832DC9"/>
    <w:pPr>
      <w:ind w:left="720"/>
      <w:contextualSpacing/>
    </w:pPr>
  </w:style>
  <w:style w:type="paragraph" w:styleId="Sous-titr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reindex">
    <w:name w:val="index heading"/>
    <w:basedOn w:val="Titre"/>
  </w:style>
  <w:style w:type="paragraph" w:styleId="En-ttedetabledesmatires">
    <w:name w:val="TOC Heading"/>
    <w:basedOn w:val="Titre1"/>
    <w:next w:val="Normal"/>
    <w:uiPriority w:val="39"/>
    <w:unhideWhenUsed/>
    <w:qFormat/>
    <w:rsid w:val="00F76D3F"/>
    <w:pPr>
      <w:keepLines/>
      <w:numPr>
        <w:numId w:val="0"/>
      </w:numPr>
      <w:spacing w:after="0" w:line="259" w:lineRule="auto"/>
      <w:contextualSpacing w:val="0"/>
      <w:outlineLvl w:val="9"/>
    </w:pPr>
    <w:rPr>
      <w:rFonts w:asciiTheme="majorHAnsi" w:eastAsiaTheme="majorEastAsia" w:hAnsiTheme="majorHAnsi" w:cstheme="majorBidi"/>
      <w:b w:val="0"/>
      <w:bCs w:val="0"/>
      <w:color w:val="365F91" w:themeColor="accent1" w:themeShade="BF"/>
      <w:kern w:val="0"/>
      <w:sz w:val="32"/>
      <w:lang w:val="fr-FR" w:eastAsia="fr-FR"/>
    </w:rPr>
  </w:style>
  <w:style w:type="paragraph" w:styleId="NormalWeb">
    <w:name w:val="Normal (Web)"/>
    <w:basedOn w:val="Normal"/>
    <w:uiPriority w:val="99"/>
    <w:semiHidden/>
    <w:unhideWhenUsed/>
    <w:qFormat/>
    <w:rsid w:val="005C72D0"/>
    <w:pPr>
      <w:spacing w:beforeAutospacing="1" w:afterAutospacing="1"/>
    </w:pPr>
    <w:rPr>
      <w:rFonts w:ascii="Times New Roman" w:eastAsia="Times New Roman" w:hAnsi="Times New Roman" w:cs="Times New Roman"/>
      <w:color w:val="auto"/>
      <w:sz w:val="24"/>
      <w:lang w:val="fr-FR" w:eastAsia="fr-FR"/>
    </w:rPr>
  </w:style>
  <w:style w:type="paragraph" w:styleId="Sansinterligne">
    <w:name w:val="No Spacing"/>
    <w:link w:val="SansinterligneCar"/>
    <w:uiPriority w:val="1"/>
    <w:qFormat/>
    <w:rsid w:val="00D4788D"/>
    <w:rPr>
      <w:rFonts w:asciiTheme="minorHAnsi" w:eastAsiaTheme="minorEastAsia" w:hAnsiTheme="minorHAnsi" w:cstheme="minorBidi"/>
      <w:color w:val="auto"/>
      <w:sz w:val="22"/>
      <w:szCs w:val="22"/>
    </w:rPr>
  </w:style>
  <w:style w:type="paragraph" w:customStyle="1" w:styleId="sc-6a4c5dd9-0">
    <w:name w:val="sc-6a4c5dd9-0"/>
    <w:basedOn w:val="Normal"/>
    <w:qFormat/>
    <w:rsid w:val="004F3549"/>
    <w:pPr>
      <w:spacing w:beforeAutospacing="1" w:afterAutospacing="1"/>
    </w:pPr>
    <w:rPr>
      <w:rFonts w:ascii="Times New Roman" w:eastAsia="Times New Roman" w:hAnsi="Times New Roman" w:cs="Times New Roman"/>
      <w:color w:val="auto"/>
      <w:sz w:val="24"/>
      <w:lang w:val="fr-FR" w:eastAsia="fr-FR"/>
    </w:rPr>
  </w:style>
  <w:style w:type="paragraph" w:customStyle="1" w:styleId="Textbody">
    <w:name w:val="Text body"/>
    <w:basedOn w:val="Normal"/>
    <w:qFormat/>
    <w:rsid w:val="006A740F"/>
    <w:pPr>
      <w:spacing w:after="140" w:line="276" w:lineRule="auto"/>
      <w:textAlignment w:val="baseline"/>
    </w:pPr>
    <w:rPr>
      <w:rFonts w:ascii="Liberation Serif" w:eastAsia="NSimSun" w:hAnsi="Liberation Serif" w:cs="Lucida Sans"/>
      <w:color w:val="auto"/>
      <w:kern w:val="2"/>
      <w:sz w:val="24"/>
      <w:lang w:val="fr-FR" w:eastAsia="zh-CN" w:bidi="hi-IN"/>
    </w:rPr>
  </w:style>
  <w:style w:type="paragraph" w:customStyle="1" w:styleId="Contenudecadre">
    <w:name w:val="Contenu de cadre"/>
    <w:basedOn w:val="Normal"/>
    <w:qFormat/>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table" w:customStyle="1" w:styleId="TableNormal">
    <w:name w:val="Table Normal"/>
    <w:tblPr>
      <w:tblCellMar>
        <w:top w:w="0" w:type="dxa"/>
        <w:left w:w="0" w:type="dxa"/>
        <w:bottom w:w="0" w:type="dxa"/>
        <w:right w:w="0" w:type="dxa"/>
      </w:tblCellMar>
    </w:tblPr>
  </w:style>
  <w:style w:type="table" w:styleId="Grilledutableau">
    <w:name w:val="Table Grid"/>
    <w:basedOn w:val="TableauNormal"/>
    <w:uiPriority w:val="59"/>
    <w:rsid w:val="00E566A4"/>
    <w:tblPr>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Pr>
  </w:style>
  <w:style w:type="table" w:customStyle="1" w:styleId="19">
    <w:name w:val="19"/>
    <w:basedOn w:val="TableNormal"/>
    <w:tblPr>
      <w:tblStyleRowBandSize w:val="1"/>
      <w:tblStyleColBandSize w:val="1"/>
      <w:tblCellMar>
        <w:left w:w="70" w:type="dxa"/>
        <w:right w:w="70" w:type="dxa"/>
      </w:tblCellMar>
    </w:tblPr>
  </w:style>
  <w:style w:type="table" w:customStyle="1" w:styleId="18">
    <w:name w:val="18"/>
    <w:basedOn w:val="TableNormal"/>
    <w:tblPr>
      <w:tblStyleRowBandSize w:val="1"/>
      <w:tblStyleColBandSize w:val="1"/>
      <w:tblCellMar>
        <w:left w:w="70" w:type="dxa"/>
        <w:right w:w="70" w:type="dxa"/>
      </w:tblCellMar>
    </w:tblPr>
  </w:style>
  <w:style w:type="table" w:customStyle="1" w:styleId="17">
    <w:name w:val="17"/>
    <w:basedOn w:val="TableNormal"/>
    <w:tblPr>
      <w:tblStyleRowBandSize w:val="1"/>
      <w:tblStyleColBandSize w:val="1"/>
      <w:tblCellMar>
        <w:left w:w="70" w:type="dxa"/>
        <w:right w:w="70" w:type="dxa"/>
      </w:tblCellMar>
    </w:tblPr>
  </w:style>
  <w:style w:type="table" w:customStyle="1" w:styleId="16">
    <w:name w:val="16"/>
    <w:basedOn w:val="TableNormal"/>
    <w:tblPr>
      <w:tblStyleRowBandSize w:val="1"/>
      <w:tblStyleColBandSize w:val="1"/>
      <w:tblCellMar>
        <w:top w:w="113" w:type="dxa"/>
        <w:left w:w="113" w:type="dxa"/>
        <w:bottom w:w="113" w:type="dxa"/>
        <w:right w:w="113" w:type="dxa"/>
      </w:tblCellMar>
    </w:tblPr>
  </w:style>
  <w:style w:type="table" w:customStyle="1" w:styleId="15">
    <w:name w:val="15"/>
    <w:basedOn w:val="TableNormal"/>
    <w:tblPr>
      <w:tblStyleRowBandSize w:val="1"/>
      <w:tblStyleColBandSize w:val="1"/>
      <w:tblCellMar>
        <w:top w:w="113" w:type="dxa"/>
        <w:left w:w="113" w:type="dxa"/>
        <w:bottom w:w="113" w:type="dxa"/>
        <w:right w:w="113" w:type="dxa"/>
      </w:tblCellMar>
    </w:tblPr>
  </w:style>
  <w:style w:type="table" w:customStyle="1" w:styleId="14">
    <w:name w:val="14"/>
    <w:basedOn w:val="TableNormal"/>
    <w:tblPr>
      <w:tblStyleRowBandSize w:val="1"/>
      <w:tblStyleColBandSize w:val="1"/>
      <w:tblCellMar>
        <w:left w:w="108" w:type="dxa"/>
        <w:right w:w="108" w:type="dxa"/>
      </w:tblCellMar>
    </w:tblPr>
  </w:style>
  <w:style w:type="table" w:customStyle="1" w:styleId="13">
    <w:name w:val="13"/>
    <w:basedOn w:val="TableNormal"/>
    <w:tblPr>
      <w:tblStyleRowBandSize w:val="1"/>
      <w:tblStyleColBandSize w:val="1"/>
      <w:tblCellMar>
        <w:top w:w="113" w:type="dxa"/>
        <w:left w:w="113" w:type="dxa"/>
        <w:bottom w:w="113" w:type="dxa"/>
        <w:right w:w="113" w:type="dxa"/>
      </w:tblCellMar>
    </w:tblPr>
  </w:style>
  <w:style w:type="table" w:customStyle="1" w:styleId="12">
    <w:name w:val="12"/>
    <w:basedOn w:val="TableNormal"/>
    <w:tblPr>
      <w:tblStyleRowBandSize w:val="1"/>
      <w:tblStyleColBandSize w:val="1"/>
      <w:tblCellMar>
        <w:top w:w="113" w:type="dxa"/>
        <w:left w:w="113" w:type="dxa"/>
        <w:bottom w:w="113" w:type="dxa"/>
        <w:right w:w="113" w:type="dxa"/>
      </w:tblCellMar>
    </w:tblPr>
  </w:style>
  <w:style w:type="table" w:customStyle="1" w:styleId="11">
    <w:name w:val="11"/>
    <w:basedOn w:val="TableNormal"/>
    <w:tblPr>
      <w:tblStyleRowBandSize w:val="1"/>
      <w:tblStyleColBandSize w:val="1"/>
      <w:tblCellMar>
        <w:top w:w="113" w:type="dxa"/>
        <w:left w:w="113" w:type="dxa"/>
        <w:bottom w:w="113" w:type="dxa"/>
        <w:right w:w="113" w:type="dxa"/>
      </w:tblCellMar>
    </w:tblPr>
  </w:style>
  <w:style w:type="table" w:customStyle="1" w:styleId="10">
    <w:name w:val="10"/>
    <w:basedOn w:val="TableNormal"/>
    <w:tblPr>
      <w:tblStyleRowBandSize w:val="1"/>
      <w:tblStyleColBandSize w:val="1"/>
      <w:tblCellMar>
        <w:top w:w="113" w:type="dxa"/>
        <w:left w:w="113" w:type="dxa"/>
        <w:bottom w:w="113" w:type="dxa"/>
        <w:right w:w="113" w:type="dxa"/>
      </w:tblCellMar>
    </w:tblPr>
  </w:style>
  <w:style w:type="table" w:customStyle="1" w:styleId="9">
    <w:name w:val="9"/>
    <w:basedOn w:val="TableNormal"/>
    <w:tblPr>
      <w:tblStyleRowBandSize w:val="1"/>
      <w:tblStyleColBandSize w:val="1"/>
      <w:tblCellMar>
        <w:top w:w="113" w:type="dxa"/>
        <w:left w:w="113" w:type="dxa"/>
        <w:bottom w:w="113" w:type="dxa"/>
        <w:right w:w="113" w:type="dxa"/>
      </w:tblCellMar>
    </w:tblPr>
  </w:style>
  <w:style w:type="table" w:customStyle="1" w:styleId="8">
    <w:name w:val="8"/>
    <w:basedOn w:val="TableNormal"/>
    <w:tblPr>
      <w:tblStyleRowBandSize w:val="1"/>
      <w:tblStyleColBandSize w:val="1"/>
      <w:tblCellMar>
        <w:left w:w="70" w:type="dxa"/>
        <w:right w:w="70" w:type="dxa"/>
      </w:tblCellMar>
    </w:tblPr>
  </w:style>
  <w:style w:type="table" w:customStyle="1" w:styleId="7">
    <w:name w:val="7"/>
    <w:basedOn w:val="TableNormal"/>
    <w:tblPr>
      <w:tblStyleRowBandSize w:val="1"/>
      <w:tblStyleColBandSize w:val="1"/>
      <w:tblCellMar>
        <w:left w:w="70" w:type="dxa"/>
        <w:right w:w="70" w:type="dxa"/>
      </w:tblCellMar>
    </w:tblPr>
  </w:style>
  <w:style w:type="table" w:customStyle="1" w:styleId="6">
    <w:name w:val="6"/>
    <w:basedOn w:val="TableNormal"/>
    <w:tblPr>
      <w:tblStyleRowBandSize w:val="1"/>
      <w:tblStyleColBandSize w:val="1"/>
      <w:tblCellMar>
        <w:left w:w="70" w:type="dxa"/>
        <w:right w:w="70" w:type="dxa"/>
      </w:tblCellMar>
    </w:tblPr>
  </w:style>
  <w:style w:type="table" w:customStyle="1" w:styleId="5">
    <w:name w:val="5"/>
    <w:basedOn w:val="TableNormal"/>
    <w:tblPr>
      <w:tblStyleRowBandSize w:val="1"/>
      <w:tblStyleColBandSize w:val="1"/>
      <w:tblCellMar>
        <w:left w:w="70" w:type="dxa"/>
        <w:right w:w="70" w:type="dxa"/>
      </w:tblCellMar>
    </w:tblPr>
  </w:style>
  <w:style w:type="table" w:customStyle="1" w:styleId="4">
    <w:name w:val="4"/>
    <w:basedOn w:val="TableNormal"/>
    <w:tblPr>
      <w:tblStyleRowBandSize w:val="1"/>
      <w:tblStyleColBandSize w:val="1"/>
      <w:tblCellMar>
        <w:left w:w="70" w:type="dxa"/>
        <w:right w:w="70" w:type="dxa"/>
      </w:tblCellMar>
    </w:tblPr>
  </w:style>
  <w:style w:type="table" w:customStyle="1" w:styleId="3">
    <w:name w:val="3"/>
    <w:basedOn w:val="TableNormal"/>
    <w:tblPr>
      <w:tblStyleRowBandSize w:val="1"/>
      <w:tblStyleColBandSize w:val="1"/>
      <w:tblCellMar>
        <w:left w:w="70" w:type="dxa"/>
        <w:right w:w="70" w:type="dxa"/>
      </w:tblCellMar>
    </w:tblPr>
  </w:style>
  <w:style w:type="table" w:customStyle="1" w:styleId="2">
    <w:name w:val="2"/>
    <w:basedOn w:val="TableNormal"/>
    <w:tblPr>
      <w:tblStyleRowBandSize w:val="1"/>
      <w:tblStyleColBandSize w:val="1"/>
      <w:tblCellMar>
        <w:left w:w="70" w:type="dxa"/>
        <w:right w:w="70" w:type="dxa"/>
      </w:tblCellMar>
    </w:tblPr>
  </w:style>
  <w:style w:type="table" w:customStyle="1" w:styleId="1">
    <w:name w:val="1"/>
    <w:basedOn w:val="TableNormal"/>
    <w:tblPr>
      <w:tblStyleRowBandSize w:val="1"/>
      <w:tblStyleColBandSize w:val="1"/>
      <w:tblCellMar>
        <w:top w:w="113" w:type="dxa"/>
        <w:left w:w="113" w:type="dxa"/>
        <w:bottom w:w="113" w:type="dxa"/>
        <w:right w:w="113"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Nutri Watch</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roundtripDataSignature="AMtx7mjvVGNfQnW+1uGNKT1sdWiiqnWhIg==">AMUW2mUgTcJqtUtnOXnhZgX1zAG2m91OiOyqMfLLUpJYBA7fxhzvs9cQYyYEMABpp2o7qq/Q/sWoYpg52cdWdug6WP7pL6ZiOV5CIyFXOwGrxNMagoVIq1b2cmyqIbXKi+XLaIAb2MHAPvqupYEB6FZAxMzeWCMhMp+VD+JNbJZww8ANEy0poqic/1OVmp8hz4U9aEq9BDajHzdC9mIUjuhucx9IpONq2QKyWI2txlg7LLiDXZn3xm0=</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7350AB0C-4164-46C9-924B-8ADF85DCA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3818</TotalTime>
  <Pages>8</Pages>
  <Words>936</Words>
  <Characters>5153</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Version : V1.0</dc:creator>
  <dc:description/>
  <cp:lastModifiedBy>Colas Rabiller</cp:lastModifiedBy>
  <cp:revision>17</cp:revision>
  <dcterms:created xsi:type="dcterms:W3CDTF">2023-02-22T18:56:00Z</dcterms:created>
  <dcterms:modified xsi:type="dcterms:W3CDTF">2023-03-29T07:35:00Z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0x0101002EAC5949B41FB2458432341346722046</vt:lpwstr>
  </property>
  <property fmtid="{D5CDD505-2E9C-101B-9397-08002B2CF9AE}" pid="3" name="TaxKeyword">
    <vt:lpwstr>7;#Normal|df94b127-b40d-4cf8-8f68-1005e3eaf378;#6;#English|1aede001-5a90-43a6-a24d-d1b5e90c0dc1;#5;#Develop human resources (HR)|a3a3911b-ff4c-4091-a69e-e53c2eafb66c;#4;#International Office (GSC Austria)|f4079453-cbc6-472e-bf84-2e99f18e978b;#3;#Team|def9</vt:lpwstr>
  </property>
  <property fmtid="{D5CDD505-2E9C-101B-9397-08002B2CF9AE}" pid="4" name="TaxKeywordTaxHTField">
    <vt:lpwstr>Normal|df94b127-b40d-4cf8-8f68-1005e3eaf378;English|1aede001-5a90-43a6-a24d-d1b5e90c0dc1;Develop human resources (HR)|a3a3911b-ff4c-4091-a69e-e53c2eafb66c;International Office (GSC Austria)|f4079453-cbc6-472e-bf84-2e99f18e978b;Team|def94282-8c04-4203-8049</vt:lpwstr>
  </property>
</Properties>
</file>