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788F" w:rsidRDefault="00FB788F" w:rsidP="00FB788F">
      <w:bookmarkStart w:id="0" w:name="_Toc18659825"/>
      <w:bookmarkStart w:id="1" w:name="_Toc25923802"/>
      <w:bookmarkStart w:id="2" w:name="_Toc25924094"/>
      <w:bookmarkStart w:id="3" w:name="_Toc27406823"/>
      <w:bookmarkStart w:id="4" w:name="_Toc27406998"/>
      <w:bookmarkStart w:id="5" w:name="_Toc27969706"/>
      <w:bookmarkStart w:id="6" w:name="_Toc27973561"/>
      <w:bookmarkStart w:id="7" w:name="_Toc27973801"/>
      <w:bookmarkStart w:id="8" w:name="_Toc27975034"/>
      <w:bookmarkStart w:id="9" w:name="_Toc29277492"/>
      <w:bookmarkStart w:id="10" w:name="_Toc29284719"/>
      <w:bookmarkStart w:id="11" w:name="_Toc29296981"/>
      <w:bookmarkStart w:id="12" w:name="_Toc29354004"/>
    </w:p>
    <w:p w:rsidR="00FB788F" w:rsidRDefault="00FB788F" w:rsidP="00FB788F">
      <w:pPr>
        <w:pStyle w:val="ab"/>
        <w:rPr>
          <w:rFonts w:ascii="Times New Roman" w:hAnsi="Times New Roman"/>
        </w:rPr>
      </w:pPr>
    </w:p>
    <w:p w:rsidR="00FB788F" w:rsidRDefault="00FB788F" w:rsidP="00FB788F">
      <w:pPr>
        <w:jc w:val="center"/>
      </w:pPr>
    </w:p>
    <w:p w:rsidR="00FB788F" w:rsidRPr="00A257C3" w:rsidRDefault="00FB788F" w:rsidP="00FB788F">
      <w:pPr>
        <w:jc w:val="center"/>
        <w:rPr>
          <w:rFonts w:ascii="华文隶书" w:eastAsia="华文隶书"/>
          <w:sz w:val="72"/>
          <w:szCs w:val="72"/>
        </w:rPr>
      </w:pPr>
      <w:r w:rsidRPr="00A257C3">
        <w:rPr>
          <w:rFonts w:ascii="华文隶书" w:eastAsia="华文隶书" w:hint="eastAsia"/>
          <w:sz w:val="72"/>
          <w:szCs w:val="72"/>
        </w:rPr>
        <w:t>哈尔滨工业大学</w:t>
      </w:r>
    </w:p>
    <w:p w:rsidR="00FB788F" w:rsidRDefault="00FB788F" w:rsidP="00FB788F">
      <w:pPr>
        <w:jc w:val="center"/>
      </w:pPr>
    </w:p>
    <w:p w:rsidR="00FB788F" w:rsidRPr="00A257C3" w:rsidRDefault="00FB788F" w:rsidP="00FB788F">
      <w:pPr>
        <w:jc w:val="center"/>
      </w:pPr>
    </w:p>
    <w:p w:rsidR="00FB788F" w:rsidRDefault="00FB788F" w:rsidP="00FB788F">
      <w:pPr>
        <w:jc w:val="center"/>
      </w:pPr>
    </w:p>
    <w:p w:rsidR="00FB788F" w:rsidRPr="004D4DD7" w:rsidRDefault="00FB788F" w:rsidP="00FB788F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&lt;&lt;</w:t>
      </w:r>
      <w:r>
        <w:rPr>
          <w:rFonts w:eastAsia="黑体" w:hint="eastAsia"/>
          <w:b/>
          <w:bCs/>
          <w:sz w:val="52"/>
          <w:szCs w:val="52"/>
        </w:rPr>
        <w:t>信息检索</w:t>
      </w:r>
      <w:r>
        <w:rPr>
          <w:rFonts w:eastAsia="黑体" w:hint="eastAsia"/>
          <w:b/>
          <w:bCs/>
          <w:sz w:val="52"/>
          <w:szCs w:val="52"/>
        </w:rPr>
        <w:t>&gt;&gt;</w:t>
      </w:r>
    </w:p>
    <w:p w:rsidR="00FB788F" w:rsidRPr="004D4DD7" w:rsidRDefault="00FB788F" w:rsidP="00FB788F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 w:rsidRPr="004D4DD7">
        <w:rPr>
          <w:rFonts w:eastAsia="黑体" w:hint="eastAsia"/>
          <w:b/>
          <w:bCs/>
          <w:sz w:val="52"/>
          <w:szCs w:val="52"/>
        </w:rPr>
        <w:t>实验报告</w:t>
      </w:r>
    </w:p>
    <w:p w:rsidR="00FB788F" w:rsidRDefault="00FB788F" w:rsidP="00FB788F">
      <w:pPr>
        <w:pStyle w:val="ab"/>
        <w:rPr>
          <w:rFonts w:ascii="Times New Roman" w:eastAsia="仿宋_GB2312" w:hAnsi="Times New Roman"/>
          <w:b/>
          <w:sz w:val="44"/>
          <w:szCs w:val="44"/>
        </w:rPr>
      </w:pPr>
    </w:p>
    <w:p w:rsidR="00FB788F" w:rsidRPr="00405A0A" w:rsidRDefault="00FB788F" w:rsidP="00FB788F">
      <w:pPr>
        <w:pStyle w:val="ab"/>
        <w:rPr>
          <w:rFonts w:ascii="Times New Roman" w:eastAsia="仿宋_GB2312" w:hAnsi="Times New Roman"/>
          <w:b/>
          <w:sz w:val="44"/>
          <w:szCs w:val="44"/>
        </w:rPr>
      </w:pPr>
    </w:p>
    <w:p w:rsidR="00FB788F" w:rsidRPr="00A257C3" w:rsidRDefault="00FB788F" w:rsidP="00FB788F">
      <w:pPr>
        <w:pStyle w:val="ab"/>
        <w:rPr>
          <w:rFonts w:ascii="Times New Roman" w:eastAsia="仿宋_GB2312" w:hAnsi="Times New Roman"/>
          <w:b/>
          <w:sz w:val="44"/>
          <w:szCs w:val="44"/>
        </w:rPr>
      </w:pPr>
      <w:r w:rsidRPr="00A257C3">
        <w:rPr>
          <w:rFonts w:ascii="Times New Roman" w:eastAsia="仿宋_GB2312" w:hAnsi="Times New Roman"/>
          <w:b/>
          <w:sz w:val="44"/>
          <w:szCs w:val="44"/>
        </w:rPr>
        <w:t>(20</w:t>
      </w:r>
      <w:r w:rsidR="00BD5CC5">
        <w:rPr>
          <w:rFonts w:ascii="Times New Roman" w:eastAsia="仿宋_GB2312" w:hAnsi="Times New Roman"/>
          <w:b/>
          <w:sz w:val="44"/>
          <w:szCs w:val="44"/>
        </w:rPr>
        <w:t>23</w:t>
      </w:r>
      <w:r>
        <w:rPr>
          <w:rFonts w:ascii="Times New Roman" w:eastAsia="仿宋_GB2312" w:hAnsi="Times New Roman"/>
          <w:b/>
          <w:sz w:val="44"/>
          <w:szCs w:val="44"/>
        </w:rPr>
        <w:t>年度</w:t>
      </w:r>
      <w:r>
        <w:rPr>
          <w:rFonts w:ascii="Times New Roman" w:eastAsia="仿宋_GB2312" w:hAnsi="Times New Roman" w:hint="eastAsia"/>
          <w:b/>
          <w:sz w:val="44"/>
          <w:szCs w:val="44"/>
        </w:rPr>
        <w:t>春</w:t>
      </w:r>
      <w:r w:rsidRPr="00A257C3">
        <w:rPr>
          <w:rFonts w:ascii="Times New Roman" w:eastAsia="仿宋_GB2312" w:hAnsi="Times New Roman"/>
          <w:b/>
          <w:sz w:val="44"/>
          <w:szCs w:val="44"/>
        </w:rPr>
        <w:t>季学期</w:t>
      </w:r>
      <w:r w:rsidRPr="00A257C3">
        <w:rPr>
          <w:rFonts w:ascii="Times New Roman" w:eastAsia="仿宋_GB2312" w:hAnsi="Times New Roman"/>
          <w:b/>
          <w:sz w:val="44"/>
          <w:szCs w:val="44"/>
        </w:rPr>
        <w:t>)</w:t>
      </w:r>
    </w:p>
    <w:p w:rsidR="00FB788F" w:rsidRDefault="00FB788F" w:rsidP="00FB788F">
      <w:pPr>
        <w:jc w:val="center"/>
      </w:pPr>
    </w:p>
    <w:p w:rsidR="00FB788F" w:rsidRDefault="00FB788F" w:rsidP="00FB788F">
      <w:pPr>
        <w:jc w:val="center"/>
      </w:pPr>
    </w:p>
    <w:p w:rsidR="00FB788F" w:rsidRDefault="00FB788F" w:rsidP="00FB788F">
      <w:pPr>
        <w:jc w:val="center"/>
      </w:pPr>
    </w:p>
    <w:p w:rsidR="00FB788F" w:rsidRDefault="00FB788F" w:rsidP="00FB788F">
      <w:pPr>
        <w:jc w:val="center"/>
      </w:pPr>
    </w:p>
    <w:p w:rsidR="00FB788F" w:rsidRDefault="00FB788F" w:rsidP="00FB788F">
      <w:pPr>
        <w:jc w:val="center"/>
      </w:pPr>
    </w:p>
    <w:p w:rsidR="00FB788F" w:rsidRDefault="00FB788F" w:rsidP="00FB788F">
      <w:pPr>
        <w:jc w:val="center"/>
      </w:pPr>
    </w:p>
    <w:p w:rsidR="00FB788F" w:rsidRDefault="00FB788F" w:rsidP="00FB788F">
      <w:pPr>
        <w:pStyle w:val="ab"/>
        <w:rPr>
          <w:rFonts w:ascii="Times New Roman" w:hAnsi="Times New Roman"/>
        </w:rPr>
      </w:pPr>
    </w:p>
    <w:p w:rsidR="00FB788F" w:rsidRDefault="00FB788F" w:rsidP="00FB788F">
      <w:pPr>
        <w:pStyle w:val="ab"/>
        <w:rPr>
          <w:rFonts w:ascii="Times New Roman" w:hAnsi="Times New Roman"/>
        </w:rPr>
      </w:pPr>
    </w:p>
    <w:tbl>
      <w:tblPr>
        <w:tblW w:w="0" w:type="auto"/>
        <w:tblInd w:w="1809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3686"/>
      </w:tblGrid>
      <w:tr w:rsidR="00FB788F" w:rsidTr="009B554E"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ECFF"/>
            <w:vAlign w:val="center"/>
          </w:tcPr>
          <w:p w:rsidR="00FB788F" w:rsidRPr="008A6CFF" w:rsidRDefault="00FB788F" w:rsidP="009B554E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姓名：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FB788F" w:rsidRPr="008A6CFF" w:rsidRDefault="00BD5CC5" w:rsidP="009B554E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李浩桢</w:t>
            </w:r>
          </w:p>
        </w:tc>
      </w:tr>
      <w:tr w:rsidR="00FB788F" w:rsidTr="009B554E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:rsidR="00FB788F" w:rsidRPr="008A6CFF" w:rsidRDefault="00FB788F" w:rsidP="009B554E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学号：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FB788F" w:rsidRPr="008A6CFF" w:rsidRDefault="00BD5CC5" w:rsidP="009B554E">
            <w:pPr>
              <w:pStyle w:val="ab"/>
              <w:jc w:val="both"/>
              <w:rPr>
                <w:rFonts w:ascii="Times New Roman" w:eastAsia="楷体_GB2312" w:hAnsi="Times New Roman" w:hint="eastAsia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7</w:t>
            </w:r>
            <w:r>
              <w:rPr>
                <w:rFonts w:ascii="Times New Roman" w:eastAsia="楷体_GB2312" w:hAnsi="Times New Roman"/>
                <w:b/>
                <w:sz w:val="32"/>
                <w:szCs w:val="32"/>
              </w:rPr>
              <w:t>203610321</w:t>
            </w:r>
          </w:p>
        </w:tc>
      </w:tr>
      <w:tr w:rsidR="00FB788F" w:rsidTr="009B554E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:rsidR="00FB788F" w:rsidRPr="008A6CFF" w:rsidRDefault="00FB788F" w:rsidP="009B554E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学院：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FB788F" w:rsidRPr="008A6CFF" w:rsidRDefault="00FB788F" w:rsidP="009B554E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计算机</w:t>
            </w:r>
            <w:r w:rsidRPr="008A6CFF"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学院</w:t>
            </w:r>
          </w:p>
        </w:tc>
      </w:tr>
      <w:tr w:rsidR="00FB788F" w:rsidTr="009B554E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:rsidR="00FB788F" w:rsidRPr="008A6CFF" w:rsidRDefault="00FB788F" w:rsidP="009B554E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教师：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FB788F" w:rsidRPr="008A6CFF" w:rsidRDefault="00BD5CC5" w:rsidP="009B554E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张宇</w:t>
            </w:r>
          </w:p>
        </w:tc>
      </w:tr>
    </w:tbl>
    <w:p w:rsidR="00FB788F" w:rsidRDefault="00FB788F" w:rsidP="00FB788F">
      <w:pPr>
        <w:pStyle w:val="ab"/>
        <w:rPr>
          <w:rFonts w:ascii="Times New Roman" w:hAnsi="Times New Roman"/>
        </w:rPr>
      </w:pPr>
    </w:p>
    <w:p w:rsidR="00FB788F" w:rsidRDefault="00FB788F" w:rsidP="00FB788F">
      <w:pPr>
        <w:pStyle w:val="ab"/>
        <w:rPr>
          <w:rFonts w:ascii="Times New Roman" w:hAnsi="Times New Roman"/>
        </w:rPr>
      </w:pPr>
    </w:p>
    <w:p w:rsidR="00FB788F" w:rsidRDefault="00FB788F" w:rsidP="00FB788F">
      <w:pPr>
        <w:jc w:val="center"/>
      </w:pPr>
    </w:p>
    <w:p w:rsidR="00FB788F" w:rsidRDefault="00FB788F" w:rsidP="00FB788F">
      <w:pPr>
        <w:jc w:val="center"/>
        <w:rPr>
          <w:rFonts w:eastAsia="楷体_GB2312"/>
          <w:sz w:val="30"/>
        </w:rPr>
      </w:pPr>
    </w:p>
    <w:p w:rsidR="00FB788F" w:rsidRDefault="00FB788F" w:rsidP="00FB788F">
      <w:pPr>
        <w:jc w:val="center"/>
        <w:sectPr w:rsidR="00FB788F">
          <w:headerReference w:type="default" r:id="rId6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FB788F" w:rsidRPr="004D4DD7" w:rsidRDefault="00FB788F" w:rsidP="00FB788F">
      <w:pPr>
        <w:pStyle w:val="1H1PIM1Huvudrubrikh1AppendixChapterNbrH11H12H"/>
        <w:rPr>
          <w:szCs w:val="32"/>
        </w:rPr>
      </w:pPr>
      <w:r>
        <w:rPr>
          <w:szCs w:val="32"/>
        </w:rPr>
        <w:lastRenderedPageBreak/>
        <w:t>实验</w:t>
      </w:r>
      <w:r w:rsidR="00BD5CC5">
        <w:rPr>
          <w:rFonts w:hint="eastAsia"/>
          <w:szCs w:val="32"/>
        </w:rPr>
        <w:t>二</w:t>
      </w:r>
      <w:r w:rsidRPr="004D4DD7">
        <w:rPr>
          <w:szCs w:val="32"/>
        </w:rPr>
        <w:t xml:space="preserve"> </w:t>
      </w:r>
      <w:r w:rsidR="00BD5CC5">
        <w:rPr>
          <w:rFonts w:hint="eastAsia"/>
          <w:szCs w:val="32"/>
        </w:rPr>
        <w:t>问答系统设计与实验报告</w:t>
      </w:r>
    </w:p>
    <w:p w:rsidR="00FB788F" w:rsidRDefault="00FB788F" w:rsidP="00FB788F">
      <w:pPr>
        <w:pStyle w:val="2"/>
      </w:pPr>
      <w:bookmarkStart w:id="13" w:name="_Toc92715602"/>
      <w:r>
        <w:rPr>
          <w:rFonts w:hint="eastAsia"/>
        </w:rPr>
        <w:t>一、</w:t>
      </w:r>
      <w:bookmarkEnd w:id="13"/>
      <w:r>
        <w:rPr>
          <w:rFonts w:hint="eastAsia"/>
        </w:rPr>
        <w:t>实验目的</w:t>
      </w:r>
    </w:p>
    <w:p w:rsidR="00BD5CC5" w:rsidRPr="00022487" w:rsidRDefault="00BD5CC5" w:rsidP="003C10E7">
      <w:pPr>
        <w:spacing w:line="360" w:lineRule="auto"/>
        <w:rPr>
          <w:rFonts w:hint="eastAsia"/>
          <w:sz w:val="24"/>
          <w:szCs w:val="24"/>
        </w:rPr>
      </w:pPr>
      <w:r>
        <w:tab/>
      </w:r>
      <w:r w:rsidRPr="003C10E7">
        <w:rPr>
          <w:rFonts w:ascii="Times New Roman" w:eastAsia="宋体" w:hAnsi="Times New Roman" w:cs="Times New Roman" w:hint="eastAsia"/>
          <w:sz w:val="24"/>
          <w:szCs w:val="20"/>
          <w:lang w:val="zh-CN"/>
        </w:rPr>
        <w:t>本次实验目的是对问答系统的设计与实现过程有一个全面的了解。实验主要内容包括：对给定的文本集合进行处理、建立索引；找出问题的候选答案句并排序；答案抽取，逐步调优。</w:t>
      </w:r>
    </w:p>
    <w:p w:rsidR="00FB788F" w:rsidRDefault="00FB788F" w:rsidP="00FB788F">
      <w:pPr>
        <w:pStyle w:val="2"/>
      </w:pPr>
      <w:r w:rsidRPr="00481F98">
        <w:rPr>
          <w:rFonts w:hint="eastAsia"/>
        </w:rPr>
        <w:t>二</w:t>
      </w:r>
      <w:r>
        <w:rPr>
          <w:rFonts w:hint="eastAsia"/>
        </w:rPr>
        <w:t>、</w:t>
      </w:r>
      <w:r w:rsidRPr="00481F98">
        <w:rPr>
          <w:rFonts w:hint="eastAsia"/>
        </w:rPr>
        <w:t>实验内容</w:t>
      </w:r>
    </w:p>
    <w:p w:rsidR="00BD5CC5" w:rsidRPr="003C10E7" w:rsidRDefault="00BD5CC5" w:rsidP="003C10E7">
      <w:pPr>
        <w:spacing w:line="360" w:lineRule="auto"/>
        <w:rPr>
          <w:rFonts w:ascii="Times New Roman" w:eastAsia="宋体" w:hAnsi="Times New Roman" w:cs="Times New Roman"/>
          <w:sz w:val="24"/>
          <w:szCs w:val="20"/>
          <w:lang w:val="zh-CN"/>
        </w:rPr>
      </w:pPr>
      <w:r w:rsidRPr="003C10E7">
        <w:rPr>
          <w:rFonts w:ascii="Times New Roman" w:eastAsia="宋体" w:hAnsi="Times New Roman" w:cs="Times New Roman"/>
          <w:sz w:val="24"/>
          <w:szCs w:val="20"/>
          <w:lang w:val="zh-CN"/>
        </w:rPr>
        <w:t>1</w:t>
      </w:r>
      <w:r w:rsidRPr="003C10E7">
        <w:rPr>
          <w:rFonts w:ascii="Times New Roman" w:eastAsia="宋体" w:hAnsi="Times New Roman" w:cs="Times New Roman" w:hint="eastAsia"/>
          <w:sz w:val="24"/>
          <w:szCs w:val="20"/>
          <w:lang w:val="zh-CN"/>
        </w:rPr>
        <w:t>.</w:t>
      </w:r>
      <w:r w:rsidRPr="003C10E7">
        <w:rPr>
          <w:rFonts w:ascii="Times New Roman" w:eastAsia="宋体" w:hAnsi="Times New Roman" w:cs="Times New Roman"/>
          <w:sz w:val="24"/>
          <w:szCs w:val="20"/>
          <w:lang w:val="zh-CN"/>
        </w:rPr>
        <w:t xml:space="preserve"> </w:t>
      </w:r>
      <w:r w:rsidRPr="003C10E7">
        <w:rPr>
          <w:rFonts w:ascii="Times New Roman" w:eastAsia="宋体" w:hAnsi="Times New Roman" w:cs="Times New Roman"/>
          <w:sz w:val="24"/>
          <w:szCs w:val="20"/>
          <w:lang w:val="zh-CN"/>
        </w:rPr>
        <w:t>文本集合进行处理、建立索引</w:t>
      </w:r>
    </w:p>
    <w:p w:rsidR="00BD5CC5" w:rsidRPr="003C10E7" w:rsidRDefault="00BD5CC5" w:rsidP="003C10E7">
      <w:pPr>
        <w:spacing w:line="360" w:lineRule="auto"/>
        <w:rPr>
          <w:rFonts w:ascii="Times New Roman" w:eastAsia="宋体" w:hAnsi="Times New Roman" w:cs="Times New Roman"/>
          <w:sz w:val="24"/>
          <w:szCs w:val="20"/>
          <w:lang w:val="zh-CN"/>
        </w:rPr>
      </w:pPr>
      <w:r w:rsidRPr="003C10E7">
        <w:rPr>
          <w:rFonts w:ascii="Times New Roman" w:eastAsia="宋体" w:hAnsi="Times New Roman" w:cs="Times New Roman"/>
          <w:sz w:val="24"/>
          <w:szCs w:val="20"/>
          <w:lang w:val="zh-CN"/>
        </w:rPr>
        <w:t>2</w:t>
      </w:r>
      <w:r w:rsidRPr="003C10E7">
        <w:rPr>
          <w:rFonts w:ascii="Times New Roman" w:eastAsia="宋体" w:hAnsi="Times New Roman" w:cs="Times New Roman"/>
          <w:sz w:val="24"/>
          <w:szCs w:val="20"/>
          <w:lang w:val="zh-CN"/>
        </w:rPr>
        <w:t>.</w:t>
      </w:r>
      <w:r w:rsidRPr="003C10E7">
        <w:rPr>
          <w:rFonts w:ascii="Times New Roman" w:eastAsia="宋体" w:hAnsi="Times New Roman" w:cs="Times New Roman"/>
          <w:sz w:val="24"/>
          <w:szCs w:val="20"/>
          <w:lang w:val="zh-CN"/>
        </w:rPr>
        <w:t xml:space="preserve"> </w:t>
      </w:r>
      <w:r w:rsidRPr="003C10E7">
        <w:rPr>
          <w:rFonts w:ascii="Times New Roman" w:eastAsia="宋体" w:hAnsi="Times New Roman" w:cs="Times New Roman"/>
          <w:sz w:val="24"/>
          <w:szCs w:val="20"/>
          <w:lang w:val="zh-CN"/>
        </w:rPr>
        <w:t>问题分类</w:t>
      </w:r>
    </w:p>
    <w:p w:rsidR="00BD5CC5" w:rsidRPr="003C10E7" w:rsidRDefault="00BD5CC5" w:rsidP="003C10E7">
      <w:pPr>
        <w:spacing w:line="360" w:lineRule="auto"/>
        <w:rPr>
          <w:rFonts w:ascii="Times New Roman" w:eastAsia="宋体" w:hAnsi="Times New Roman" w:cs="Times New Roman"/>
          <w:sz w:val="24"/>
          <w:szCs w:val="20"/>
          <w:lang w:val="zh-CN"/>
        </w:rPr>
      </w:pPr>
      <w:r w:rsidRPr="003C10E7">
        <w:rPr>
          <w:rFonts w:ascii="Times New Roman" w:eastAsia="宋体" w:hAnsi="Times New Roman" w:cs="Times New Roman"/>
          <w:sz w:val="24"/>
          <w:szCs w:val="20"/>
          <w:lang w:val="zh-CN"/>
        </w:rPr>
        <w:t>3</w:t>
      </w:r>
      <w:r w:rsidRPr="003C10E7">
        <w:rPr>
          <w:rFonts w:ascii="Times New Roman" w:eastAsia="宋体" w:hAnsi="Times New Roman" w:cs="Times New Roman"/>
          <w:sz w:val="24"/>
          <w:szCs w:val="20"/>
          <w:lang w:val="zh-CN"/>
        </w:rPr>
        <w:t>.</w:t>
      </w:r>
      <w:r w:rsidRPr="003C10E7">
        <w:rPr>
          <w:rFonts w:ascii="Times New Roman" w:eastAsia="宋体" w:hAnsi="Times New Roman" w:cs="Times New Roman"/>
          <w:sz w:val="24"/>
          <w:szCs w:val="20"/>
          <w:lang w:val="zh-CN"/>
        </w:rPr>
        <w:t xml:space="preserve"> </w:t>
      </w:r>
      <w:r w:rsidRPr="003C10E7">
        <w:rPr>
          <w:rFonts w:ascii="Times New Roman" w:eastAsia="宋体" w:hAnsi="Times New Roman" w:cs="Times New Roman"/>
          <w:sz w:val="24"/>
          <w:szCs w:val="20"/>
          <w:lang w:val="zh-CN"/>
        </w:rPr>
        <w:t>候选答案句排序</w:t>
      </w:r>
    </w:p>
    <w:p w:rsidR="00BD5CC5" w:rsidRPr="003C10E7" w:rsidRDefault="00BD5CC5" w:rsidP="003C10E7">
      <w:pPr>
        <w:spacing w:line="360" w:lineRule="auto"/>
        <w:rPr>
          <w:rFonts w:ascii="Times New Roman" w:eastAsia="宋体" w:hAnsi="Times New Roman" w:cs="Times New Roman" w:hint="eastAsia"/>
          <w:sz w:val="24"/>
          <w:szCs w:val="20"/>
          <w:lang w:val="zh-CN"/>
        </w:rPr>
      </w:pPr>
      <w:r w:rsidRPr="003C10E7">
        <w:rPr>
          <w:rFonts w:ascii="Times New Roman" w:eastAsia="宋体" w:hAnsi="Times New Roman" w:cs="Times New Roman"/>
          <w:sz w:val="24"/>
          <w:szCs w:val="20"/>
          <w:lang w:val="zh-CN"/>
        </w:rPr>
        <w:t>4</w:t>
      </w:r>
      <w:r w:rsidRPr="003C10E7">
        <w:rPr>
          <w:rFonts w:ascii="Times New Roman" w:eastAsia="宋体" w:hAnsi="Times New Roman" w:cs="Times New Roman"/>
          <w:sz w:val="24"/>
          <w:szCs w:val="20"/>
          <w:lang w:val="zh-CN"/>
        </w:rPr>
        <w:t>.</w:t>
      </w:r>
      <w:r w:rsidRPr="003C10E7">
        <w:rPr>
          <w:rFonts w:ascii="Times New Roman" w:eastAsia="宋体" w:hAnsi="Times New Roman" w:cs="Times New Roman"/>
          <w:sz w:val="24"/>
          <w:szCs w:val="20"/>
          <w:lang w:val="zh-CN"/>
        </w:rPr>
        <w:t xml:space="preserve"> </w:t>
      </w:r>
      <w:r w:rsidRPr="003C10E7">
        <w:rPr>
          <w:rFonts w:ascii="Times New Roman" w:eastAsia="宋体" w:hAnsi="Times New Roman" w:cs="Times New Roman"/>
          <w:sz w:val="24"/>
          <w:szCs w:val="20"/>
          <w:lang w:val="zh-CN"/>
        </w:rPr>
        <w:t>答案抽取</w:t>
      </w:r>
    </w:p>
    <w:p w:rsidR="00FB788F" w:rsidRPr="002C0A30" w:rsidRDefault="00FB788F" w:rsidP="00FB788F">
      <w:pPr>
        <w:pStyle w:val="2"/>
      </w:pPr>
      <w:r w:rsidRPr="006F1DFC">
        <w:rPr>
          <w:rFonts w:hint="eastAsia"/>
        </w:rPr>
        <w:t>三</w:t>
      </w:r>
      <w:r>
        <w:rPr>
          <w:rFonts w:hint="eastAsia"/>
        </w:rPr>
        <w:t>、</w:t>
      </w:r>
      <w:r w:rsidRPr="006F1DFC">
        <w:rPr>
          <w:rFonts w:hint="eastAsia"/>
        </w:rPr>
        <w:t>实验过程及结果</w:t>
      </w:r>
    </w:p>
    <w:p w:rsidR="00FB788F" w:rsidRDefault="00022487" w:rsidP="00022487">
      <w:pPr>
        <w:pStyle w:val="a9"/>
        <w:ind w:firstLine="0"/>
        <w:rPr>
          <w:lang w:val="zh-CN"/>
        </w:rPr>
      </w:pPr>
      <w:r>
        <w:rPr>
          <w:lang w:val="zh-CN"/>
        </w:rPr>
        <w:t>1</w:t>
      </w:r>
      <w:r>
        <w:rPr>
          <w:rFonts w:hint="eastAsia"/>
          <w:lang w:val="zh-CN"/>
        </w:rPr>
        <w:t>.</w:t>
      </w:r>
      <w:r w:rsidR="003C10E7">
        <w:rPr>
          <w:lang w:val="zh-CN"/>
        </w:rPr>
        <w:t xml:space="preserve"> </w:t>
      </w:r>
      <w:r>
        <w:rPr>
          <w:rFonts w:hint="eastAsia"/>
          <w:lang w:val="zh-CN"/>
        </w:rPr>
        <w:t>文本集合的处理和索引的建立</w:t>
      </w:r>
    </w:p>
    <w:p w:rsidR="00022487" w:rsidRDefault="00022487" w:rsidP="003C10E7">
      <w:pPr>
        <w:pStyle w:val="a9"/>
        <w:spacing w:line="360" w:lineRule="auto"/>
        <w:ind w:firstLine="0"/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利用</w:t>
      </w:r>
      <w:r>
        <w:rPr>
          <w:rFonts w:hint="eastAsia"/>
          <w:lang w:val="zh-CN"/>
        </w:rPr>
        <w:t>Python</w:t>
      </w:r>
      <w:r>
        <w:rPr>
          <w:rFonts w:hint="eastAsia"/>
          <w:lang w:val="zh-CN"/>
        </w:rPr>
        <w:t>自带的数据结构建立了倒排索引</w:t>
      </w:r>
      <w:r w:rsidR="004733E9">
        <w:rPr>
          <w:rFonts w:hint="eastAsia"/>
          <w:lang w:val="zh-CN"/>
        </w:rPr>
        <w:t>（记录词出现的文档编号，在文档中出现的次数）</w:t>
      </w:r>
      <w:r>
        <w:rPr>
          <w:rFonts w:hint="eastAsia"/>
          <w:lang w:val="zh-CN"/>
        </w:rPr>
        <w:t>，并支持了单个单词的查询以及“与”（</w:t>
      </w:r>
      <w:r>
        <w:rPr>
          <w:rFonts w:hint="eastAsia"/>
          <w:lang w:val="zh-CN"/>
        </w:rPr>
        <w:t>&amp;</w:t>
      </w:r>
      <w:r>
        <w:rPr>
          <w:lang w:val="zh-CN"/>
        </w:rPr>
        <w:t>&amp;</w:t>
      </w:r>
      <w:r>
        <w:rPr>
          <w:rFonts w:hint="eastAsia"/>
          <w:lang w:val="zh-CN"/>
        </w:rPr>
        <w:t>）模式查询和“或”（</w:t>
      </w:r>
      <w:r>
        <w:rPr>
          <w:rFonts w:hint="eastAsia"/>
          <w:lang w:val="zh-CN"/>
        </w:rPr>
        <w:t>|</w:t>
      </w:r>
      <w:r>
        <w:rPr>
          <w:lang w:val="zh-CN"/>
        </w:rPr>
        <w:t xml:space="preserve"> |</w:t>
      </w:r>
      <w:r>
        <w:rPr>
          <w:rFonts w:hint="eastAsia"/>
          <w:lang w:val="zh-CN"/>
        </w:rPr>
        <w:t>）模式查询。</w:t>
      </w:r>
      <w:r w:rsidR="006F4981">
        <w:rPr>
          <w:rFonts w:hint="eastAsia"/>
          <w:lang w:val="zh-CN"/>
        </w:rPr>
        <w:t>在建立索引前对文本做了分词处理和去停用词处理。索引建立和文档查询集成在</w:t>
      </w:r>
      <w:r w:rsidR="006F4981">
        <w:rPr>
          <w:rFonts w:hint="eastAsia"/>
          <w:lang w:val="zh-CN"/>
        </w:rPr>
        <w:t>Doc</w:t>
      </w:r>
      <w:r w:rsidR="006F4981">
        <w:rPr>
          <w:lang w:val="zh-CN"/>
        </w:rPr>
        <w:t>Search</w:t>
      </w:r>
      <w:r w:rsidR="006F4981">
        <w:rPr>
          <w:rFonts w:hint="eastAsia"/>
          <w:lang w:val="zh-CN"/>
        </w:rPr>
        <w:t>类中，同时</w:t>
      </w:r>
      <w:r w:rsidR="006F4981">
        <w:rPr>
          <w:rFonts w:hint="eastAsia"/>
          <w:lang w:val="zh-CN"/>
        </w:rPr>
        <w:t>Doc</w:t>
      </w:r>
      <w:r w:rsidR="006F4981">
        <w:rPr>
          <w:lang w:val="zh-CN"/>
        </w:rPr>
        <w:t>Search</w:t>
      </w:r>
      <w:r w:rsidR="006F4981">
        <w:rPr>
          <w:rFonts w:hint="eastAsia"/>
          <w:lang w:val="zh-CN"/>
        </w:rPr>
        <w:t>类中还实现了基于</w:t>
      </w:r>
      <w:r w:rsidR="006F4981">
        <w:rPr>
          <w:rFonts w:hint="eastAsia"/>
          <w:lang w:val="zh-CN"/>
        </w:rPr>
        <w:t>BM</w:t>
      </w:r>
      <w:r w:rsidR="006F4981">
        <w:rPr>
          <w:lang w:val="zh-CN"/>
        </w:rPr>
        <w:t>25</w:t>
      </w:r>
      <w:r w:rsidR="006F4981">
        <w:rPr>
          <w:rFonts w:hint="eastAsia"/>
          <w:lang w:val="zh-CN"/>
        </w:rPr>
        <w:t>的文档查询方法，</w:t>
      </w:r>
      <w:r w:rsidR="006F4981">
        <w:rPr>
          <w:rFonts w:hint="eastAsia"/>
          <w:lang w:val="zh-CN"/>
        </w:rPr>
        <w:t>BM</w:t>
      </w:r>
      <w:r w:rsidR="006F4981">
        <w:rPr>
          <w:lang w:val="zh-CN"/>
        </w:rPr>
        <w:t>25</w:t>
      </w:r>
      <w:r w:rsidR="006F4981">
        <w:rPr>
          <w:rFonts w:hint="eastAsia"/>
          <w:lang w:val="zh-CN"/>
        </w:rPr>
        <w:t>模型由自己手写实现（</w:t>
      </w:r>
      <w:r w:rsidR="006F4981">
        <w:rPr>
          <w:rFonts w:hint="eastAsia"/>
          <w:lang w:val="zh-CN"/>
        </w:rPr>
        <w:t>BM</w:t>
      </w:r>
      <w:r w:rsidR="006F4981">
        <w:rPr>
          <w:lang w:val="zh-CN"/>
        </w:rPr>
        <w:t>25.py</w:t>
      </w:r>
      <w:r w:rsidR="006F4981">
        <w:rPr>
          <w:rFonts w:hint="eastAsia"/>
          <w:lang w:val="zh-CN"/>
        </w:rPr>
        <w:t>），根据</w:t>
      </w:r>
      <w:r w:rsidR="006F4981">
        <w:rPr>
          <w:rFonts w:hint="eastAsia"/>
          <w:lang w:val="zh-CN"/>
        </w:rPr>
        <w:t>corpus</w:t>
      </w:r>
      <w:r w:rsidR="006F4981">
        <w:rPr>
          <w:rFonts w:hint="eastAsia"/>
          <w:lang w:val="zh-CN"/>
        </w:rPr>
        <w:t>计算每个词的</w:t>
      </w:r>
      <w:r w:rsidR="006F4981">
        <w:rPr>
          <w:rFonts w:hint="eastAsia"/>
          <w:lang w:val="zh-CN"/>
        </w:rPr>
        <w:t>t</w:t>
      </w:r>
      <w:r w:rsidR="006F4981">
        <w:rPr>
          <w:lang w:val="zh-CN"/>
        </w:rPr>
        <w:t>f-idf</w:t>
      </w:r>
      <w:r w:rsidR="006F4981">
        <w:rPr>
          <w:rFonts w:hint="eastAsia"/>
          <w:lang w:val="zh-CN"/>
        </w:rPr>
        <w:t>，接着对应每个去除了停用词的查询计算</w:t>
      </w:r>
      <w:r w:rsidR="006F4981">
        <w:rPr>
          <w:rFonts w:hint="eastAsia"/>
          <w:lang w:val="zh-CN"/>
        </w:rPr>
        <w:t>RSV</w:t>
      </w:r>
      <w:r w:rsidR="006F4981">
        <w:rPr>
          <w:rFonts w:hint="eastAsia"/>
          <w:lang w:val="zh-CN"/>
        </w:rPr>
        <w:t>值，取</w:t>
      </w:r>
      <w:r w:rsidR="006F4981">
        <w:rPr>
          <w:lang w:val="zh-CN"/>
        </w:rPr>
        <w:t>k1=1.5</w:t>
      </w:r>
      <w:r w:rsidR="006F4981">
        <w:rPr>
          <w:rFonts w:hint="eastAsia"/>
          <w:lang w:val="zh-CN"/>
        </w:rPr>
        <w:t>，</w:t>
      </w:r>
      <w:r w:rsidR="006F4981">
        <w:rPr>
          <w:rFonts w:hint="eastAsia"/>
          <w:lang w:val="zh-CN"/>
        </w:rPr>
        <w:t>k</w:t>
      </w:r>
      <w:r w:rsidR="006F4981">
        <w:rPr>
          <w:lang w:val="zh-CN"/>
        </w:rPr>
        <w:t>3=1.2</w:t>
      </w:r>
      <w:r w:rsidR="006F4981">
        <w:rPr>
          <w:rFonts w:hint="eastAsia"/>
          <w:lang w:val="zh-CN"/>
        </w:rPr>
        <w:t>，</w:t>
      </w:r>
      <w:r w:rsidR="006F4981">
        <w:rPr>
          <w:rFonts w:hint="eastAsia"/>
          <w:lang w:val="zh-CN"/>
        </w:rPr>
        <w:t>b</w:t>
      </w:r>
      <w:r w:rsidR="006F4981">
        <w:rPr>
          <w:lang w:val="zh-CN"/>
        </w:rPr>
        <w:t>=0.75</w:t>
      </w:r>
      <w:r w:rsidR="006F4981">
        <w:rPr>
          <w:rFonts w:hint="eastAsia"/>
          <w:lang w:val="zh-CN"/>
        </w:rPr>
        <w:t>。</w:t>
      </w:r>
      <w:r w:rsidR="004733E9">
        <w:rPr>
          <w:rFonts w:hint="eastAsia"/>
          <w:lang w:val="zh-CN"/>
        </w:rPr>
        <w:t>再将各文档按</w:t>
      </w:r>
      <w:r w:rsidR="004733E9">
        <w:rPr>
          <w:rFonts w:hint="eastAsia"/>
          <w:lang w:val="zh-CN"/>
        </w:rPr>
        <w:t>RSV</w:t>
      </w:r>
      <w:r w:rsidR="004733E9">
        <w:rPr>
          <w:rFonts w:hint="eastAsia"/>
          <w:lang w:val="zh-CN"/>
        </w:rPr>
        <w:t>值排序即可</w:t>
      </w:r>
      <w:r w:rsidR="00891BFC">
        <w:rPr>
          <w:rFonts w:hint="eastAsia"/>
          <w:lang w:val="zh-CN"/>
        </w:rPr>
        <w:t>，靠前的文档即为有可能的相关文档。</w:t>
      </w:r>
    </w:p>
    <w:p w:rsidR="003C10E7" w:rsidRDefault="003C10E7" w:rsidP="003C10E7">
      <w:pPr>
        <w:pStyle w:val="a9"/>
        <w:spacing w:line="360" w:lineRule="auto"/>
        <w:ind w:firstLine="0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>.</w:t>
      </w:r>
      <w:r w:rsidRPr="003C10E7">
        <w:rPr>
          <w:lang w:val="zh-CN"/>
        </w:rPr>
        <w:t xml:space="preserve"> </w:t>
      </w:r>
      <w:r w:rsidRPr="003C10E7">
        <w:rPr>
          <w:lang w:val="zh-CN"/>
        </w:rPr>
        <w:t>问题分类</w:t>
      </w:r>
    </w:p>
    <w:p w:rsidR="003C10E7" w:rsidRDefault="003C10E7" w:rsidP="003C10E7">
      <w:pPr>
        <w:pStyle w:val="a9"/>
        <w:spacing w:line="360" w:lineRule="auto"/>
        <w:ind w:firstLine="0"/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利用</w:t>
      </w:r>
      <w:r>
        <w:rPr>
          <w:rFonts w:hint="eastAsia"/>
          <w:lang w:val="zh-CN"/>
        </w:rPr>
        <w:t>SVM</w:t>
      </w:r>
      <w:r>
        <w:rPr>
          <w:rFonts w:hint="eastAsia"/>
          <w:lang w:val="zh-CN"/>
        </w:rPr>
        <w:t>进行特征学习和训练</w:t>
      </w:r>
      <w:r w:rsidR="005A3F8D">
        <w:rPr>
          <w:rFonts w:hint="eastAsia"/>
          <w:lang w:val="zh-CN"/>
        </w:rPr>
        <w:t>。核函数取高斯分布核函数，</w:t>
      </w:r>
      <w:r w:rsidR="005A3F8D">
        <w:rPr>
          <w:rFonts w:hint="eastAsia"/>
          <w:lang w:val="zh-CN"/>
        </w:rPr>
        <w:t>C</w:t>
      </w:r>
      <w:r w:rsidR="005A3F8D">
        <w:rPr>
          <w:rFonts w:hint="eastAsia"/>
          <w:lang w:val="zh-CN"/>
        </w:rPr>
        <w:t>取</w:t>
      </w:r>
      <w:r w:rsidR="005A3F8D">
        <w:rPr>
          <w:rFonts w:hint="eastAsia"/>
          <w:lang w:val="zh-CN"/>
        </w:rPr>
        <w:t>1</w:t>
      </w:r>
      <w:r w:rsidR="005A3F8D">
        <w:rPr>
          <w:lang w:val="zh-CN"/>
        </w:rPr>
        <w:t>00</w:t>
      </w:r>
      <w:r w:rsidR="005A3F8D">
        <w:rPr>
          <w:rFonts w:hint="eastAsia"/>
          <w:lang w:val="zh-CN"/>
        </w:rPr>
        <w:t>，</w:t>
      </w:r>
      <w:r w:rsidR="005A3F8D">
        <w:rPr>
          <w:rFonts w:hint="eastAsia"/>
          <w:lang w:val="zh-CN"/>
        </w:rPr>
        <w:t>gamma</w:t>
      </w:r>
      <w:r w:rsidR="005A3F8D">
        <w:rPr>
          <w:rFonts w:hint="eastAsia"/>
          <w:lang w:val="zh-CN"/>
        </w:rPr>
        <w:t>取</w:t>
      </w:r>
      <w:r w:rsidR="005A3F8D">
        <w:rPr>
          <w:rFonts w:hint="eastAsia"/>
          <w:lang w:val="zh-CN"/>
        </w:rPr>
        <w:t>0</w:t>
      </w:r>
      <w:r w:rsidR="005A3F8D">
        <w:rPr>
          <w:lang w:val="zh-CN"/>
        </w:rPr>
        <w:t>.01</w:t>
      </w:r>
      <w:r w:rsidR="005A3F8D">
        <w:rPr>
          <w:rFonts w:hint="eastAsia"/>
          <w:lang w:val="zh-CN"/>
        </w:rPr>
        <w:t>，各超参数由网格搜索得到。特征取</w:t>
      </w:r>
      <w:r w:rsidR="000539A2">
        <w:rPr>
          <w:rFonts w:hint="eastAsia"/>
          <w:lang w:val="zh-CN"/>
        </w:rPr>
        <w:t>question</w:t>
      </w:r>
      <w:r w:rsidR="000539A2">
        <w:rPr>
          <w:rFonts w:hint="eastAsia"/>
          <w:lang w:val="zh-CN"/>
        </w:rPr>
        <w:t>中每个词的</w:t>
      </w:r>
      <w:r w:rsidR="000539A2">
        <w:rPr>
          <w:rFonts w:hint="eastAsia"/>
          <w:lang w:val="zh-CN"/>
        </w:rPr>
        <w:t>t</w:t>
      </w:r>
      <w:r w:rsidR="000539A2">
        <w:rPr>
          <w:lang w:val="zh-CN"/>
        </w:rPr>
        <w:t>f-idf</w:t>
      </w:r>
      <w:r w:rsidR="000539A2">
        <w:rPr>
          <w:rFonts w:hint="eastAsia"/>
          <w:lang w:val="zh-CN"/>
        </w:rPr>
        <w:t>值，最终在验证集上得到</w:t>
      </w:r>
      <w:r w:rsidR="000539A2" w:rsidRPr="000539A2">
        <w:rPr>
          <w:lang w:val="zh-CN"/>
        </w:rPr>
        <w:t>0.7825</w:t>
      </w:r>
      <w:r w:rsidR="000539A2">
        <w:rPr>
          <w:rFonts w:hint="eastAsia"/>
          <w:lang w:val="zh-CN"/>
        </w:rPr>
        <w:t>的准确率。</w:t>
      </w:r>
      <w:r w:rsidR="00515645">
        <w:rPr>
          <w:rFonts w:hint="eastAsia"/>
          <w:lang w:val="zh-CN"/>
        </w:rPr>
        <w:t>问题分类模型实现在</w:t>
      </w:r>
      <w:r w:rsidR="00515645" w:rsidRPr="00515645">
        <w:rPr>
          <w:lang w:val="zh-CN"/>
        </w:rPr>
        <w:t>Question_classifier</w:t>
      </w:r>
      <w:r w:rsidR="00515645">
        <w:rPr>
          <w:rFonts w:hint="eastAsia"/>
          <w:lang w:val="zh-CN"/>
        </w:rPr>
        <w:t>类中，类初始化时提供两种模式（</w:t>
      </w:r>
      <w:r w:rsidR="00515645">
        <w:rPr>
          <w:rFonts w:hint="eastAsia"/>
          <w:lang w:val="zh-CN"/>
        </w:rPr>
        <w:t>train</w:t>
      </w:r>
      <w:r w:rsidR="00515645">
        <w:rPr>
          <w:rFonts w:hint="eastAsia"/>
          <w:lang w:val="zh-CN"/>
        </w:rPr>
        <w:t>或</w:t>
      </w:r>
      <w:r w:rsidR="00515645">
        <w:rPr>
          <w:rFonts w:hint="eastAsia"/>
          <w:lang w:val="zh-CN"/>
        </w:rPr>
        <w:t>p</w:t>
      </w:r>
      <w:r w:rsidR="00515645">
        <w:rPr>
          <w:lang w:val="zh-CN"/>
        </w:rPr>
        <w:t>redict</w:t>
      </w:r>
      <w:r w:rsidR="00515645">
        <w:rPr>
          <w:rFonts w:hint="eastAsia"/>
          <w:lang w:val="zh-CN"/>
        </w:rPr>
        <w:t>），</w:t>
      </w:r>
      <w:r w:rsidR="00515645">
        <w:rPr>
          <w:rFonts w:hint="eastAsia"/>
          <w:lang w:val="zh-CN"/>
        </w:rPr>
        <w:t>train</w:t>
      </w:r>
      <w:r w:rsidR="00515645">
        <w:rPr>
          <w:rFonts w:hint="eastAsia"/>
          <w:lang w:val="zh-CN"/>
        </w:rPr>
        <w:t>模式下可以进行微调超参重新</w:t>
      </w:r>
      <w:r w:rsidR="00515645">
        <w:rPr>
          <w:rFonts w:hint="eastAsia"/>
          <w:lang w:val="zh-CN"/>
        </w:rPr>
        <w:lastRenderedPageBreak/>
        <w:t>训练模型并保存，</w:t>
      </w:r>
      <w:r w:rsidR="00515645">
        <w:rPr>
          <w:rFonts w:hint="eastAsia"/>
          <w:lang w:val="zh-CN"/>
        </w:rPr>
        <w:t>p</w:t>
      </w:r>
      <w:r w:rsidR="00515645">
        <w:rPr>
          <w:lang w:val="zh-CN"/>
        </w:rPr>
        <w:t>redict</w:t>
      </w:r>
      <w:r w:rsidR="00515645">
        <w:rPr>
          <w:rFonts w:hint="eastAsia"/>
          <w:lang w:val="zh-CN"/>
        </w:rPr>
        <w:t>模式下则会直接读取保存路径下的模型并预测问题类型。</w:t>
      </w:r>
    </w:p>
    <w:p w:rsidR="000E5811" w:rsidRDefault="000E5811" w:rsidP="003C10E7">
      <w:pPr>
        <w:pStyle w:val="a9"/>
        <w:spacing w:line="360" w:lineRule="auto"/>
        <w:ind w:firstLine="0"/>
        <w:rPr>
          <w:lang w:val="zh-CN"/>
        </w:rPr>
      </w:pPr>
      <w:r>
        <w:rPr>
          <w:rFonts w:hint="eastAsia"/>
          <w:lang w:val="zh-CN"/>
        </w:rPr>
        <w:t>3</w:t>
      </w:r>
      <w:r>
        <w:rPr>
          <w:lang w:val="zh-CN"/>
        </w:rPr>
        <w:t xml:space="preserve">. </w:t>
      </w:r>
      <w:r>
        <w:rPr>
          <w:rFonts w:hint="eastAsia"/>
          <w:lang w:val="zh-CN"/>
        </w:rPr>
        <w:t>候选答案句排序</w:t>
      </w:r>
    </w:p>
    <w:p w:rsidR="008A7A34" w:rsidRDefault="000E5811" w:rsidP="003C10E7">
      <w:pPr>
        <w:pStyle w:val="a9"/>
        <w:spacing w:line="360" w:lineRule="auto"/>
        <w:ind w:firstLine="0"/>
        <w:rPr>
          <w:rFonts w:hint="eastAsia"/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使用</w:t>
      </w:r>
      <w:r>
        <w:rPr>
          <w:lang w:val="zh-CN"/>
        </w:rPr>
        <w:t>Ranking SVM</w:t>
      </w:r>
      <w:r>
        <w:rPr>
          <w:rFonts w:hint="eastAsia"/>
          <w:lang w:val="zh-CN"/>
        </w:rPr>
        <w:t>方法实现</w:t>
      </w:r>
      <w:r w:rsidR="008A7A34">
        <w:rPr>
          <w:rFonts w:hint="eastAsia"/>
          <w:lang w:val="zh-CN"/>
        </w:rPr>
        <w:t>。选取的特征有：</w:t>
      </w:r>
      <w:r w:rsidR="008A7A34">
        <w:rPr>
          <w:lang w:val="zh-CN"/>
        </w:rPr>
        <w:t>1.</w:t>
      </w:r>
      <w:r w:rsidR="008A7A34">
        <w:rPr>
          <w:rFonts w:hint="eastAsia"/>
          <w:lang w:val="zh-CN"/>
        </w:rPr>
        <w:t>候选句的长度；</w:t>
      </w:r>
      <w:r w:rsidR="008A7A34">
        <w:rPr>
          <w:rFonts w:hint="eastAsia"/>
          <w:lang w:val="zh-CN"/>
        </w:rPr>
        <w:t>2</w:t>
      </w:r>
      <w:r w:rsidR="008A7A34">
        <w:rPr>
          <w:lang w:val="zh-CN"/>
        </w:rPr>
        <w:t>.</w:t>
      </w:r>
      <w:r w:rsidR="008A7A34">
        <w:rPr>
          <w:rFonts w:hint="eastAsia"/>
          <w:lang w:val="zh-CN"/>
        </w:rPr>
        <w:t>问题句和候选句的长度差；</w:t>
      </w:r>
      <w:r w:rsidR="008A7A34">
        <w:rPr>
          <w:rFonts w:hint="eastAsia"/>
          <w:lang w:val="zh-CN"/>
        </w:rPr>
        <w:t>3</w:t>
      </w:r>
      <w:r w:rsidR="008A7A34">
        <w:rPr>
          <w:lang w:val="zh-CN"/>
        </w:rPr>
        <w:t>.</w:t>
      </w:r>
      <w:r w:rsidR="008A7A34">
        <w:rPr>
          <w:rFonts w:hint="eastAsia"/>
          <w:lang w:val="zh-CN"/>
        </w:rPr>
        <w:t>问题句和候选句的共现单词数；</w:t>
      </w:r>
      <w:r w:rsidR="008A7A34">
        <w:rPr>
          <w:rFonts w:hint="eastAsia"/>
          <w:lang w:val="zh-CN"/>
        </w:rPr>
        <w:t>4</w:t>
      </w:r>
      <w:r w:rsidR="008A7A34">
        <w:rPr>
          <w:lang w:val="zh-CN"/>
        </w:rPr>
        <w:t>.</w:t>
      </w:r>
      <w:r w:rsidR="008A7A34">
        <w:rPr>
          <w:rFonts w:hint="eastAsia"/>
          <w:lang w:val="zh-CN"/>
        </w:rPr>
        <w:t>问题句和候选句的共现字符数；</w:t>
      </w:r>
      <w:r w:rsidR="008A7A34">
        <w:rPr>
          <w:rFonts w:hint="eastAsia"/>
          <w:lang w:val="zh-CN"/>
        </w:rPr>
        <w:t>5</w:t>
      </w:r>
      <w:r w:rsidR="008A7A34">
        <w:rPr>
          <w:lang w:val="zh-CN"/>
        </w:rPr>
        <w:t>.</w:t>
      </w:r>
      <w:r w:rsidR="008A7A34">
        <w:rPr>
          <w:rFonts w:hint="eastAsia"/>
          <w:lang w:val="zh-CN"/>
        </w:rPr>
        <w:t>词频向量的余弦相似度；</w:t>
      </w:r>
      <w:r w:rsidR="008A7A34">
        <w:rPr>
          <w:lang w:val="zh-CN"/>
        </w:rPr>
        <w:t>6</w:t>
      </w:r>
      <w:r w:rsidR="008A7A34">
        <w:rPr>
          <w:rFonts w:hint="eastAsia"/>
          <w:lang w:val="zh-CN"/>
        </w:rPr>
        <w:t>.</w:t>
      </w:r>
      <w:r w:rsidR="008A7A34">
        <w:rPr>
          <w:lang w:val="zh-CN"/>
        </w:rPr>
        <w:t>tf-idf</w:t>
      </w:r>
      <w:r w:rsidR="008A7A34">
        <w:rPr>
          <w:rFonts w:hint="eastAsia"/>
          <w:lang w:val="zh-CN"/>
        </w:rPr>
        <w:t>向量的余弦相似度；</w:t>
      </w:r>
      <w:r w:rsidR="008A7A34">
        <w:rPr>
          <w:rFonts w:hint="eastAsia"/>
          <w:lang w:val="zh-CN"/>
        </w:rPr>
        <w:t>7</w:t>
      </w:r>
      <w:r w:rsidR="008A7A34">
        <w:rPr>
          <w:lang w:val="zh-CN"/>
        </w:rPr>
        <w:t>.</w:t>
      </w:r>
      <w:r w:rsidR="008A7A34">
        <w:rPr>
          <w:rFonts w:hint="eastAsia"/>
          <w:lang w:val="zh-CN"/>
        </w:rPr>
        <w:t>候选句与问句之间的</w:t>
      </w:r>
      <w:r w:rsidR="008A7A34">
        <w:rPr>
          <w:rFonts w:hint="eastAsia"/>
          <w:lang w:val="zh-CN"/>
        </w:rPr>
        <w:t>BM</w:t>
      </w:r>
      <w:r w:rsidR="008A7A34">
        <w:rPr>
          <w:lang w:val="zh-CN"/>
        </w:rPr>
        <w:t>25-RSV</w:t>
      </w:r>
      <w:r w:rsidR="008A7A34">
        <w:rPr>
          <w:rFonts w:hint="eastAsia"/>
          <w:lang w:val="zh-CN"/>
        </w:rPr>
        <w:t>值；</w:t>
      </w:r>
      <w:r w:rsidR="008A7A34">
        <w:rPr>
          <w:lang w:val="zh-CN"/>
        </w:rPr>
        <w:t>8.</w:t>
      </w:r>
      <w:r w:rsidR="008A7A34">
        <w:rPr>
          <w:rFonts w:hint="eastAsia"/>
          <w:lang w:val="zh-CN"/>
        </w:rPr>
        <w:t>候选句中是否有冒号；</w:t>
      </w:r>
      <w:r w:rsidR="008A7A34">
        <w:rPr>
          <w:lang w:val="zh-CN"/>
        </w:rPr>
        <w:t>9.</w:t>
      </w:r>
      <w:r w:rsidR="008A7A34">
        <w:rPr>
          <w:rFonts w:hint="eastAsia"/>
          <w:lang w:val="zh-CN"/>
        </w:rPr>
        <w:t>问题句和候选句的编辑距离。</w:t>
      </w:r>
    </w:p>
    <w:p w:rsidR="00515645" w:rsidRDefault="008A7A34" w:rsidP="008A7A34">
      <w:pPr>
        <w:pStyle w:val="a9"/>
        <w:spacing w:line="360" w:lineRule="auto"/>
        <w:ind w:firstLine="0"/>
        <w:jc w:val="center"/>
        <w:rPr>
          <w:lang w:val="zh-CN"/>
        </w:rPr>
      </w:pPr>
      <w:r w:rsidRPr="008A7A34">
        <w:rPr>
          <w:lang w:val="zh-CN"/>
        </w:rPr>
        <w:drawing>
          <wp:inline distT="0" distB="0" distL="0" distR="0" wp14:anchorId="2F1C9361" wp14:editId="7047C299">
            <wp:extent cx="4401599" cy="2604315"/>
            <wp:effectExtent l="0" t="0" r="0" b="5715"/>
            <wp:docPr id="13432873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87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8138" cy="260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A34" w:rsidRDefault="008A7A34" w:rsidP="008A7A34">
      <w:pPr>
        <w:pStyle w:val="a9"/>
        <w:spacing w:line="360" w:lineRule="auto"/>
        <w:ind w:firstLine="0"/>
        <w:jc w:val="left"/>
        <w:rPr>
          <w:lang w:val="zh-CN"/>
        </w:rPr>
      </w:pPr>
      <w:r>
        <w:rPr>
          <w:lang w:val="zh-CN"/>
        </w:rPr>
        <w:tab/>
      </w:r>
      <w:r w:rsidR="00C24BEE">
        <w:rPr>
          <w:rFonts w:hint="eastAsia"/>
          <w:lang w:val="zh-CN"/>
        </w:rPr>
        <w:t>经测试，验证集</w:t>
      </w:r>
      <w:r w:rsidR="001E5900">
        <w:rPr>
          <w:rFonts w:hint="eastAsia"/>
          <w:lang w:val="zh-CN"/>
        </w:rPr>
        <w:t>（取百分之</w:t>
      </w:r>
      <w:r w:rsidR="001E5900">
        <w:rPr>
          <w:rFonts w:hint="eastAsia"/>
          <w:lang w:val="zh-CN"/>
        </w:rPr>
        <w:t>1</w:t>
      </w:r>
      <w:r w:rsidR="001E5900">
        <w:rPr>
          <w:lang w:val="zh-CN"/>
        </w:rPr>
        <w:t>0</w:t>
      </w:r>
      <w:r w:rsidR="001E5900">
        <w:rPr>
          <w:rFonts w:hint="eastAsia"/>
          <w:lang w:val="zh-CN"/>
        </w:rPr>
        <w:t>的训练集）</w:t>
      </w:r>
      <w:r w:rsidR="00C24BEE">
        <w:rPr>
          <w:rFonts w:hint="eastAsia"/>
          <w:lang w:val="zh-CN"/>
        </w:rPr>
        <w:t>上</w:t>
      </w:r>
      <w:r w:rsidR="00C24BEE">
        <w:rPr>
          <w:rFonts w:hint="eastAsia"/>
          <w:lang w:val="zh-CN"/>
        </w:rPr>
        <w:t>p</w:t>
      </w:r>
      <w:r w:rsidR="00C24BEE">
        <w:rPr>
          <w:lang w:val="zh-CN"/>
        </w:rPr>
        <w:t xml:space="preserve">erfect </w:t>
      </w:r>
      <w:r w:rsidR="00C24BEE">
        <w:rPr>
          <w:rFonts w:hint="eastAsia"/>
          <w:lang w:val="zh-CN"/>
        </w:rPr>
        <w:t>m</w:t>
      </w:r>
      <w:r w:rsidR="00C24BEE">
        <w:rPr>
          <w:lang w:val="zh-CN"/>
        </w:rPr>
        <w:t>atch</w:t>
      </w:r>
      <w:r w:rsidR="00C24BEE">
        <w:rPr>
          <w:rFonts w:hint="eastAsia"/>
          <w:lang w:val="zh-CN"/>
        </w:rPr>
        <w:t>率</w:t>
      </w:r>
      <w:r w:rsidR="001E5900">
        <w:rPr>
          <w:rFonts w:hint="eastAsia"/>
          <w:lang w:val="zh-CN"/>
        </w:rPr>
        <w:t>（第一个句子即答案句）</w:t>
      </w:r>
      <w:r w:rsidR="00C24BEE">
        <w:rPr>
          <w:rFonts w:hint="eastAsia"/>
          <w:lang w:val="zh-CN"/>
        </w:rPr>
        <w:t>为</w:t>
      </w:r>
      <w:r w:rsidR="00C24BEE">
        <w:rPr>
          <w:rFonts w:hint="eastAsia"/>
          <w:lang w:val="zh-CN"/>
        </w:rPr>
        <w:t>0</w:t>
      </w:r>
      <w:r w:rsidR="00C24BEE">
        <w:rPr>
          <w:lang w:val="zh-CN"/>
        </w:rPr>
        <w:t>.60</w:t>
      </w:r>
      <w:r w:rsidR="00C24BEE">
        <w:rPr>
          <w:rFonts w:hint="eastAsia"/>
          <w:lang w:val="zh-CN"/>
        </w:rPr>
        <w:t>左右，</w:t>
      </w:r>
      <w:r w:rsidR="00C24BEE">
        <w:rPr>
          <w:rFonts w:hint="eastAsia"/>
          <w:lang w:val="zh-CN"/>
        </w:rPr>
        <w:t>MRR</w:t>
      </w:r>
      <w:r w:rsidR="00C24BEE">
        <w:rPr>
          <w:rFonts w:hint="eastAsia"/>
          <w:lang w:val="zh-CN"/>
        </w:rPr>
        <w:t>值为</w:t>
      </w:r>
      <w:r w:rsidR="00C24BEE">
        <w:rPr>
          <w:rFonts w:hint="eastAsia"/>
          <w:lang w:val="zh-CN"/>
        </w:rPr>
        <w:t>0</w:t>
      </w:r>
      <w:r w:rsidR="00C24BEE">
        <w:rPr>
          <w:lang w:val="zh-CN"/>
        </w:rPr>
        <w:t>.74</w:t>
      </w:r>
      <w:r w:rsidR="00C24BEE">
        <w:rPr>
          <w:rFonts w:hint="eastAsia"/>
          <w:lang w:val="zh-CN"/>
        </w:rPr>
        <w:t>左右。</w:t>
      </w:r>
      <w:r w:rsidR="001E5900">
        <w:rPr>
          <w:rFonts w:hint="eastAsia"/>
          <w:lang w:val="zh-CN"/>
        </w:rPr>
        <w:t>由于</w:t>
      </w:r>
      <w:r w:rsidR="001E5900">
        <w:rPr>
          <w:lang w:val="zh-CN"/>
        </w:rPr>
        <w:t>RankingSVM</w:t>
      </w:r>
      <w:r w:rsidR="001E5900">
        <w:rPr>
          <w:rFonts w:hint="eastAsia"/>
          <w:lang w:val="zh-CN"/>
        </w:rPr>
        <w:t>的输出文件可读性太差，在</w:t>
      </w:r>
      <w:r w:rsidR="001E5900">
        <w:rPr>
          <w:rFonts w:hint="eastAsia"/>
          <w:lang w:val="zh-CN"/>
        </w:rPr>
        <w:t>evaluate</w:t>
      </w:r>
      <w:r w:rsidR="001E5900">
        <w:rPr>
          <w:rFonts w:hint="eastAsia"/>
          <w:lang w:val="zh-CN"/>
        </w:rPr>
        <w:t>方法中实现了将</w:t>
      </w:r>
      <w:r w:rsidR="001E5900">
        <w:rPr>
          <w:rFonts w:hint="eastAsia"/>
          <w:lang w:val="zh-CN"/>
        </w:rPr>
        <w:t>RankingSVM</w:t>
      </w:r>
      <w:r w:rsidR="001E5900">
        <w:rPr>
          <w:rFonts w:hint="eastAsia"/>
          <w:lang w:val="zh-CN"/>
        </w:rPr>
        <w:t>的输出文件转换为可读性好的</w:t>
      </w:r>
      <w:r w:rsidR="001E5900">
        <w:rPr>
          <w:rFonts w:hint="eastAsia"/>
          <w:lang w:val="zh-CN"/>
        </w:rPr>
        <w:t>j</w:t>
      </w:r>
      <w:r w:rsidR="001E5900">
        <w:rPr>
          <w:lang w:val="zh-CN"/>
        </w:rPr>
        <w:t>son</w:t>
      </w:r>
      <w:r w:rsidR="001E5900">
        <w:rPr>
          <w:rFonts w:hint="eastAsia"/>
          <w:lang w:val="zh-CN"/>
        </w:rPr>
        <w:t>文件（将候选句按可能性排序好放入‘</w:t>
      </w:r>
      <w:r w:rsidR="001E5900">
        <w:rPr>
          <w:rFonts w:hint="eastAsia"/>
          <w:lang w:val="zh-CN"/>
        </w:rPr>
        <w:t>sentence</w:t>
      </w:r>
      <w:r w:rsidR="001E5900">
        <w:rPr>
          <w:lang w:val="zh-CN"/>
        </w:rPr>
        <w:t>_chosen_by_model</w:t>
      </w:r>
      <w:r w:rsidR="001E5900">
        <w:rPr>
          <w:rFonts w:hint="eastAsia"/>
          <w:lang w:val="zh-CN"/>
        </w:rPr>
        <w:t>’项中），也方便我们计算</w:t>
      </w:r>
      <w:r w:rsidR="001E5900">
        <w:rPr>
          <w:rFonts w:hint="eastAsia"/>
          <w:lang w:val="zh-CN"/>
        </w:rPr>
        <w:t>MRR</w:t>
      </w:r>
      <w:r w:rsidR="001E5900">
        <w:rPr>
          <w:rFonts w:hint="eastAsia"/>
          <w:lang w:val="zh-CN"/>
        </w:rPr>
        <w:t>。</w:t>
      </w:r>
      <w:r w:rsidR="00FD71EA">
        <w:rPr>
          <w:rFonts w:hint="eastAsia"/>
          <w:lang w:val="zh-CN"/>
        </w:rPr>
        <w:t>同时</w:t>
      </w:r>
      <w:r w:rsidR="00362606">
        <w:rPr>
          <w:rFonts w:hint="eastAsia"/>
          <w:lang w:val="zh-CN"/>
        </w:rPr>
        <w:t>在四模块联合使用时</w:t>
      </w:r>
      <w:r w:rsidR="00FD71EA">
        <w:rPr>
          <w:rFonts w:hint="eastAsia"/>
          <w:lang w:val="zh-CN"/>
        </w:rPr>
        <w:t>尝试实现了将</w:t>
      </w:r>
      <w:r w:rsidR="00FD71EA">
        <w:rPr>
          <w:rFonts w:hint="eastAsia"/>
          <w:lang w:val="zh-CN"/>
        </w:rPr>
        <w:t>BM</w:t>
      </w:r>
      <w:r w:rsidR="00FD71EA">
        <w:rPr>
          <w:lang w:val="zh-CN"/>
        </w:rPr>
        <w:t>25</w:t>
      </w:r>
      <w:r w:rsidR="00FD71EA">
        <w:rPr>
          <w:rFonts w:hint="eastAsia"/>
          <w:lang w:val="zh-CN"/>
        </w:rPr>
        <w:t>检索出的前三个文档的所有句子都作为候选句进行排序，但</w:t>
      </w:r>
      <w:r w:rsidR="00362606">
        <w:rPr>
          <w:rFonts w:hint="eastAsia"/>
          <w:lang w:val="zh-CN"/>
        </w:rPr>
        <w:t>经过答案抽取后</w:t>
      </w:r>
      <w:r w:rsidR="00FD71EA">
        <w:rPr>
          <w:rFonts w:hint="eastAsia"/>
          <w:lang w:val="zh-CN"/>
        </w:rPr>
        <w:t>效果不佳，故作罢。</w:t>
      </w:r>
    </w:p>
    <w:p w:rsidR="009618DD" w:rsidRDefault="009618DD" w:rsidP="008A7A34">
      <w:pPr>
        <w:pStyle w:val="a9"/>
        <w:spacing w:line="360" w:lineRule="auto"/>
        <w:ind w:firstLine="0"/>
        <w:jc w:val="left"/>
        <w:rPr>
          <w:lang w:val="zh-CN"/>
        </w:rPr>
      </w:pPr>
      <w:r>
        <w:rPr>
          <w:rFonts w:hint="eastAsia"/>
          <w:lang w:val="zh-CN"/>
        </w:rPr>
        <w:t>4</w:t>
      </w:r>
      <w:r>
        <w:rPr>
          <w:lang w:val="zh-CN"/>
        </w:rPr>
        <w:t xml:space="preserve">. </w:t>
      </w:r>
      <w:r>
        <w:rPr>
          <w:rFonts w:hint="eastAsia"/>
          <w:lang w:val="zh-CN"/>
        </w:rPr>
        <w:t>答案抽取</w:t>
      </w:r>
    </w:p>
    <w:p w:rsidR="009618DD" w:rsidRDefault="009618DD" w:rsidP="008A7A34">
      <w:pPr>
        <w:pStyle w:val="a9"/>
        <w:spacing w:line="360" w:lineRule="auto"/>
        <w:ind w:firstLine="0"/>
        <w:jc w:val="left"/>
        <w:rPr>
          <w:rFonts w:hint="eastAsia"/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根据问题分类的类型选择不同的规则进行抽取。</w:t>
      </w:r>
      <w:r w:rsidR="00286AF6">
        <w:rPr>
          <w:rFonts w:hint="eastAsia"/>
          <w:lang w:val="zh-CN"/>
        </w:rPr>
        <w:t>考虑到答案不一定一定就在候选句列表首位，故我们考虑排名靠前的</w:t>
      </w:r>
      <w:r w:rsidR="00286AF6">
        <w:rPr>
          <w:rFonts w:hint="eastAsia"/>
          <w:lang w:val="zh-CN"/>
        </w:rPr>
        <w:t>6</w:t>
      </w:r>
      <w:r w:rsidR="00286AF6">
        <w:rPr>
          <w:rFonts w:hint="eastAsia"/>
          <w:lang w:val="zh-CN"/>
        </w:rPr>
        <w:t>个候选句，并依次进行答案抽取</w:t>
      </w:r>
      <w:r w:rsidR="0033785F">
        <w:rPr>
          <w:rFonts w:hint="eastAsia"/>
          <w:lang w:val="zh-CN"/>
        </w:rPr>
        <w:t>，若未抽取到答案则进入下一个候选句，否则结束抽取</w:t>
      </w:r>
      <w:r w:rsidR="00286AF6">
        <w:rPr>
          <w:rFonts w:hint="eastAsia"/>
          <w:lang w:val="zh-CN"/>
        </w:rPr>
        <w:t>。</w:t>
      </w:r>
      <w:r w:rsidR="0033785F">
        <w:rPr>
          <w:rFonts w:hint="eastAsia"/>
          <w:lang w:val="zh-CN"/>
        </w:rPr>
        <w:t>由于问题分类对大类的分类效果良好，故答案抽取时</w:t>
      </w:r>
      <w:r w:rsidR="00D97EA1">
        <w:rPr>
          <w:rFonts w:hint="eastAsia"/>
          <w:lang w:val="zh-CN"/>
        </w:rPr>
        <w:t>先</w:t>
      </w:r>
      <w:r w:rsidR="0033785F">
        <w:rPr>
          <w:rFonts w:hint="eastAsia"/>
          <w:lang w:val="zh-CN"/>
        </w:rPr>
        <w:t>考虑大类，对于‘</w:t>
      </w:r>
      <w:r w:rsidR="0033785F">
        <w:rPr>
          <w:rFonts w:hint="eastAsia"/>
          <w:lang w:val="zh-CN"/>
        </w:rPr>
        <w:t>HUM</w:t>
      </w:r>
      <w:r w:rsidR="0033785F">
        <w:rPr>
          <w:rFonts w:hint="eastAsia"/>
          <w:lang w:val="zh-CN"/>
        </w:rPr>
        <w:t>’类问题，我们抽取候选句中的人名，对于‘</w:t>
      </w:r>
      <w:r w:rsidR="0033785F">
        <w:rPr>
          <w:rFonts w:hint="eastAsia"/>
          <w:lang w:val="zh-CN"/>
        </w:rPr>
        <w:t>LOC</w:t>
      </w:r>
      <w:r w:rsidR="0033785F">
        <w:rPr>
          <w:rFonts w:hint="eastAsia"/>
          <w:lang w:val="zh-CN"/>
        </w:rPr>
        <w:t>’类问题则抽取地名，对‘</w:t>
      </w:r>
      <w:r w:rsidR="0033785F">
        <w:rPr>
          <w:rFonts w:hint="eastAsia"/>
          <w:lang w:val="zh-CN"/>
        </w:rPr>
        <w:t>NUM</w:t>
      </w:r>
      <w:r w:rsidR="0033785F">
        <w:rPr>
          <w:rFonts w:hint="eastAsia"/>
          <w:lang w:val="zh-CN"/>
        </w:rPr>
        <w:t>’类则抽取数</w:t>
      </w:r>
      <w:r w:rsidR="0033785F">
        <w:rPr>
          <w:rFonts w:hint="eastAsia"/>
          <w:lang w:val="zh-CN"/>
        </w:rPr>
        <w:lastRenderedPageBreak/>
        <w:t>词，对‘</w:t>
      </w:r>
      <w:r w:rsidR="0033785F">
        <w:rPr>
          <w:rFonts w:hint="eastAsia"/>
          <w:lang w:val="zh-CN"/>
        </w:rPr>
        <w:t>DES</w:t>
      </w:r>
      <w:r w:rsidR="0033785F">
        <w:rPr>
          <w:rFonts w:hint="eastAsia"/>
          <w:lang w:val="zh-CN"/>
        </w:rPr>
        <w:t>’类则选取第一句作为答案。</w:t>
      </w:r>
      <w:r w:rsidR="00D97EA1">
        <w:rPr>
          <w:rFonts w:hint="eastAsia"/>
          <w:lang w:val="zh-CN"/>
        </w:rPr>
        <w:t>同时特殊处理带冒号的候选句以及类型为‘</w:t>
      </w:r>
      <w:r w:rsidR="00D97EA1">
        <w:rPr>
          <w:rFonts w:hint="eastAsia"/>
          <w:lang w:val="zh-CN"/>
        </w:rPr>
        <w:t>TIME</w:t>
      </w:r>
      <w:r w:rsidR="00D97EA1">
        <w:rPr>
          <w:rFonts w:hint="eastAsia"/>
          <w:lang w:val="zh-CN"/>
        </w:rPr>
        <w:t>’的问题对应的候选句。对于‘</w:t>
      </w:r>
      <w:r w:rsidR="00D97EA1">
        <w:rPr>
          <w:rFonts w:hint="eastAsia"/>
          <w:lang w:val="zh-CN"/>
        </w:rPr>
        <w:t>TIME</w:t>
      </w:r>
      <w:r w:rsidR="00D97EA1">
        <w:rPr>
          <w:rFonts w:hint="eastAsia"/>
          <w:lang w:val="zh-CN"/>
        </w:rPr>
        <w:t>’类则设置特定正则表达式规则，进行匹配得到最终答案。</w:t>
      </w:r>
      <w:r w:rsidR="00796A35">
        <w:rPr>
          <w:rFonts w:hint="eastAsia"/>
          <w:lang w:val="zh-CN"/>
        </w:rPr>
        <w:t>仅考察抽取单模块，</w:t>
      </w:r>
      <w:r w:rsidR="00796A35">
        <w:rPr>
          <w:rFonts w:hint="eastAsia"/>
          <w:lang w:val="zh-CN"/>
        </w:rPr>
        <w:t>BLEU</w:t>
      </w:r>
      <w:r w:rsidR="00796A35">
        <w:rPr>
          <w:lang w:val="zh-CN"/>
        </w:rPr>
        <w:t>1</w:t>
      </w:r>
      <w:r w:rsidR="00796A35">
        <w:rPr>
          <w:rFonts w:hint="eastAsia"/>
          <w:lang w:val="zh-CN"/>
        </w:rPr>
        <w:t>值为</w:t>
      </w:r>
      <w:r w:rsidR="00796A35">
        <w:rPr>
          <w:rFonts w:hint="eastAsia"/>
          <w:lang w:val="zh-CN"/>
        </w:rPr>
        <w:t>0</w:t>
      </w:r>
      <w:r w:rsidR="00796A35">
        <w:rPr>
          <w:lang w:val="zh-CN"/>
        </w:rPr>
        <w:t>.4</w:t>
      </w:r>
      <w:r w:rsidR="00D07B73">
        <w:rPr>
          <w:lang w:val="zh-CN"/>
        </w:rPr>
        <w:t>7</w:t>
      </w:r>
      <w:r w:rsidR="00796A35">
        <w:rPr>
          <w:rFonts w:hint="eastAsia"/>
          <w:lang w:val="zh-CN"/>
        </w:rPr>
        <w:t>左右。</w:t>
      </w:r>
    </w:p>
    <w:p w:rsidR="00FB788F" w:rsidRPr="006F1DFC" w:rsidRDefault="00FB788F" w:rsidP="00FB788F">
      <w:pPr>
        <w:pStyle w:val="2"/>
      </w:pPr>
      <w:r>
        <w:rPr>
          <w:rFonts w:hint="eastAsia"/>
        </w:rPr>
        <w:t>四、</w:t>
      </w:r>
      <w:r w:rsidRPr="006F1DFC">
        <w:rPr>
          <w:rFonts w:hint="eastAsia"/>
        </w:rPr>
        <w:t>实验</w:t>
      </w:r>
      <w:r>
        <w:rPr>
          <w:rFonts w:hint="eastAsia"/>
        </w:rPr>
        <w:t>心得</w:t>
      </w:r>
    </w:p>
    <w:p w:rsidR="00BE2519" w:rsidRPr="005048F6" w:rsidRDefault="00483AB3" w:rsidP="002F0EF1">
      <w:pPr>
        <w:pStyle w:val="a9"/>
        <w:rPr>
          <w:lang w:val="zh-CN"/>
        </w:rPr>
      </w:pPr>
      <w:r>
        <w:rPr>
          <w:rFonts w:hint="eastAsia"/>
          <w:lang w:val="zh-CN"/>
        </w:rPr>
        <w:t>四模块串联在整个</w:t>
      </w:r>
      <w:r>
        <w:rPr>
          <w:rFonts w:hint="eastAsia"/>
          <w:lang w:val="zh-CN"/>
        </w:rPr>
        <w:t>t</w:t>
      </w:r>
      <w:r>
        <w:rPr>
          <w:lang w:val="zh-CN"/>
        </w:rPr>
        <w:t>rain</w:t>
      </w:r>
      <w:r>
        <w:rPr>
          <w:rFonts w:hint="eastAsia"/>
          <w:lang w:val="zh-CN"/>
        </w:rPr>
        <w:t>上得到最终结果的</w:t>
      </w:r>
      <w:r>
        <w:rPr>
          <w:rFonts w:hint="eastAsia"/>
          <w:lang w:val="zh-CN"/>
        </w:rPr>
        <w:t>BLEU</w:t>
      </w:r>
      <w:r>
        <w:rPr>
          <w:lang w:val="zh-CN"/>
        </w:rPr>
        <w:t>1</w:t>
      </w:r>
      <w:r>
        <w:rPr>
          <w:rFonts w:hint="eastAsia"/>
          <w:lang w:val="zh-CN"/>
        </w:rPr>
        <w:t>值约为</w:t>
      </w:r>
      <w:r>
        <w:rPr>
          <w:rFonts w:hint="eastAsia"/>
          <w:lang w:val="zh-CN"/>
        </w:rPr>
        <w:t>0</w:t>
      </w:r>
      <w:r>
        <w:rPr>
          <w:lang w:val="zh-CN"/>
        </w:rPr>
        <w:t>.25</w:t>
      </w:r>
      <w:r w:rsidR="00FB788F">
        <w:rPr>
          <w:rFonts w:hint="eastAsia"/>
          <w:lang w:val="zh-CN"/>
        </w:rPr>
        <w:t>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="002F0EF1">
        <w:rPr>
          <w:rFonts w:hint="eastAsia"/>
          <w:lang w:val="zh-CN"/>
        </w:rPr>
        <w:t>整体来说实验并不难，管理好各模块的接口和模型、数据路径即可事半功倍。</w:t>
      </w:r>
      <w:r w:rsidR="00F56645">
        <w:rPr>
          <w:rFonts w:hint="eastAsia"/>
          <w:lang w:val="zh-CN"/>
        </w:rPr>
        <w:t>第三部分</w:t>
      </w:r>
      <w:r w:rsidR="00F56645">
        <w:rPr>
          <w:rFonts w:hint="eastAsia"/>
          <w:lang w:val="zh-CN"/>
        </w:rPr>
        <w:t>RankingSVM</w:t>
      </w:r>
      <w:r w:rsidR="00F56645">
        <w:rPr>
          <w:rFonts w:hint="eastAsia"/>
          <w:lang w:val="zh-CN"/>
        </w:rPr>
        <w:t>输入数据输出数据处理较为麻烦，需要细心处理。</w:t>
      </w:r>
      <w:r w:rsidR="00B54CE7">
        <w:rPr>
          <w:rFonts w:hint="eastAsia"/>
          <w:lang w:val="zh-CN"/>
        </w:rPr>
        <w:t>大部分时间花在调整超参，调整输入特征和调整抽取规则上，</w:t>
      </w:r>
      <w:r w:rsidR="00341C8F">
        <w:rPr>
          <w:rFonts w:hint="eastAsia"/>
          <w:lang w:val="zh-CN"/>
        </w:rPr>
        <w:t>需要</w:t>
      </w:r>
      <w:r w:rsidR="00B54CE7">
        <w:rPr>
          <w:rFonts w:hint="eastAsia"/>
          <w:lang w:val="zh-CN"/>
        </w:rPr>
        <w:t>在</w:t>
      </w:r>
      <w:r w:rsidR="00341C8F">
        <w:rPr>
          <w:rFonts w:hint="eastAsia"/>
          <w:lang w:val="zh-CN"/>
        </w:rPr>
        <w:t>自己划分出的</w:t>
      </w:r>
      <w:r w:rsidR="00B54CE7">
        <w:rPr>
          <w:rFonts w:hint="eastAsia"/>
          <w:lang w:val="zh-CN"/>
        </w:rPr>
        <w:t>验证集上测试并不断优化自己的模型和规则。</w:t>
      </w:r>
    </w:p>
    <w:sectPr w:rsidR="00BE2519" w:rsidRPr="005048F6" w:rsidSect="00006766">
      <w:footerReference w:type="default" r:id="rId8"/>
      <w:pgSz w:w="11906" w:h="16838" w:code="9"/>
      <w:pgMar w:top="1418" w:right="1797" w:bottom="1440" w:left="1797" w:header="102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4AFC" w:rsidRDefault="00944AFC" w:rsidP="00FB788F">
      <w:r>
        <w:separator/>
      </w:r>
    </w:p>
  </w:endnote>
  <w:endnote w:type="continuationSeparator" w:id="0">
    <w:p w:rsidR="00944AFC" w:rsidRDefault="00944AFC" w:rsidP="00FB7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altName w:val="微软雅黑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57F7" w:rsidRDefault="00DA473C" w:rsidP="007457F7">
    <w:pPr>
      <w:pStyle w:val="a5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5048F6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4AFC" w:rsidRDefault="00944AFC" w:rsidP="00FB788F">
      <w:r>
        <w:separator/>
      </w:r>
    </w:p>
  </w:footnote>
  <w:footnote w:type="continuationSeparator" w:id="0">
    <w:p w:rsidR="00944AFC" w:rsidRDefault="00944AFC" w:rsidP="00FB7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788F" w:rsidRDefault="00FB788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142240</wp:posOffset>
              </wp:positionV>
              <wp:extent cx="5305425" cy="0"/>
              <wp:effectExtent l="0" t="0" r="0" b="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54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D836D0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11.2pt" to="416.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" strokeweight="1.5pt"/>
          </w:pict>
        </mc:Fallback>
      </mc:AlternateContent>
    </w:r>
    <w:r>
      <w:rPr>
        <w:rFonts w:hint="eastAsia"/>
      </w:rPr>
      <w:t xml:space="preserve">&lt;&lt;信息检索&gt;&gt;实验报告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3DE"/>
    <w:rsid w:val="00022487"/>
    <w:rsid w:val="000539A2"/>
    <w:rsid w:val="00066951"/>
    <w:rsid w:val="00073322"/>
    <w:rsid w:val="000E5811"/>
    <w:rsid w:val="00183EC1"/>
    <w:rsid w:val="001E5900"/>
    <w:rsid w:val="00286AF6"/>
    <w:rsid w:val="002F0EF1"/>
    <w:rsid w:val="0033785F"/>
    <w:rsid w:val="00341C8F"/>
    <w:rsid w:val="00362606"/>
    <w:rsid w:val="003C10E7"/>
    <w:rsid w:val="004733E9"/>
    <w:rsid w:val="00483AB3"/>
    <w:rsid w:val="004B7FAC"/>
    <w:rsid w:val="005048F6"/>
    <w:rsid w:val="00515645"/>
    <w:rsid w:val="005A3F8D"/>
    <w:rsid w:val="006D23DE"/>
    <w:rsid w:val="006F4981"/>
    <w:rsid w:val="00796A35"/>
    <w:rsid w:val="008100B4"/>
    <w:rsid w:val="00813B54"/>
    <w:rsid w:val="00891BFC"/>
    <w:rsid w:val="008A7A34"/>
    <w:rsid w:val="00944AFC"/>
    <w:rsid w:val="009618DD"/>
    <w:rsid w:val="00A42922"/>
    <w:rsid w:val="00AC0841"/>
    <w:rsid w:val="00B54CE7"/>
    <w:rsid w:val="00BD5CC5"/>
    <w:rsid w:val="00C24BEE"/>
    <w:rsid w:val="00D07B73"/>
    <w:rsid w:val="00D97EA1"/>
    <w:rsid w:val="00DA473C"/>
    <w:rsid w:val="00F03115"/>
    <w:rsid w:val="00F56645"/>
    <w:rsid w:val="00FB788F"/>
    <w:rsid w:val="00FD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5C43F"/>
  <w15:chartTrackingRefBased/>
  <w15:docId w15:val="{0356AB30-1A28-49F6-808D-28D6440F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78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qFormat/>
    <w:rsid w:val="00FB788F"/>
    <w:pPr>
      <w:keepNext/>
      <w:keepLines/>
      <w:spacing w:before="260" w:after="260" w:line="416" w:lineRule="auto"/>
      <w:outlineLvl w:val="1"/>
    </w:pPr>
    <w:rPr>
      <w:rFonts w:ascii="Times New Roman" w:eastAsia="楷体_GB2312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B7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788F"/>
    <w:rPr>
      <w:sz w:val="18"/>
      <w:szCs w:val="18"/>
    </w:rPr>
  </w:style>
  <w:style w:type="paragraph" w:styleId="a5">
    <w:name w:val="footer"/>
    <w:basedOn w:val="a"/>
    <w:link w:val="a6"/>
    <w:unhideWhenUsed/>
    <w:rsid w:val="00FB7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788F"/>
    <w:rPr>
      <w:sz w:val="18"/>
      <w:szCs w:val="18"/>
    </w:rPr>
  </w:style>
  <w:style w:type="character" w:customStyle="1" w:styleId="20">
    <w:name w:val="标题 2 字符"/>
    <w:basedOn w:val="a0"/>
    <w:link w:val="2"/>
    <w:rsid w:val="00FB788F"/>
    <w:rPr>
      <w:rFonts w:ascii="Times New Roman" w:eastAsia="楷体_GB2312" w:hAnsi="Times New Roman" w:cs="Times New Roman"/>
      <w:b/>
      <w:bCs/>
      <w:sz w:val="28"/>
      <w:szCs w:val="28"/>
    </w:rPr>
  </w:style>
  <w:style w:type="paragraph" w:styleId="a7">
    <w:name w:val="Body Text"/>
    <w:basedOn w:val="a"/>
    <w:link w:val="a8"/>
    <w:uiPriority w:val="99"/>
    <w:semiHidden/>
    <w:unhideWhenUsed/>
    <w:rsid w:val="00FB788F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FB788F"/>
  </w:style>
  <w:style w:type="paragraph" w:styleId="a9">
    <w:name w:val="Body Text First Indent"/>
    <w:basedOn w:val="a"/>
    <w:link w:val="aa"/>
    <w:rsid w:val="00FB788F"/>
    <w:pPr>
      <w:snapToGrid w:val="0"/>
      <w:spacing w:before="40" w:after="40" w:line="336" w:lineRule="auto"/>
      <w:ind w:firstLine="482"/>
    </w:pPr>
    <w:rPr>
      <w:rFonts w:ascii="Times New Roman" w:eastAsia="宋体" w:hAnsi="Times New Roman" w:cs="Times New Roman"/>
      <w:sz w:val="24"/>
      <w:szCs w:val="20"/>
    </w:rPr>
  </w:style>
  <w:style w:type="character" w:customStyle="1" w:styleId="aa">
    <w:name w:val="正文文本首行缩进 字符"/>
    <w:basedOn w:val="a8"/>
    <w:link w:val="a9"/>
    <w:rsid w:val="00FB788F"/>
    <w:rPr>
      <w:rFonts w:ascii="Times New Roman" w:eastAsia="宋体" w:hAnsi="Times New Roman" w:cs="Times New Roman"/>
      <w:sz w:val="24"/>
      <w:szCs w:val="20"/>
    </w:rPr>
  </w:style>
  <w:style w:type="paragraph" w:customStyle="1" w:styleId="ab">
    <w:name w:val="图形标注"/>
    <w:basedOn w:val="a"/>
    <w:rsid w:val="00FB788F"/>
    <w:pPr>
      <w:jc w:val="center"/>
    </w:pPr>
    <w:rPr>
      <w:rFonts w:ascii="宋体" w:eastAsia="宋体" w:hAnsi="宋体" w:cs="Times New Roman"/>
      <w:szCs w:val="24"/>
    </w:rPr>
  </w:style>
  <w:style w:type="paragraph" w:customStyle="1" w:styleId="1H1PIM1Huvudrubrikh1AppendixChapterNbrH11H12H">
    <w:name w:val="样式 标题 1H1PIM 1Huvudrubrikh1Appendix(Chapter Nbr)H11H12H..."/>
    <w:basedOn w:val="1"/>
    <w:autoRedefine/>
    <w:rsid w:val="00FB788F"/>
    <w:pPr>
      <w:pageBreakBefore/>
      <w:jc w:val="center"/>
    </w:pPr>
    <w:rPr>
      <w:rFonts w:ascii="Times New Roman" w:eastAsia="黑体" w:hAnsi="Times New Roman" w:cs="Times New Roman"/>
      <w:sz w:val="32"/>
    </w:rPr>
  </w:style>
  <w:style w:type="character" w:customStyle="1" w:styleId="10">
    <w:name w:val="标题 1 字符"/>
    <w:basedOn w:val="a0"/>
    <w:link w:val="1"/>
    <w:uiPriority w:val="9"/>
    <w:rsid w:val="00FB788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 Mingxiang</dc:creator>
  <cp:keywords/>
  <dc:description/>
  <cp:lastModifiedBy>枫 弦</cp:lastModifiedBy>
  <cp:revision>27</cp:revision>
  <dcterms:created xsi:type="dcterms:W3CDTF">2019-04-23T07:27:00Z</dcterms:created>
  <dcterms:modified xsi:type="dcterms:W3CDTF">2023-05-27T09:25:00Z</dcterms:modified>
</cp:coreProperties>
</file>