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9CD7" w14:textId="1D6A7FB3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126B88C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14:paraId="2582C7E6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Белорусский государственный университет информатики и</w:t>
      </w:r>
    </w:p>
    <w:p w14:paraId="253B91C1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Радиоэлектроники</w:t>
      </w:r>
    </w:p>
    <w:p w14:paraId="795372B9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652CB4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7170B4DA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0BD709A2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39937D5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7FFD81F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D12ECC2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A11C3F8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697AD60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E32320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C76801" w14:textId="77777777" w:rsidR="00FA5A41" w:rsidRPr="00BA5D4B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4BEDBEFC" w14:textId="77777777" w:rsidR="00FA5A41" w:rsidRPr="00BA5D4B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по курсу “Логические основы интеллектуальных систем”</w:t>
      </w:r>
    </w:p>
    <w:p w14:paraId="7AC4B477" w14:textId="4862B39A" w:rsidR="00FA5A41" w:rsidRPr="00D7352F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8F1D1C" w:rsidRPr="00D7352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74C4126" w14:textId="77777777" w:rsidR="00FA5A41" w:rsidRPr="00BA5D4B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C3BD3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3FF282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472B96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F5FE27A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8012A6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584A37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E23E6A4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53E012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C7D8BF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D2F8CC" w14:textId="159AEBF9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14:paraId="0446506F" w14:textId="6E2FE4E8" w:rsidR="007F5F50" w:rsidRDefault="00FA5A41" w:rsidP="00D7333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Студент гр.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F5F50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21701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8F1D1C">
        <w:rPr>
          <w:rFonts w:ascii="Times New Roman" w:eastAsia="Times New Roman" w:hAnsi="Times New Roman" w:cs="Times New Roman"/>
          <w:sz w:val="26"/>
          <w:szCs w:val="26"/>
          <w:lang w:val="ru-RU"/>
        </w:rPr>
        <w:t>Крупский</w:t>
      </w:r>
      <w:r w:rsidR="007F5F5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А. </w:t>
      </w:r>
      <w:r w:rsidR="008F1D1C">
        <w:rPr>
          <w:rFonts w:ascii="Times New Roman" w:eastAsia="Times New Roman" w:hAnsi="Times New Roman" w:cs="Times New Roman"/>
          <w:sz w:val="26"/>
          <w:szCs w:val="26"/>
          <w:lang w:val="ru-RU"/>
        </w:rPr>
        <w:t>В.</w:t>
      </w:r>
    </w:p>
    <w:p w14:paraId="18998C5F" w14:textId="77777777" w:rsidR="005A77EC" w:rsidRPr="00FA5A41" w:rsidRDefault="005A77EC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14:paraId="55AAE636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4E8D52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Проверил: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2D3915">
        <w:rPr>
          <w:rFonts w:ascii="Times New Roman" w:eastAsia="Times New Roman" w:hAnsi="Times New Roman" w:cs="Times New Roman"/>
          <w:sz w:val="26"/>
          <w:szCs w:val="26"/>
        </w:rPr>
        <w:t>Ивашенко</w:t>
      </w:r>
      <w:proofErr w:type="spellEnd"/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 В.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П.</w:t>
      </w:r>
    </w:p>
    <w:p w14:paraId="18904541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1BD8682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EDE1667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0E138E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C1119E3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1AD123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240FA9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79B31D" w14:textId="0F538340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</w:t>
      </w:r>
    </w:p>
    <w:p w14:paraId="11DED837" w14:textId="2D195EAB" w:rsidR="00D7333B" w:rsidRDefault="00D7333B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E9195B0" w14:textId="77777777" w:rsidR="00D7333B" w:rsidRPr="00591FE2" w:rsidRDefault="00D7333B" w:rsidP="00FA5A41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12D94EF5" w14:textId="77777777" w:rsidR="00FA5A41" w:rsidRPr="00197B65" w:rsidRDefault="00FA5A41" w:rsidP="00FA5A41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97B65">
        <w:rPr>
          <w:rFonts w:ascii="Times New Roman" w:eastAsia="Times New Roman" w:hAnsi="Times New Roman" w:cs="Times New Roman"/>
          <w:bCs/>
          <w:sz w:val="28"/>
          <w:szCs w:val="28"/>
        </w:rPr>
        <w:t>Минск</w:t>
      </w:r>
    </w:p>
    <w:p w14:paraId="35B6C460" w14:textId="2C6E7AC8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202</w:t>
      </w:r>
      <w:r w:rsidR="007F5F5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 w:rsidRPr="002D3915">
        <w:rPr>
          <w:rFonts w:ascii="Times New Roman" w:hAnsi="Times New Roman" w:cs="Times New Roman"/>
        </w:rPr>
        <w:br w:type="page"/>
      </w:r>
    </w:p>
    <w:p w14:paraId="3F9879A1" w14:textId="77777777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Тема:</w:t>
      </w:r>
    </w:p>
    <w:p w14:paraId="577EFEC3" w14:textId="77777777" w:rsidR="00FA5A41" w:rsidRPr="00D950CD" w:rsidRDefault="005A77EC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Представление и синтаксическая проверка формул языка логики высказываний.</w:t>
      </w:r>
    </w:p>
    <w:p w14:paraId="3E00608C" w14:textId="77777777" w:rsidR="00FA5A41" w:rsidRPr="00D950CD" w:rsidRDefault="00FA5A41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F84AF4E" w14:textId="77777777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Цель:</w:t>
      </w:r>
    </w:p>
    <w:p w14:paraId="10461204" w14:textId="77777777" w:rsidR="00FA5A41" w:rsidRPr="00D950CD" w:rsidRDefault="00FA5A41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Приобрести навыки программирования алгоритмов синтаксического разбора формул языка логики высказываний.</w:t>
      </w:r>
    </w:p>
    <w:p w14:paraId="6B2DCC49" w14:textId="77777777" w:rsidR="00FA5A41" w:rsidRPr="00D950CD" w:rsidRDefault="00FA5A41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7030C7F" w14:textId="77777777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Задание:</w:t>
      </w:r>
    </w:p>
    <w:p w14:paraId="2B034745" w14:textId="3500AAEA" w:rsidR="00FA5A41" w:rsidRPr="00D950CD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7F5F50" w:rsidRPr="00D950CD">
        <w:rPr>
          <w:rFonts w:ascii="Times New Roman" w:eastAsia="Times New Roman" w:hAnsi="Times New Roman" w:cs="Times New Roman"/>
          <w:sz w:val="26"/>
          <w:szCs w:val="26"/>
        </w:rPr>
        <w:t xml:space="preserve">Проверить, </w:t>
      </w:r>
      <w:r w:rsidR="00D7352F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является</w:t>
      </w:r>
      <w:r w:rsidR="007F5F50" w:rsidRPr="00D950CD">
        <w:rPr>
          <w:rFonts w:ascii="Times New Roman" w:eastAsia="Times New Roman" w:hAnsi="Times New Roman" w:cs="Times New Roman"/>
          <w:sz w:val="26"/>
          <w:szCs w:val="26"/>
        </w:rPr>
        <w:t xml:space="preserve"> ли формула сокращенного языка логики высказываний</w:t>
      </w:r>
      <w:r w:rsidR="00D7352F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невыполнимой (противоречивой)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7D1E175" w14:textId="77777777" w:rsidR="00FA5A41" w:rsidRPr="00D950CD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9C3129C" w14:textId="77777777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Дополнительно:</w:t>
      </w:r>
    </w:p>
    <w:p w14:paraId="6E11CF8D" w14:textId="4194732E" w:rsidR="00A5647C" w:rsidRPr="00D950CD" w:rsidRDefault="00FA5A41" w:rsidP="00B6575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Предусмотреть работу системы в режиме тестирования знаний пользователя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C5455D9" w14:textId="77777777" w:rsidR="00FA5A41" w:rsidRPr="00D950CD" w:rsidRDefault="00FA5A41" w:rsidP="00FA5A41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b/>
          <w:bCs/>
          <w:sz w:val="26"/>
          <w:szCs w:val="26"/>
        </w:rPr>
        <w:t>Грамматика языка логики высказываний</w:t>
      </w:r>
      <w:r w:rsidRPr="00D950C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:</w:t>
      </w:r>
    </w:p>
    <w:p w14:paraId="0A6E48F7" w14:textId="4E2A5046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константа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=</w:t>
      </w:r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0</w:t>
      </w:r>
    </w:p>
    <w:p w14:paraId="43F1EB1F" w14:textId="73A94269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символ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=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F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G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H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J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L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M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O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Q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R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U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V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Y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Z</w:t>
      </w:r>
    </w:p>
    <w:p w14:paraId="32D5D15D" w14:textId="35011C89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&lt;отрицание&gt;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!</w:t>
      </w:r>
    </w:p>
    <w:p w14:paraId="4FCDB31A" w14:textId="418B991D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&lt;конъюнкция&gt;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/\</w:t>
      </w:r>
    </w:p>
    <w:p w14:paraId="215CCFE1" w14:textId="237DC4AE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&lt;дизъюнкция&gt;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\/</w:t>
      </w:r>
    </w:p>
    <w:p w14:paraId="009F9FA4" w14:textId="2AEF0434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&lt;импликация&gt;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-&gt;</w:t>
      </w:r>
    </w:p>
    <w:p w14:paraId="06BC1333" w14:textId="2E811330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spellStart"/>
      <w:r w:rsidRPr="00D950CD">
        <w:rPr>
          <w:rFonts w:ascii="Times New Roman" w:eastAsia="Times New Roman" w:hAnsi="Times New Roman" w:cs="Times New Roman"/>
          <w:sz w:val="26"/>
          <w:szCs w:val="26"/>
        </w:rPr>
        <w:t>эквиваленция</w:t>
      </w:r>
      <w:proofErr w:type="spellEnd"/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~</w:t>
      </w:r>
    </w:p>
    <w:p w14:paraId="78393CFA" w14:textId="28C9D92D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&lt;открывающая 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>скобка&gt;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46E54A07" w14:textId="629D6ACA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&lt;закрывающая 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>скобка&gt;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555D2DF" w14:textId="77777777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&lt;бинарная 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>связка&gt;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= &lt;конъюнкция&gt;|&lt;дизъюнкция&gt;|&lt;импликация&gt;|&lt;</w:t>
      </w:r>
      <w:proofErr w:type="spellStart"/>
      <w:r w:rsidRPr="00D950CD">
        <w:rPr>
          <w:rFonts w:ascii="Times New Roman" w:eastAsia="Times New Roman" w:hAnsi="Times New Roman" w:cs="Times New Roman"/>
          <w:sz w:val="26"/>
          <w:szCs w:val="26"/>
        </w:rPr>
        <w:t>эквиваленция</w:t>
      </w:r>
      <w:proofErr w:type="spellEnd"/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2887972B" w14:textId="7A2CE3A5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&lt;атом</w:t>
      </w:r>
      <w:proofErr w:type="spellStart"/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арная</w:t>
      </w:r>
      <w:proofErr w:type="spellEnd"/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= &lt;</w:t>
      </w:r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латинская заглавная буква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63E891E6" w14:textId="798B14CC" w:rsidR="00FA5A41" w:rsidRPr="00D950CD" w:rsidRDefault="00FA5A41" w:rsidP="00D14503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&lt;унарная сложная 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>формула&gt;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&lt;открывающая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скобка&gt;&lt;отрицание&gt;&lt;формула&gt;&lt;закрывающая скобка&gt;</w:t>
      </w:r>
    </w:p>
    <w:p w14:paraId="597706A2" w14:textId="537240FC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&lt;бинарная сложная 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>формула&gt;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::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&lt;открывающая скобка&gt;&lt;формула&gt;&lt;бинарная связка&gt;&lt;формула&gt;&lt;закрывающая скобка&gt;</w:t>
      </w:r>
    </w:p>
    <w:p w14:paraId="1258CEF0" w14:textId="740792A5" w:rsidR="000E1AE3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&lt;формула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логическая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константа&gt; |&lt;атом</w:t>
      </w:r>
      <w:proofErr w:type="spellStart"/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арная</w:t>
      </w:r>
      <w:proofErr w:type="spellEnd"/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формула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&gt;|</w:t>
      </w:r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сложная формула&gt;</w:t>
      </w:r>
    </w:p>
    <w:p w14:paraId="6191AC64" w14:textId="79FD5096" w:rsidR="000E1AE3" w:rsidRPr="00D950CD" w:rsidRDefault="000E1AE3" w:rsidP="000E1AE3">
      <w:pPr>
        <w:ind w:left="-567" w:firstLine="567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D950CD">
        <w:rPr>
          <w:rFonts w:ascii="Times New Roman" w:hAnsi="Times New Roman" w:cs="Times New Roman"/>
          <w:sz w:val="26"/>
          <w:szCs w:val="26"/>
          <w:u w:val="single"/>
          <w:lang w:val="ru-RU"/>
        </w:rPr>
        <w:t>Невыполнимая формула -- формула, ложная на всех её интерпретациях.</w:t>
      </w:r>
    </w:p>
    <w:p w14:paraId="3F5E7E5A" w14:textId="77777777" w:rsidR="000B1088" w:rsidRPr="00D950CD" w:rsidRDefault="000B1088" w:rsidP="000B1088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727DCF7D" w14:textId="0E2541BD" w:rsidR="00FA5A41" w:rsidRPr="00AF44CE" w:rsidRDefault="00FA5A41" w:rsidP="00AF44CE">
      <w:pPr>
        <w:pStyle w:val="a3"/>
        <w:spacing w:before="240" w:after="240"/>
        <w:rPr>
          <w:rFonts w:ascii="Times New Roman" w:eastAsia="Times New Roman" w:hAnsi="Times New Roman" w:cs="Times New Roman"/>
          <w:b/>
          <w:sz w:val="28"/>
          <w:szCs w:val="26"/>
          <w:lang w:val="ru-RU"/>
        </w:rPr>
      </w:pPr>
      <w:r w:rsidRPr="00616087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lastRenderedPageBreak/>
        <w:t>Блок-схем</w:t>
      </w:r>
      <w:r w:rsidRPr="00616087">
        <w:rPr>
          <w:rFonts w:ascii="Times New Roman" w:eastAsia="Times New Roman" w:hAnsi="Times New Roman" w:cs="Times New Roman"/>
          <w:b/>
          <w:sz w:val="28"/>
          <w:szCs w:val="26"/>
        </w:rPr>
        <w:t>ы функций</w:t>
      </w:r>
      <w:r w:rsidR="00247F4E" w:rsidRPr="00247F4E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 xml:space="preserve"> </w:t>
      </w:r>
      <w:r w:rsidRPr="00616087">
        <w:rPr>
          <w:rFonts w:ascii="Times New Roman" w:eastAsia="Times New Roman" w:hAnsi="Times New Roman" w:cs="Times New Roman"/>
          <w:b/>
          <w:sz w:val="28"/>
          <w:szCs w:val="26"/>
        </w:rPr>
        <w:t>программы</w:t>
      </w:r>
      <w:r w:rsidRPr="00616087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:</w:t>
      </w:r>
    </w:p>
    <w:p w14:paraId="5F8DDCA1" w14:textId="4DF3C809" w:rsidR="00FA5A41" w:rsidRDefault="00B04B5B" w:rsidP="00FA5A41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04B5B"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1C4DEE84" wp14:editId="337FC660">
            <wp:extent cx="5570654" cy="708397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774" cy="71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EDD2" w14:textId="58B011D6" w:rsidR="00FA5A41" w:rsidRPr="00207EA7" w:rsidRDefault="00FA5A41" w:rsidP="00FA5A41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7EA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1. </w:t>
      </w:r>
      <w:r w:rsidRPr="00207EA7">
        <w:rPr>
          <w:rFonts w:ascii="Times New Roman" w:eastAsia="Times New Roman" w:hAnsi="Times New Roman" w:cs="Times New Roman"/>
          <w:sz w:val="24"/>
          <w:szCs w:val="24"/>
        </w:rPr>
        <w:t>Функция</w:t>
      </w:r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EC3860" w:rsidRPr="00207EA7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4E2149" w:rsidRPr="00207EA7">
        <w:rPr>
          <w:rFonts w:ascii="Times New Roman" w:eastAsia="Times New Roman" w:hAnsi="Times New Roman" w:cs="Times New Roman"/>
          <w:sz w:val="24"/>
          <w:szCs w:val="24"/>
          <w:lang w:val="en-US"/>
        </w:rPr>
        <w:t>ain</w:t>
      </w:r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3AA3E11B" w14:textId="2ED73AF7" w:rsidR="004E2149" w:rsidRPr="004F3230" w:rsidRDefault="00AF44CE" w:rsidP="00FA5A41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F44CE"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lastRenderedPageBreak/>
        <w:drawing>
          <wp:inline distT="0" distB="0" distL="0" distR="0" wp14:anchorId="11FDDD71" wp14:editId="7CADD941">
            <wp:extent cx="2722179" cy="2851808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144" cy="287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59B3" w14:textId="2119FD3D" w:rsidR="002E4257" w:rsidRPr="00D72FAB" w:rsidRDefault="002E4257" w:rsidP="002E4257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72F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</w:t>
      </w:r>
    </w:p>
    <w:p w14:paraId="25B6107E" w14:textId="16C54D3F" w:rsidR="00D950CD" w:rsidRPr="00040873" w:rsidRDefault="002E4257" w:rsidP="00207EA7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72F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</w:t>
      </w:r>
      <w:r w:rsidR="00FA5A41"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="00FA5A41" w:rsidRPr="00D72F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2. </w:t>
      </w:r>
      <w:r w:rsidR="00FA5A41" w:rsidRPr="002E4257">
        <w:rPr>
          <w:rFonts w:ascii="Times New Roman" w:eastAsia="Times New Roman" w:hAnsi="Times New Roman" w:cs="Times New Roman"/>
          <w:sz w:val="24"/>
          <w:szCs w:val="24"/>
        </w:rPr>
        <w:t>Функция</w:t>
      </w:r>
      <w:r w:rsidR="00FA5A41" w:rsidRPr="00D72F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B108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4E2149" w:rsidRPr="002E4257">
        <w:rPr>
          <w:rFonts w:ascii="Times New Roman" w:eastAsia="Times New Roman" w:hAnsi="Times New Roman" w:cs="Times New Roman"/>
          <w:sz w:val="24"/>
          <w:szCs w:val="24"/>
          <w:lang w:val="en-US"/>
        </w:rPr>
        <w:t>nput</w:t>
      </w:r>
      <w:r w:rsidR="000B1088" w:rsidRPr="00D950C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gramStart"/>
      <w:r w:rsidR="000B1088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4E2149" w:rsidRPr="002E4257">
        <w:rPr>
          <w:rFonts w:ascii="Times New Roman" w:eastAsia="Times New Roman" w:hAnsi="Times New Roman" w:cs="Times New Roman"/>
          <w:sz w:val="24"/>
          <w:szCs w:val="24"/>
          <w:lang w:val="en-US"/>
        </w:rPr>
        <w:t>xpression</w:t>
      </w:r>
      <w:r w:rsidR="00FA5A41" w:rsidRPr="00D72FA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="00FA5A41" w:rsidRPr="00D72FAB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77098ABC" w14:textId="77777777" w:rsidR="002E4257" w:rsidRPr="00D72FAB" w:rsidRDefault="002E4257" w:rsidP="002E4257">
      <w:pPr>
        <w:pStyle w:val="a3"/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1E54309" w14:textId="37A717F1" w:rsidR="00FA5A41" w:rsidRPr="004E2149" w:rsidRDefault="00AF44CE" w:rsidP="00FA5A41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F44CE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04E589C" wp14:editId="608FBEB5">
            <wp:extent cx="5234152" cy="541498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816" cy="54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DB54" w14:textId="5B52FE05" w:rsidR="004E2149" w:rsidRDefault="004E2149" w:rsidP="00FA5A41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02432E" w14:textId="3FBD46D4" w:rsidR="004E2149" w:rsidRPr="000B1088" w:rsidRDefault="004B3CCA" w:rsidP="00FA5A41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207E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3. </w:t>
      </w:r>
      <w:r w:rsidR="00040873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Функция</w:t>
      </w:r>
      <w:r w:rsidRPr="000B1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1088">
        <w:rPr>
          <w:rFonts w:ascii="Times New Roman" w:eastAsia="Times New Roman" w:hAnsi="Times New Roman" w:cs="Times New Roman"/>
          <w:sz w:val="24"/>
          <w:szCs w:val="24"/>
          <w:lang w:val="en-US"/>
        </w:rPr>
        <w:t>get_logical_formula_from_</w:t>
      </w:r>
      <w:proofErr w:type="gramStart"/>
      <w:r w:rsidR="000B1088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0B108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B108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0B0AC9CA" w14:textId="26953A02" w:rsidR="00BB23E7" w:rsidRPr="00BB23E7" w:rsidRDefault="00BB23E7" w:rsidP="00BB23E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23E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33CEE42" wp14:editId="5E2E7E32">
            <wp:extent cx="7142086" cy="4164227"/>
            <wp:effectExtent l="0" t="0" r="190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8573" cy="41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CCA" w:rsidRPr="00BB23E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="004B3CCA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B3CCA" w:rsidRPr="00BB23E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4F3230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4F3230" w:rsidRPr="00BB23E7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="004F3230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F3230" w:rsidRPr="00BB23E7">
        <w:rPr>
          <w:rFonts w:ascii="Times New Roman" w:eastAsia="Times New Roman" w:hAnsi="Times New Roman" w:cs="Times New Roman"/>
          <w:sz w:val="24"/>
          <w:szCs w:val="24"/>
          <w:lang w:val="en-US"/>
        </w:rPr>
        <w:t>analyze(</w:t>
      </w:r>
      <w:proofErr w:type="gramEnd"/>
      <w:r w:rsidR="004F3230" w:rsidRPr="00BB23E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LogicalFormulaLexer</w:t>
      </w:r>
      <w:proofErr w:type="spellEnd"/>
      <w:r w:rsidR="00977548" w:rsidRPr="00BB23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50360BE" w14:textId="77777777" w:rsidR="00BB23E7" w:rsidRPr="00977548" w:rsidRDefault="00BB23E7" w:rsidP="00977548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4A03C4" w14:textId="00132567" w:rsidR="004B3CCA" w:rsidRPr="004B3CCA" w:rsidRDefault="00BB23E7" w:rsidP="004B3CCA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23E7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98E9C48" wp14:editId="50A4A67A">
            <wp:extent cx="3152923" cy="2385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9927" cy="24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5D01" w14:textId="58B3FD1F" w:rsidR="004B3CCA" w:rsidRPr="00977548" w:rsidRDefault="004B3CCA" w:rsidP="004B3CCA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977548"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77548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="00977548"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77548" w:rsidRPr="00977548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_variable_</w:t>
      </w:r>
      <w:proofErr w:type="gramStart"/>
      <w:r w:rsidR="00977548" w:rsidRPr="00977548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cutter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LogicalFormulaLexer</w:t>
      </w:r>
      <w:proofErr w:type="spell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310B669" w14:textId="341BC2BB" w:rsidR="004B3CCA" w:rsidRPr="00977548" w:rsidRDefault="00BB23E7" w:rsidP="004B3CCA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23E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0A4FBC" wp14:editId="7C2C9899">
            <wp:extent cx="2291255" cy="21606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8401" cy="218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DAD7" w14:textId="7284CA15" w:rsidR="004B3CCA" w:rsidRPr="00977548" w:rsidRDefault="004B3CCA" w:rsidP="004B3CCA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77548"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77548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parse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LogicalFormula</w:t>
      </w:r>
      <w:r w:rsid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Parser</w:t>
      </w:r>
      <w:proofErr w:type="spell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E7C1B8" w14:textId="0B084A82" w:rsidR="004B3CCA" w:rsidRPr="00977548" w:rsidRDefault="00BB23E7" w:rsidP="004B3CCA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23E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1F14D2" wp14:editId="0C2256AD">
            <wp:extent cx="6553200" cy="466091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1236" cy="46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CC17" w14:textId="68352A66" w:rsidR="004B3CCA" w:rsidRPr="00977548" w:rsidRDefault="004B3CCA" w:rsidP="004B3CCA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BB1D2F">
        <w:rPr>
          <w:rFonts w:ascii="Times New Roman" w:eastAsia="Times New Roman" w:hAnsi="Times New Roman" w:cs="Times New Roman"/>
          <w:sz w:val="24"/>
          <w:szCs w:val="24"/>
          <w:lang w:val="en-US"/>
        </w:rPr>
        <w:t>-1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BB23E7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proofErr w:type="spellStart"/>
      <w:r w:rsid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build_</w:t>
      </w:r>
      <w:proofErr w:type="gramStart"/>
      <w:r w:rsid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tree</w:t>
      </w:r>
      <w:proofErr w:type="spell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LogicalFormula</w:t>
      </w:r>
      <w:r w:rsid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Parser</w:t>
      </w:r>
      <w:proofErr w:type="spellEnd"/>
      <w:r w:rsidR="007E3242"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AD0374" w14:textId="64C33728" w:rsidR="00BB1D2F" w:rsidRPr="00977548" w:rsidRDefault="00BB23E7" w:rsidP="004B3CCA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23E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27E73A" wp14:editId="3583D40C">
            <wp:extent cx="3022600" cy="46736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259" cy="47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1077" w14:textId="1189FBB5" w:rsidR="00BB1D2F" w:rsidRDefault="00BB1D2F" w:rsidP="00BB1D2F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r w:rsidR="00BB23E7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="00BB23E7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build_</w:t>
      </w:r>
      <w:proofErr w:type="gramStart"/>
      <w:r w:rsid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tree</w:t>
      </w:r>
      <w:proofErr w:type="spell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LogicalFormula</w:t>
      </w:r>
      <w:r w:rsid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Parser</w:t>
      </w:r>
      <w:proofErr w:type="spell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45652C0" w14:textId="77777777" w:rsidR="00207EA7" w:rsidRPr="00977548" w:rsidRDefault="00207EA7" w:rsidP="00BB1D2F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6DE34C" w14:textId="08AAFBA3" w:rsidR="00BB1D2F" w:rsidRPr="00977548" w:rsidRDefault="00422B21" w:rsidP="00BB1D2F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2B2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845490" wp14:editId="6FF7B78A">
            <wp:extent cx="5616031" cy="842856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745" cy="84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254F" w14:textId="1DF63EF0" w:rsidR="00BB1D2F" w:rsidRDefault="00BB1D2F" w:rsidP="00BB1D2F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BB23E7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77548" w:rsidRPr="00977548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__</w:t>
      </w:r>
      <w:proofErr w:type="spellStart"/>
      <w:r w:rsidR="00977548" w:rsidRPr="00977548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pick_out_binary_</w:t>
      </w:r>
      <w:proofErr w:type="gramStart"/>
      <w:r w:rsidR="00977548" w:rsidRPr="00977548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relation</w:t>
      </w:r>
      <w:proofErr w:type="spell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LogicalFormula</w:t>
      </w:r>
      <w:r w:rsid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Parser</w:t>
      </w:r>
      <w:proofErr w:type="spell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BE884A" w14:textId="2C3D41B1" w:rsidR="00422B21" w:rsidRDefault="00422B21" w:rsidP="00BB1D2F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2B2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50DE829" wp14:editId="03CFBCEA">
            <wp:extent cx="6492357" cy="404648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6224" cy="409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A6DA" w14:textId="200B2AC2" w:rsidR="00BB23E7" w:rsidRDefault="00BB23E7" w:rsidP="00BB23E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77548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__</w:t>
      </w:r>
      <w:proofErr w:type="spellStart"/>
      <w:r w:rsidRPr="00977548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pick_out_binary_</w:t>
      </w:r>
      <w:proofErr w:type="gramStart"/>
      <w:r w:rsidRPr="00977548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relation</w:t>
      </w:r>
      <w:proofErr w:type="spell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LogicalFormula</w:t>
      </w:r>
      <w:r w:rsid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Parser</w:t>
      </w:r>
      <w:proofErr w:type="spell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11F7C7" w14:textId="0E81A26D" w:rsidR="00422B21" w:rsidRPr="00977548" w:rsidRDefault="00422B21" w:rsidP="00BB23E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2B2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40EFD0" wp14:editId="08E3A468">
            <wp:extent cx="3839182" cy="4572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203" cy="46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C30D" w14:textId="0244E314" w:rsidR="00422B21" w:rsidRPr="00F86BF8" w:rsidRDefault="00BB23E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77548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__</w:t>
      </w:r>
      <w:proofErr w:type="spellStart"/>
      <w:r w:rsidRPr="00977548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pick_out_binary_</w:t>
      </w:r>
      <w:proofErr w:type="gramStart"/>
      <w:r w:rsidRPr="00977548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relation</w:t>
      </w:r>
      <w:proofErr w:type="spell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LogicalFormula</w:t>
      </w:r>
      <w:r w:rsid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Parser</w:t>
      </w:r>
      <w:proofErr w:type="spellEnd"/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8D42220" w14:textId="5223C885" w:rsidR="00F86BF8" w:rsidRDefault="00F86BF8" w:rsidP="00207E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86BF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1D07673" wp14:editId="3D4A40A7">
            <wp:extent cx="5379815" cy="5120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7411" cy="51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BD79" w14:textId="2A43E7D2" w:rsidR="00F86BF8" w:rsidRDefault="00F86BF8" w:rsidP="00F86BF8">
      <w:pPr>
        <w:pStyle w:val="a3"/>
        <w:spacing w:before="240" w:after="24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22B21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Функция</w:t>
      </w:r>
      <w:r w:rsidRPr="00977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2B21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is_formula_</w:t>
      </w:r>
      <w:proofErr w:type="gramStart"/>
      <w:r w:rsidRPr="00422B21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impossible</w:t>
      </w:r>
      <w:proofErr w:type="spellEnd"/>
      <w:r w:rsidRPr="00422B21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(</w:t>
      </w:r>
      <w:proofErr w:type="gramEnd"/>
      <w:r w:rsidRPr="00422B21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)</w:t>
      </w:r>
    </w:p>
    <w:p w14:paraId="33D79ED7" w14:textId="54499C82" w:rsidR="00207EA7" w:rsidRDefault="00207EA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7EA7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7060F4E" wp14:editId="6D946263">
            <wp:extent cx="2368534" cy="19991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3645" cy="20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F4F9" w14:textId="75713B1F" w:rsidR="00207EA7" w:rsidRDefault="00207EA7" w:rsidP="00AD5AFD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F86B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10.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Функция</w:t>
      </w:r>
      <w:r w:rsidRPr="00F86B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to</w:t>
      </w:r>
      <w:r w:rsidRPr="00F86BF8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gray</w:t>
      </w:r>
      <w:r w:rsidRPr="00F86B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86BF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3FD3F075" w14:textId="6226B657" w:rsidR="00AD5AFD" w:rsidRPr="00207EA7" w:rsidRDefault="00247F4E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7F4E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022E2304" wp14:editId="61D18E36">
            <wp:extent cx="2600960" cy="1826584"/>
            <wp:effectExtent l="0" t="0" r="889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7210" cy="183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1744" w14:textId="6F31AB9C" w:rsidR="00207EA7" w:rsidRPr="007E3242" w:rsidRDefault="00207EA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  <w:r w:rsidR="00AD5AFD" w:rsidRP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A0009"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еттер</w:t>
      </w:r>
      <w:r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value</w:t>
      </w:r>
      <w:r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LogicalFormula</w:t>
      </w:r>
      <w:proofErr w:type="spellEnd"/>
      <w:r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730F4D" w14:textId="016BD41C" w:rsidR="00AD5AFD" w:rsidRPr="00207EA7" w:rsidRDefault="00247F4E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7F4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20B4DE1C" wp14:editId="3D5DAB36">
            <wp:extent cx="3106323" cy="37795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2409" cy="37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BEED" w14:textId="2223AA33" w:rsidR="00207EA7" w:rsidRDefault="00207EA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  <w:r w:rsidR="00AD5AFD" w:rsidRP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="004A000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-сеттер </w:t>
      </w:r>
      <w:proofErr w:type="gramStart"/>
      <w:r w:rsid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value</w:t>
      </w:r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VariableNode</w:t>
      </w:r>
      <w:proofErr w:type="spellEnd"/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2A9AF0F" w14:textId="21D35385" w:rsidR="00AD5AFD" w:rsidRPr="00207EA7" w:rsidRDefault="00247F4E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7F4E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4337E604" wp14:editId="29A06FC4">
            <wp:extent cx="2516555" cy="18694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075" cy="188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1349" w14:textId="5E3D3841" w:rsidR="00207EA7" w:rsidRDefault="00207EA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="004A0009"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A0009">
        <w:rPr>
          <w:rFonts w:ascii="Times New Roman" w:eastAsia="Times New Roman" w:hAnsi="Times New Roman" w:cs="Times New Roman"/>
          <w:sz w:val="24"/>
          <w:szCs w:val="24"/>
          <w:lang w:val="ru-RU"/>
        </w:rPr>
        <w:t>геттер</w:t>
      </w:r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variables</w:t>
      </w:r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LogicalFormula</w:t>
      </w:r>
      <w:proofErr w:type="spellEnd"/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0914C4D" w14:textId="79296214" w:rsidR="007226CE" w:rsidRPr="004A0009" w:rsidRDefault="007226CE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3A4A11C" wp14:editId="34B7CFFD">
            <wp:extent cx="2727158" cy="33797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5581" cy="33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917E" w14:textId="3418DF03" w:rsidR="00207EA7" w:rsidRDefault="00207EA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negate_</w:t>
      </w:r>
      <w:proofErr w:type="gramStart"/>
      <w:r w:rsid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>VariableNode</w:t>
      </w:r>
      <w:proofErr w:type="spellEnd"/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F99CAF3" w14:textId="6CCE82EF" w:rsidR="007226CE" w:rsidRPr="004A0009" w:rsidRDefault="007226CE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981E915" wp14:editId="1E2357B4">
            <wp:extent cx="3572274" cy="26870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9977" cy="270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CF82" w14:textId="2887BF67" w:rsidR="00207EA7" w:rsidRDefault="00207EA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proofErr w:type="spellStart"/>
      <w:r w:rsid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on_value_</w:t>
      </w:r>
      <w:proofErr w:type="gramStart"/>
      <w:r w:rsid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changed</w:t>
      </w:r>
      <w:proofErr w:type="spellEnd"/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E3242" w:rsidRPr="007E32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242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E3242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42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>NonConstantNode</w:t>
      </w:r>
      <w:proofErr w:type="spellEnd"/>
      <w:r w:rsidRP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91D860" w14:textId="0E0E72EC" w:rsidR="007226CE" w:rsidRPr="004A0009" w:rsidRDefault="007226CE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B5B900A" wp14:editId="05DB0608">
            <wp:extent cx="3310178" cy="4146884"/>
            <wp:effectExtent l="0" t="0" r="508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1642" cy="41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3634" w14:textId="755C7C03" w:rsidR="00207EA7" w:rsidRDefault="00207EA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calculate_</w:t>
      </w:r>
      <w:proofErr w:type="gramStart"/>
      <w:r w:rsidR="004A0009">
        <w:rPr>
          <w:rFonts w:ascii="Times New Roman" w:eastAsia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D77455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77455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D77455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7455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>BinaryOperation</w:t>
      </w:r>
      <w:proofErr w:type="spellEnd"/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D2DC87" w14:textId="1600954E" w:rsidR="007226CE" w:rsidRPr="00AD5AFD" w:rsidRDefault="00247F4E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7F4E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B5AE342" wp14:editId="091E06DF">
            <wp:extent cx="2911736" cy="206248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6119" cy="20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F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B240E96" w14:textId="647EF74B" w:rsidR="00207EA7" w:rsidRDefault="00207EA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AD5AFD">
        <w:rPr>
          <w:rFonts w:ascii="Times New Roman" w:eastAsia="Times New Roman" w:hAnsi="Times New Roman" w:cs="Times New Roman"/>
          <w:sz w:val="24"/>
          <w:szCs w:val="24"/>
          <w:lang w:val="ru-RU"/>
        </w:rPr>
        <w:t>геттер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right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D77455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77455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D77455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7455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>BinaryOperation</w:t>
      </w:r>
      <w:proofErr w:type="spellEnd"/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20DF1F9" w14:textId="48993396" w:rsidR="007226CE" w:rsidRPr="00AD5AFD" w:rsidRDefault="00247F4E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7F4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85CD1BE" wp14:editId="07C1CD24">
            <wp:extent cx="3136588" cy="2225040"/>
            <wp:effectExtent l="0" t="0" r="6985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2682" cy="22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9AF0" w14:textId="78614CD1" w:rsidR="00207EA7" w:rsidRDefault="00207EA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AD5AFD">
        <w:rPr>
          <w:rFonts w:ascii="Times New Roman" w:eastAsia="Times New Roman" w:hAnsi="Times New Roman" w:cs="Times New Roman"/>
          <w:sz w:val="24"/>
          <w:szCs w:val="24"/>
          <w:lang w:val="ru-RU"/>
        </w:rPr>
        <w:t>геттер</w:t>
      </w:r>
      <w:r w:rsidR="00AD5AFD"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D77455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77455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D77455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7455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>BinaryOperation</w:t>
      </w:r>
      <w:proofErr w:type="spellEnd"/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7AB77A" w14:textId="28C461BB" w:rsidR="007226CE" w:rsidRPr="00AD5AFD" w:rsidRDefault="00247F4E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7F4E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0E6100A" wp14:editId="7D15619B">
            <wp:extent cx="3190240" cy="2220722"/>
            <wp:effectExtent l="0" t="0" r="0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4536" cy="22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94F4" w14:textId="1A400F78" w:rsidR="00207EA7" w:rsidRDefault="00207EA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19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AD5AFD">
        <w:rPr>
          <w:rFonts w:ascii="Times New Roman" w:eastAsia="Times New Roman" w:hAnsi="Times New Roman" w:cs="Times New Roman"/>
          <w:sz w:val="24"/>
          <w:szCs w:val="24"/>
          <w:lang w:val="ru-RU"/>
        </w:rPr>
        <w:t>геттер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parents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D77455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77455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D77455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7455" w:rsidRPr="00D77455">
        <w:rPr>
          <w:rFonts w:ascii="Times New Roman" w:eastAsia="Times New Roman" w:hAnsi="Times New Roman" w:cs="Times New Roman"/>
          <w:sz w:val="24"/>
          <w:szCs w:val="24"/>
          <w:lang w:val="en-US"/>
        </w:rPr>
        <w:t>NonConstantNode</w:t>
      </w:r>
      <w:proofErr w:type="spellEnd"/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9E2EA9" w14:textId="7EB60209" w:rsidR="00247F4E" w:rsidRPr="00AD5AFD" w:rsidRDefault="00247F4E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7F4E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7790FA7" wp14:editId="3B03AA39">
            <wp:extent cx="2356026" cy="2001078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8850" cy="20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C45E" w14:textId="16A62427" w:rsidR="00207EA7" w:rsidRDefault="00207EA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AD5AFD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AD5A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operation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226CE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226CE"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6CE"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ConjunctionNode</w:t>
      </w:r>
      <w:proofErr w:type="spellEnd"/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C59EAB" w14:textId="633ACC7C" w:rsidR="00247F4E" w:rsidRPr="007226CE" w:rsidRDefault="00247F4E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7F4E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1C3A9E8" wp14:editId="376B4DE6">
            <wp:extent cx="2603582" cy="2259496"/>
            <wp:effectExtent l="0" t="0" r="635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9499" cy="229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EFD2" w14:textId="4657B4D2" w:rsidR="00207EA7" w:rsidRDefault="00207EA7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226CE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207E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operation</w:t>
      </w:r>
      <w:r w:rsidR="007226CE"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="007226CE"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="007226CE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7226CE"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6CE"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DisjunctionNode</w:t>
      </w:r>
      <w:proofErr w:type="spellEnd"/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C0A8DE" w14:textId="462744F6" w:rsidR="00247F4E" w:rsidRPr="007226CE" w:rsidRDefault="00247F4E" w:rsidP="00207EA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7F4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B8D7AA4" wp14:editId="129E351D">
            <wp:extent cx="2508739" cy="2055089"/>
            <wp:effectExtent l="0" t="0" r="635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9888" cy="20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3A4E" w14:textId="7DB929E2" w:rsidR="007226CE" w:rsidRDefault="007226CE" w:rsidP="007226CE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operation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EquivalenceNode</w:t>
      </w:r>
      <w:proofErr w:type="spellEnd"/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88D057" w14:textId="3606CD30" w:rsidR="00247F4E" w:rsidRPr="007226CE" w:rsidRDefault="00247F4E" w:rsidP="007226CE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7F4E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DFA85B3" wp14:editId="64C3EE57">
            <wp:extent cx="2777881" cy="2145237"/>
            <wp:effectExtent l="0" t="0" r="381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4448" cy="21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BA2F" w14:textId="4B9B7AB6" w:rsidR="00726617" w:rsidRDefault="007226CE" w:rsidP="0072661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257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operation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ImplicationNode</w:t>
      </w:r>
      <w:proofErr w:type="spellEnd"/>
      <w:r w:rsidRPr="007226C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BF82AB" w14:textId="77777777" w:rsidR="00726617" w:rsidRDefault="00726617" w:rsidP="0072661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B7B1B5" w14:textId="0D486BA7" w:rsidR="004E2149" w:rsidRPr="00726617" w:rsidRDefault="00726617" w:rsidP="009E374C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Иерархия классов узлов</w:t>
      </w:r>
      <w:r w:rsidRPr="00616087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:</w:t>
      </w:r>
      <w:r w:rsidRPr="00726617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7096000F" wp14:editId="3477A4E6">
            <wp:extent cx="5310554" cy="4637724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7186" cy="465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715B" w14:textId="55519096" w:rsidR="00175B9E" w:rsidRDefault="00FA5A41" w:rsidP="00175B9E">
      <w:pPr>
        <w:pStyle w:val="a3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Выполнение</w:t>
      </w:r>
      <w:r w:rsidRPr="00A359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452BE84" w14:textId="2F13F1B4" w:rsidR="00175B9E" w:rsidRDefault="00175B9E" w:rsidP="00175B9E">
      <w:pPr>
        <w:spacing w:before="240" w:after="240"/>
        <w:ind w:left="709" w:firstLine="4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Данная лабораторная работа выполнялась в бригаде, состоящей из двух человек: </w:t>
      </w:r>
      <w:proofErr w:type="spellStart"/>
      <w:r w:rsidR="008F1D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Глёза</w:t>
      </w:r>
      <w:proofErr w:type="spellEnd"/>
      <w:r w:rsidR="008F1D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Е.Д.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(221701) и </w:t>
      </w:r>
      <w:r w:rsidR="008F1D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Крупский А.В.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221701). </w:t>
      </w:r>
    </w:p>
    <w:p w14:paraId="69310B17" w14:textId="6DD8F162" w:rsidR="00D14503" w:rsidRPr="00175B9E" w:rsidRDefault="00FA5A41" w:rsidP="00175B9E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выполнения данной</w:t>
      </w:r>
      <w:r w:rsidR="008337CA"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лабораторной</w:t>
      </w: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работы был использован язык </w:t>
      </w:r>
      <w:r w:rsidR="009E37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программирования </w:t>
      </w:r>
      <w:r w:rsidR="009E374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175B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14503"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Основой кода является синтаксическое бинарное дерево, где каждый узел представляет собой логическую связку. </w:t>
      </w:r>
      <w:r w:rsidR="00625459"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методах использовались структуры данных стандартной библиотеки: список, строка, словарь.</w:t>
      </w:r>
    </w:p>
    <w:p w14:paraId="2B978CB2" w14:textId="1EBF7B18" w:rsidR="008E2059" w:rsidRDefault="004825FC" w:rsidP="00175B9E">
      <w:pPr>
        <w:spacing w:line="240" w:lineRule="auto"/>
        <w:ind w:left="708" w:firstLine="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запуска</w:t>
      </w:r>
      <w:r w:rsidR="008E20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программа запрашивает </w:t>
      </w:r>
      <w:r w:rsidR="009E37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 </w:t>
      </w:r>
      <w:r w:rsidR="009E37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ввести логическую формулу</w:t>
      </w:r>
      <w:r w:rsidR="008E20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E1A4AE2" w14:textId="586F7CD5" w:rsidR="007522FD" w:rsidRDefault="009E374C" w:rsidP="007522F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37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4814CBAC" wp14:editId="3F299A8C">
            <wp:extent cx="2844800" cy="31115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4665" cy="3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FE33" w14:textId="45B06968" w:rsidR="007522FD" w:rsidRPr="004B3CCA" w:rsidRDefault="007522FD" w:rsidP="007522FD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3FA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4B3C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E374C">
        <w:rPr>
          <w:rFonts w:ascii="Times New Roman" w:eastAsia="Times New Roman" w:hAnsi="Times New Roman" w:cs="Times New Roman"/>
          <w:sz w:val="24"/>
          <w:szCs w:val="24"/>
          <w:lang w:val="ru-RU"/>
        </w:rPr>
        <w:t>24</w:t>
      </w:r>
      <w:r w:rsidRPr="004B3CC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E374C">
        <w:rPr>
          <w:rFonts w:ascii="Times New Roman" w:eastAsia="Times New Roman" w:hAnsi="Times New Roman" w:cs="Times New Roman"/>
          <w:sz w:val="24"/>
          <w:szCs w:val="24"/>
          <w:lang w:val="ru-RU"/>
        </w:rPr>
        <w:t>Ввод формулы</w:t>
      </w:r>
      <w:r w:rsidRPr="004B3CC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C1B95C4" w14:textId="77777777" w:rsidR="00F315CF" w:rsidRPr="004B3CCA" w:rsidRDefault="00F315CF" w:rsidP="007522FD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790C2D" w14:textId="51D012F3" w:rsidR="007522FD" w:rsidRPr="009E374C" w:rsidRDefault="009E374C" w:rsidP="009E374C">
      <w:pPr>
        <w:spacing w:line="240" w:lineRule="auto"/>
        <w:ind w:left="708" w:firstLine="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ввел некорректную формулу, то </w:t>
      </w:r>
      <w:r w:rsidR="004825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программа выведет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сообщение об ошибке, после которого происходит завершение программы</w:t>
      </w:r>
      <w:r w:rsidRPr="009E37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0E7F443" w14:textId="77777777" w:rsidR="007522FD" w:rsidRPr="007522FD" w:rsidRDefault="007522FD" w:rsidP="007522F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248E6D" w14:textId="39DEF989" w:rsidR="0061468F" w:rsidRDefault="009E374C" w:rsidP="007522F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374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A17D1AA" wp14:editId="32DE5568">
            <wp:extent cx="3200400" cy="1096517"/>
            <wp:effectExtent l="0" t="0" r="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5079" cy="11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104C" w14:textId="4E693466" w:rsidR="007522FD" w:rsidRDefault="007522FD" w:rsidP="007522FD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3FA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752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E374C" w:rsidRPr="009E374C">
        <w:rPr>
          <w:rFonts w:ascii="Times New Roman" w:eastAsia="Times New Roman" w:hAnsi="Times New Roman" w:cs="Times New Roman"/>
          <w:sz w:val="24"/>
          <w:szCs w:val="24"/>
          <w:lang w:val="ru-RU"/>
        </w:rPr>
        <w:t>25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9E374C">
        <w:rPr>
          <w:rFonts w:ascii="Times New Roman" w:eastAsia="Times New Roman" w:hAnsi="Times New Roman" w:cs="Times New Roman"/>
          <w:sz w:val="24"/>
          <w:szCs w:val="24"/>
          <w:lang w:val="ru-RU"/>
        </w:rPr>
        <w:t>Вывод сообщения об ошибке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C8C6B9F" w14:textId="7A39FE69" w:rsidR="004825FC" w:rsidRPr="004825FC" w:rsidRDefault="004825FC" w:rsidP="00FC7877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ввел корректную формулу, 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ведет сообщение, является ли логическая формула выполнимой или нет</w:t>
      </w:r>
      <w:r w:rsidRPr="004825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которого происходит завершение программы</w:t>
      </w:r>
      <w:r w:rsidRPr="009E37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07095AE" w14:textId="62E502B0" w:rsidR="004825FC" w:rsidRPr="004825FC" w:rsidRDefault="004825FC" w:rsidP="004825FC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825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6A4F98D" wp14:editId="02064103">
            <wp:extent cx="3610479" cy="120031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140C" w14:textId="016CF446" w:rsidR="004825FC" w:rsidRDefault="004825FC" w:rsidP="004825FC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3FA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752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E374C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Вывод сообщения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результата проверки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2874966" w14:textId="44F8B8B3" w:rsidR="004825FC" w:rsidRDefault="004825FC" w:rsidP="00FC7877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D2961B" w14:textId="6DD54393" w:rsidR="004825FC" w:rsidRDefault="004825FC" w:rsidP="00FC7877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8E6054" w14:textId="56124F28" w:rsidR="004825FC" w:rsidRDefault="004825FC" w:rsidP="00FC7877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77386CD" w14:textId="46073513" w:rsidR="004825FC" w:rsidRDefault="004825FC" w:rsidP="00FC7877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8BE223" w14:textId="1A6F1017" w:rsidR="004825FC" w:rsidRDefault="004825FC" w:rsidP="00FC7877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1C8FEC0" w14:textId="06E1CEAA" w:rsidR="004825FC" w:rsidRDefault="004825FC" w:rsidP="00FC7877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C20B1A" w14:textId="77777777" w:rsidR="004825FC" w:rsidRDefault="004825FC" w:rsidP="00FC7877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CF6D12" w14:textId="01EF834A" w:rsidR="00FC7877" w:rsidRPr="00FC7877" w:rsidRDefault="004825FC" w:rsidP="00FC7877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C7877" w:rsidRPr="00FC787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Примеры:</w:t>
      </w:r>
    </w:p>
    <w:p w14:paraId="5160E5F7" w14:textId="7230B8E3" w:rsidR="007522FD" w:rsidRDefault="007522FD" w:rsidP="007522F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0BB14" w14:textId="0CB84576" w:rsidR="007522FD" w:rsidRDefault="00FC7877" w:rsidP="007522F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 </w:t>
      </w:r>
      <w:r w:rsidR="004825FC" w:rsidRPr="004825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Пример 1</w:t>
      </w:r>
    </w:p>
    <w:p w14:paraId="75C84A9C" w14:textId="77777777" w:rsidR="00FC7877" w:rsidRDefault="00FC7877" w:rsidP="007522F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CE53982" w14:textId="5231D181" w:rsidR="00FC7877" w:rsidRDefault="00FC7877" w:rsidP="00FC7877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FF39E5" w14:textId="6CD45CC3" w:rsidR="00FC7877" w:rsidRDefault="00FC7877" w:rsidP="00FC7877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 </w:t>
      </w:r>
      <w:r w:rsidR="004825FC" w:rsidRPr="004825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Пример 2</w:t>
      </w:r>
    </w:p>
    <w:p w14:paraId="49DCCE2E" w14:textId="36DE9AFF" w:rsidR="00FC7877" w:rsidRDefault="00FC7877" w:rsidP="00FC7877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ECEBC7" w14:textId="5C3F1136" w:rsidR="00FC7877" w:rsidRDefault="00FC7877" w:rsidP="00FC7877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31AF403" w14:textId="44580CA3" w:rsidR="00FC7877" w:rsidRDefault="00FC7877" w:rsidP="00FC7877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 </w:t>
      </w:r>
      <w:r w:rsidR="004825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Пример 3</w:t>
      </w:r>
    </w:p>
    <w:p w14:paraId="6F2CC5DE" w14:textId="23AFC30C" w:rsidR="00FC7877" w:rsidRDefault="00FC7877" w:rsidP="00FC7877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8DA5E54" w14:textId="7A842C2A" w:rsidR="00FC7877" w:rsidRDefault="00FC7877" w:rsidP="00FC7877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665B1A" w14:textId="7B66A7F0" w:rsidR="00FC7877" w:rsidRDefault="00FC7877" w:rsidP="00FC7877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 </w:t>
      </w:r>
      <w:r w:rsidR="004825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Пример 4</w:t>
      </w:r>
    </w:p>
    <w:p w14:paraId="6C6ED10A" w14:textId="72564F63" w:rsidR="00FC7877" w:rsidRDefault="00FC7877" w:rsidP="00FC7877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307263" w14:textId="7213DDD6" w:rsidR="00FC7877" w:rsidRDefault="00FC7877" w:rsidP="00FC787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FC78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Пример выполнения тестовых заданий:</w:t>
      </w:r>
    </w:p>
    <w:p w14:paraId="7F325373" w14:textId="3B9F4882" w:rsidR="00FC7877" w:rsidRDefault="00FC7877" w:rsidP="00FC7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AABCA18" w14:textId="3E0A4F30" w:rsidR="00FC7877" w:rsidRDefault="00FC7877" w:rsidP="00FC787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 </w:t>
      </w:r>
      <w:r w:rsidR="004825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Пример 1</w:t>
      </w:r>
    </w:p>
    <w:p w14:paraId="08DB189B" w14:textId="584BA509" w:rsidR="00FC7877" w:rsidRDefault="00FC7877" w:rsidP="00FC787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0722FC" w14:textId="68AD89CD" w:rsidR="00FC7877" w:rsidRDefault="00FC7877" w:rsidP="00FC787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FC9C5C" w14:textId="3716B175" w:rsidR="00FC7877" w:rsidRPr="00FC7877" w:rsidRDefault="00FC7877" w:rsidP="00FC787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 </w:t>
      </w:r>
      <w:r w:rsidR="004825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Пример 2</w:t>
      </w:r>
    </w:p>
    <w:p w14:paraId="6A2EA4F0" w14:textId="77777777" w:rsidR="00FA5A41" w:rsidRPr="00A35916" w:rsidRDefault="00FA5A41" w:rsidP="00FA5A4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59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</w:t>
      </w:r>
      <w:r w:rsidRPr="00AF45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A359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A7A8134" w14:textId="77777777" w:rsidR="00FA5A41" w:rsidRPr="00D14503" w:rsidRDefault="00FA5A41" w:rsidP="00FA5A4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503">
        <w:rPr>
          <w:rFonts w:ascii="Times New Roman" w:eastAsia="Times New Roman" w:hAnsi="Times New Roman" w:cs="Times New Roman"/>
          <w:sz w:val="28"/>
          <w:szCs w:val="28"/>
        </w:rPr>
        <w:t>В ходе работы были приобретены навыки программирования алгоритмов синтаксического разбора формул языка логики высказываний.</w:t>
      </w:r>
    </w:p>
    <w:p w14:paraId="68BB5E96" w14:textId="0F706903" w:rsidR="00FA5A41" w:rsidRPr="00D14503" w:rsidRDefault="00FA5A41" w:rsidP="0075239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14503">
        <w:rPr>
          <w:rFonts w:ascii="Times New Roman" w:eastAsia="Times New Roman" w:hAnsi="Times New Roman" w:cs="Times New Roman"/>
          <w:sz w:val="28"/>
          <w:szCs w:val="28"/>
        </w:rPr>
        <w:t xml:space="preserve">Также была </w:t>
      </w:r>
      <w:r w:rsidRPr="00D14503">
        <w:rPr>
          <w:rFonts w:ascii="Times New Roman" w:hAnsi="Times New Roman" w:cs="Times New Roman"/>
          <w:sz w:val="28"/>
          <w:szCs w:val="28"/>
        </w:rPr>
        <w:t>реализована процедурная программа,</w:t>
      </w:r>
      <w:r w:rsidR="00752396" w:rsidRPr="00D14503">
        <w:rPr>
          <w:rFonts w:ascii="Times New Roman" w:eastAsia="Times New Roman" w:hAnsi="Times New Roman" w:cs="Times New Roman"/>
          <w:sz w:val="28"/>
          <w:szCs w:val="28"/>
        </w:rPr>
        <w:t xml:space="preserve"> синтаксического разбора формул языка логики высказываний</w:t>
      </w:r>
      <w:r w:rsidR="00752396" w:rsidRPr="00D1450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D14503">
        <w:rPr>
          <w:rFonts w:ascii="Times New Roman" w:hAnsi="Times New Roman" w:cs="Times New Roman"/>
          <w:sz w:val="28"/>
          <w:szCs w:val="28"/>
        </w:rPr>
        <w:t xml:space="preserve"> проверяющая</w:t>
      </w:r>
      <w:r w:rsidR="005E3058" w:rsidRPr="00D14503">
        <w:rPr>
          <w:rFonts w:ascii="Times New Roman" w:hAnsi="Times New Roman" w:cs="Times New Roman"/>
          <w:sz w:val="28"/>
          <w:szCs w:val="28"/>
        </w:rPr>
        <w:t xml:space="preserve">, 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является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</w:rPr>
        <w:t xml:space="preserve"> ли формула сокращенного языка логики высказываний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невыполнимой (противоречивой).</w:t>
      </w:r>
    </w:p>
    <w:p w14:paraId="77289142" w14:textId="77777777" w:rsidR="00B3662F" w:rsidRDefault="00B3662F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b/>
          <w:bCs/>
          <w:color w:val="000000"/>
          <w:sz w:val="28"/>
          <w:szCs w:val="28"/>
          <w:lang w:val="ru-RU"/>
        </w:rPr>
        <w:br w:type="page"/>
      </w:r>
    </w:p>
    <w:p w14:paraId="6A5978FA" w14:textId="77777777" w:rsidR="00FA5A41" w:rsidRPr="005B1F4D" w:rsidRDefault="00FA5A41" w:rsidP="00FA5A41">
      <w:pPr>
        <w:pStyle w:val="a4"/>
        <w:shd w:val="clear" w:color="auto" w:fill="FFFFFF"/>
        <w:ind w:firstLine="360"/>
        <w:rPr>
          <w:b/>
          <w:bCs/>
          <w:color w:val="000000"/>
          <w:sz w:val="28"/>
          <w:szCs w:val="28"/>
          <w:lang w:val="ru-RU"/>
        </w:rPr>
      </w:pPr>
      <w:r w:rsidRPr="005B1F4D">
        <w:rPr>
          <w:b/>
          <w:bCs/>
          <w:color w:val="000000"/>
          <w:sz w:val="28"/>
          <w:szCs w:val="28"/>
          <w:lang w:val="ru-RU"/>
        </w:rPr>
        <w:lastRenderedPageBreak/>
        <w:t>Теоретические сведения были взяты из следующих источников:</w:t>
      </w:r>
    </w:p>
    <w:p w14:paraId="0582ED29" w14:textId="77777777" w:rsidR="00FA5A41" w:rsidRPr="009349F9" w:rsidRDefault="00FA5A41" w:rsidP="00FA5A41">
      <w:pPr>
        <w:pStyle w:val="a4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ru-RU"/>
        </w:rPr>
      </w:pPr>
      <w:bookmarkStart w:id="0" w:name="ЛОИС"/>
      <w:r w:rsidRPr="00DD2C6D">
        <w:rPr>
          <w:sz w:val="28"/>
          <w:szCs w:val="28"/>
          <w:lang w:val="ru-RU"/>
        </w:rPr>
        <w:t>Логические основы интеллектуальных систем. Практикум</w:t>
      </w:r>
      <w:r w:rsidRPr="00A35916">
        <w:rPr>
          <w:sz w:val="28"/>
          <w:szCs w:val="28"/>
          <w:lang w:val="ru-RU"/>
        </w:rPr>
        <w:t xml:space="preserve">: </w:t>
      </w:r>
      <w:r w:rsidRPr="00DD2C6D">
        <w:rPr>
          <w:sz w:val="28"/>
          <w:szCs w:val="28"/>
          <w:lang w:val="ru-RU"/>
        </w:rPr>
        <w:t xml:space="preserve">учебно-методическое пособие </w:t>
      </w:r>
      <w:r w:rsidRPr="00A35916">
        <w:rPr>
          <w:sz w:val="28"/>
          <w:szCs w:val="28"/>
          <w:lang w:val="ru-RU"/>
        </w:rPr>
        <w:t xml:space="preserve">/ </w:t>
      </w:r>
      <w:r w:rsidRPr="00DD2C6D">
        <w:rPr>
          <w:sz w:val="28"/>
          <w:szCs w:val="28"/>
          <w:lang w:val="ru-RU"/>
        </w:rPr>
        <w:t xml:space="preserve">В. В. Голенков, В. П. </w:t>
      </w:r>
      <w:proofErr w:type="spellStart"/>
      <w:r w:rsidRPr="00DD2C6D">
        <w:rPr>
          <w:sz w:val="28"/>
          <w:szCs w:val="28"/>
          <w:lang w:val="ru-RU"/>
        </w:rPr>
        <w:t>Ивашенко</w:t>
      </w:r>
      <w:proofErr w:type="spellEnd"/>
      <w:r w:rsidRPr="00DD2C6D">
        <w:rPr>
          <w:sz w:val="28"/>
          <w:szCs w:val="28"/>
          <w:lang w:val="ru-RU"/>
        </w:rPr>
        <w:t>, Д. Г. Колб, К. А. Уваров. – Минск: БГУИР, 2011.</w:t>
      </w:r>
    </w:p>
    <w:bookmarkEnd w:id="0"/>
    <w:p w14:paraId="0AD0E54F" w14:textId="77777777" w:rsidR="00FA5A41" w:rsidRPr="005B1F4D" w:rsidRDefault="00FA5A41" w:rsidP="00FA5A41">
      <w:pPr>
        <w:pStyle w:val="a4"/>
        <w:shd w:val="clear" w:color="auto" w:fill="FFFFFF"/>
        <w:ind w:left="360"/>
        <w:rPr>
          <w:color w:val="000000"/>
          <w:sz w:val="28"/>
          <w:szCs w:val="28"/>
          <w:lang w:val="ru-RU"/>
        </w:rPr>
      </w:pPr>
    </w:p>
    <w:p w14:paraId="0AF9D002" w14:textId="77777777" w:rsidR="00FA5A41" w:rsidRPr="00AF45DA" w:rsidRDefault="00FA5A41" w:rsidP="00FA5A41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CAD9B12" w14:textId="77777777" w:rsidR="006E1B33" w:rsidRPr="00FA5A41" w:rsidRDefault="006E1B33">
      <w:pPr>
        <w:rPr>
          <w:lang w:val="ru-RU"/>
        </w:rPr>
      </w:pPr>
    </w:p>
    <w:sectPr w:rsidR="006E1B33" w:rsidRPr="00FA5A41" w:rsidSect="002D3915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7D8EC" w14:textId="77777777" w:rsidR="007F0829" w:rsidRDefault="007F0829" w:rsidP="00B3662F">
      <w:pPr>
        <w:spacing w:line="240" w:lineRule="auto"/>
      </w:pPr>
      <w:r>
        <w:separator/>
      </w:r>
    </w:p>
  </w:endnote>
  <w:endnote w:type="continuationSeparator" w:id="0">
    <w:p w14:paraId="74C363BD" w14:textId="77777777" w:rsidR="007F0829" w:rsidRDefault="007F0829" w:rsidP="00B36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813A" w14:textId="77777777" w:rsidR="007F0829" w:rsidRDefault="007F0829" w:rsidP="00B3662F">
      <w:pPr>
        <w:spacing w:line="240" w:lineRule="auto"/>
      </w:pPr>
      <w:r>
        <w:separator/>
      </w:r>
    </w:p>
  </w:footnote>
  <w:footnote w:type="continuationSeparator" w:id="0">
    <w:p w14:paraId="4B0E88BD" w14:textId="77777777" w:rsidR="007F0829" w:rsidRDefault="007F0829" w:rsidP="00B366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F322E"/>
    <w:multiLevelType w:val="hybridMultilevel"/>
    <w:tmpl w:val="99D4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CE4"/>
    <w:rsid w:val="00040873"/>
    <w:rsid w:val="00045E31"/>
    <w:rsid w:val="000B1088"/>
    <w:rsid w:val="000E1AE3"/>
    <w:rsid w:val="0011420B"/>
    <w:rsid w:val="00175B9E"/>
    <w:rsid w:val="001E787D"/>
    <w:rsid w:val="00207EA7"/>
    <w:rsid w:val="00220B80"/>
    <w:rsid w:val="00247F4E"/>
    <w:rsid w:val="00266EA6"/>
    <w:rsid w:val="002A5D28"/>
    <w:rsid w:val="002E4257"/>
    <w:rsid w:val="00300376"/>
    <w:rsid w:val="00360357"/>
    <w:rsid w:val="00366BC2"/>
    <w:rsid w:val="00396FCA"/>
    <w:rsid w:val="00422B21"/>
    <w:rsid w:val="00467EFB"/>
    <w:rsid w:val="004825FC"/>
    <w:rsid w:val="004A0009"/>
    <w:rsid w:val="004B3CCA"/>
    <w:rsid w:val="004E2149"/>
    <w:rsid w:val="004E5371"/>
    <w:rsid w:val="004F3230"/>
    <w:rsid w:val="0052205A"/>
    <w:rsid w:val="00550016"/>
    <w:rsid w:val="00563059"/>
    <w:rsid w:val="00591FE2"/>
    <w:rsid w:val="005A77EC"/>
    <w:rsid w:val="005C6CE4"/>
    <w:rsid w:val="005E3058"/>
    <w:rsid w:val="0061468F"/>
    <w:rsid w:val="00625459"/>
    <w:rsid w:val="00653F01"/>
    <w:rsid w:val="006E1B33"/>
    <w:rsid w:val="007226CE"/>
    <w:rsid w:val="00726617"/>
    <w:rsid w:val="007522FD"/>
    <w:rsid w:val="00752396"/>
    <w:rsid w:val="00774F15"/>
    <w:rsid w:val="007E3242"/>
    <w:rsid w:val="007F0829"/>
    <w:rsid w:val="007F5F50"/>
    <w:rsid w:val="00813749"/>
    <w:rsid w:val="008337CA"/>
    <w:rsid w:val="008350E8"/>
    <w:rsid w:val="0084396D"/>
    <w:rsid w:val="008C59B8"/>
    <w:rsid w:val="008E2059"/>
    <w:rsid w:val="008F1D1C"/>
    <w:rsid w:val="00953FBC"/>
    <w:rsid w:val="0097198A"/>
    <w:rsid w:val="00973CF7"/>
    <w:rsid w:val="00977548"/>
    <w:rsid w:val="009E374C"/>
    <w:rsid w:val="00A5647C"/>
    <w:rsid w:val="00AD5AFD"/>
    <w:rsid w:val="00AE535C"/>
    <w:rsid w:val="00AF44CE"/>
    <w:rsid w:val="00B04B5B"/>
    <w:rsid w:val="00B3662F"/>
    <w:rsid w:val="00B65759"/>
    <w:rsid w:val="00BB1D2F"/>
    <w:rsid w:val="00BB23E7"/>
    <w:rsid w:val="00C47353"/>
    <w:rsid w:val="00D14503"/>
    <w:rsid w:val="00D72FAB"/>
    <w:rsid w:val="00D7333B"/>
    <w:rsid w:val="00D7352F"/>
    <w:rsid w:val="00D77455"/>
    <w:rsid w:val="00D950CD"/>
    <w:rsid w:val="00DD2C6D"/>
    <w:rsid w:val="00DD57A8"/>
    <w:rsid w:val="00E27424"/>
    <w:rsid w:val="00E3153D"/>
    <w:rsid w:val="00E564FB"/>
    <w:rsid w:val="00EC3860"/>
    <w:rsid w:val="00F315CF"/>
    <w:rsid w:val="00F6383E"/>
    <w:rsid w:val="00F64BEE"/>
    <w:rsid w:val="00F86BF8"/>
    <w:rsid w:val="00FA5A41"/>
    <w:rsid w:val="00FB0AF6"/>
    <w:rsid w:val="00FB2CD3"/>
    <w:rsid w:val="00FC7877"/>
    <w:rsid w:val="00FC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EE5"/>
  <w15:chartTrackingRefBased/>
  <w15:docId w15:val="{DA41F992-C7D8-4808-83F5-E134E807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825FC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3662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A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A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5">
    <w:name w:val="Table Grid"/>
    <w:basedOn w:val="a1"/>
    <w:uiPriority w:val="59"/>
    <w:rsid w:val="00FA5A41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3662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3662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B3662F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3662F"/>
    <w:rPr>
      <w:rFonts w:ascii="Arial" w:eastAsia="Arial" w:hAnsi="Arial" w:cs="Arial"/>
      <w:sz w:val="20"/>
      <w:szCs w:val="20"/>
      <w:lang w:val="ru" w:eastAsia="ru-RU"/>
    </w:rPr>
  </w:style>
  <w:style w:type="character" w:styleId="aa">
    <w:name w:val="footnote reference"/>
    <w:basedOn w:val="a0"/>
    <w:uiPriority w:val="99"/>
    <w:semiHidden/>
    <w:unhideWhenUsed/>
    <w:rsid w:val="00B3662F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B3662F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3662F"/>
    <w:rPr>
      <w:rFonts w:ascii="Arial" w:eastAsia="Arial" w:hAnsi="Arial" w:cs="Arial"/>
      <w:sz w:val="20"/>
      <w:szCs w:val="20"/>
      <w:lang w:val="ru" w:eastAsia="ru-RU"/>
    </w:rPr>
  </w:style>
  <w:style w:type="character" w:styleId="ad">
    <w:name w:val="endnote reference"/>
    <w:basedOn w:val="a0"/>
    <w:uiPriority w:val="99"/>
    <w:semiHidden/>
    <w:unhideWhenUsed/>
    <w:rsid w:val="00B3662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B366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Bibliography"/>
    <w:basedOn w:val="a"/>
    <w:next w:val="a"/>
    <w:uiPriority w:val="37"/>
    <w:unhideWhenUsed/>
    <w:rsid w:val="00B3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ВВГ11</b:Tag>
    <b:SourceType>Book</b:SourceType>
    <b:Guid>{396F1A9F-BA4F-447C-8870-B31682C25474}</b:Guid>
    <b:Author>
      <b:Author>
        <b:NameList>
          <b:Person>
            <b:Last>В. В. Голенков</b:Last>
            <b:First>В.</b:First>
            <b:Middle>П. Ивашенко, Д. Г. Колб, К. А. Уваров.</b:Middle>
          </b:Person>
        </b:NameList>
      </b:Author>
    </b:Author>
    <b:Title>Логические основы интеллектуальных систем. Практикум: учебно-методическое пособие</b:Title>
    <b:Year>2011</b:Year>
    <b:City>Минск</b:City>
    <b:Publisher>БГУИР</b:Publisher>
    <b:RefOrder>2</b:RefOrder>
  </b:Source>
</b:Sources>
</file>

<file path=customXml/itemProps1.xml><?xml version="1.0" encoding="utf-8"?>
<ds:datastoreItem xmlns:ds="http://schemas.openxmlformats.org/officeDocument/2006/customXml" ds:itemID="{2F7CCCD2-D914-4AC5-AC4A-94E9F87C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Касперович</dc:creator>
  <cp:keywords/>
  <dc:description/>
  <cp:lastModifiedBy>Artiom</cp:lastModifiedBy>
  <cp:revision>59</cp:revision>
  <dcterms:created xsi:type="dcterms:W3CDTF">2022-03-13T19:12:00Z</dcterms:created>
  <dcterms:modified xsi:type="dcterms:W3CDTF">2024-05-13T17:25:00Z</dcterms:modified>
</cp:coreProperties>
</file>