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D40" w:rsidRPr="00844F1B" w:rsidRDefault="00753D40" w:rsidP="00753D40">
      <w:pPr>
        <w:ind w:left="2410" w:right="2409"/>
        <w:jc w:val="center"/>
      </w:pPr>
      <w:r>
        <w:rPr>
          <w:rFonts w:ascii="Arial" w:hAnsi="Arial" w:cs="Arial"/>
          <w:b/>
        </w:rPr>
        <w:t>ТОВАРНЫЙ ЧЕК №</w:t>
      </w:r>
      <w:r w:rsidRPr="00753D40">
        <w:rPr>
          <w:rFonts w:ascii="Arial" w:hAnsi="Arial" w:cs="Arial"/>
          <w:b/>
          <w:u w:val="single"/>
        </w:rPr>
        <w:t xml:space="preserve"> </w:t>
      </w:r>
      <w:bookmarkStart w:id="0" w:name="Number"/>
      <w:r w:rsidR="00844F1B" w:rsidRPr="00844F1B">
        <w:rPr>
          <w:rFonts w:ascii="Arial" w:hAnsi="Arial" w:cs="Arial"/>
          <w:b/>
          <w:u w:val="single"/>
        </w:rPr>
        <w:t xml:space="preserve"> </w:t>
      </w:r>
      <w:bookmarkEnd w:id="0"/>
    </w:p>
    <w:p w:rsidR="00753D40" w:rsidRDefault="00844F1B" w:rsidP="00844F1B">
      <w:pPr>
        <w:ind w:left="4820"/>
        <w:jc w:val="right"/>
        <w:rPr>
          <w:sz w:val="20"/>
        </w:rPr>
      </w:pPr>
      <w:r>
        <w:rPr>
          <w:sz w:val="20"/>
        </w:rPr>
        <w:t>от</w:t>
      </w:r>
      <w:r w:rsidRPr="00844F1B">
        <w:rPr>
          <w:sz w:val="20"/>
          <w:u w:val="single"/>
        </w:rPr>
        <w:t xml:space="preserve"> </w:t>
      </w:r>
      <w:bookmarkStart w:id="1" w:name="Date"/>
      <w:r w:rsidRPr="00844F1B">
        <w:rPr>
          <w:sz w:val="20"/>
          <w:u w:val="single"/>
        </w:rPr>
        <w:t xml:space="preserve"> </w:t>
      </w:r>
      <w:bookmarkEnd w:id="1"/>
      <w:r>
        <w:rPr>
          <w:sz w:val="20"/>
        </w:rPr>
        <w:t xml:space="preserve"> г</w:t>
      </w:r>
    </w:p>
    <w:p w:rsidR="001405F6" w:rsidRPr="00844F1B" w:rsidRDefault="00753D40" w:rsidP="00753D40">
      <w:pPr>
        <w:rPr>
          <w:sz w:val="20"/>
          <w:lang w:val="en-US"/>
        </w:rPr>
      </w:pPr>
      <w:r w:rsidRPr="00753D40">
        <w:rPr>
          <w:sz w:val="20"/>
        </w:rPr>
        <w:t>Клиент</w:t>
      </w:r>
      <w:r w:rsidR="00844F1B">
        <w:rPr>
          <w:sz w:val="20"/>
        </w:rPr>
        <w:t>:</w:t>
      </w:r>
      <w:r w:rsidR="00844F1B" w:rsidRPr="00844F1B">
        <w:rPr>
          <w:sz w:val="20"/>
          <w:u w:val="single"/>
        </w:rPr>
        <w:t xml:space="preserve"> </w:t>
      </w:r>
      <w:bookmarkStart w:id="2" w:name="Client"/>
      <w:bookmarkEnd w:id="2"/>
    </w:p>
    <w:p w:rsidR="00753D40" w:rsidRPr="00844F1B" w:rsidRDefault="00753D40" w:rsidP="00753D40">
      <w:pPr>
        <w:rPr>
          <w:sz w:val="20"/>
          <w:lang w:val="en-US"/>
        </w:rPr>
      </w:pPr>
      <w:r w:rsidRPr="00753D40">
        <w:rPr>
          <w:sz w:val="20"/>
        </w:rPr>
        <w:t>Адрес Доставки</w:t>
      </w:r>
      <w:r w:rsidR="00844F1B">
        <w:rPr>
          <w:sz w:val="20"/>
        </w:rPr>
        <w:t>:</w:t>
      </w:r>
      <w:r w:rsidR="00844F1B" w:rsidRPr="00844F1B">
        <w:rPr>
          <w:sz w:val="20"/>
          <w:u w:val="single"/>
        </w:rPr>
        <w:t xml:space="preserve"> </w:t>
      </w:r>
      <w:bookmarkStart w:id="3" w:name="Adress"/>
      <w:bookmarkEnd w:id="3"/>
    </w:p>
    <w:tbl>
      <w:tblPr>
        <w:tblStyle w:val="a3"/>
        <w:tblpPr w:leftFromText="180" w:rightFromText="180" w:vertAnchor="text" w:horzAnchor="margin" w:tblpY="320"/>
        <w:tblW w:w="7088" w:type="dxa"/>
        <w:tblLayout w:type="fixed"/>
        <w:tblLook w:val="04A0" w:firstRow="1" w:lastRow="0" w:firstColumn="1" w:lastColumn="0" w:noHBand="0" w:noVBand="1"/>
      </w:tblPr>
      <w:tblGrid>
        <w:gridCol w:w="3545"/>
        <w:gridCol w:w="1275"/>
        <w:gridCol w:w="1134"/>
        <w:gridCol w:w="1134"/>
      </w:tblGrid>
      <w:tr w:rsidR="00844F1B" w:rsidTr="00844F1B">
        <w:tc>
          <w:tcPr>
            <w:tcW w:w="3545" w:type="dxa"/>
          </w:tcPr>
          <w:p w:rsidR="00844F1B" w:rsidRDefault="00844F1B" w:rsidP="00844F1B">
            <w:r>
              <w:rPr>
                <w:i/>
                <w:sz w:val="18"/>
              </w:rPr>
              <w:t>Наименование товара</w:t>
            </w:r>
          </w:p>
        </w:tc>
        <w:tc>
          <w:tcPr>
            <w:tcW w:w="1275" w:type="dxa"/>
          </w:tcPr>
          <w:p w:rsidR="00844F1B" w:rsidRDefault="00844F1B" w:rsidP="00844F1B">
            <w:r>
              <w:rPr>
                <w:i/>
                <w:sz w:val="18"/>
              </w:rPr>
              <w:t>Кол-во</w:t>
            </w:r>
          </w:p>
        </w:tc>
        <w:tc>
          <w:tcPr>
            <w:tcW w:w="1134" w:type="dxa"/>
          </w:tcPr>
          <w:p w:rsidR="00844F1B" w:rsidRDefault="00844F1B" w:rsidP="00844F1B">
            <w:r>
              <w:rPr>
                <w:i/>
                <w:sz w:val="18"/>
              </w:rPr>
              <w:t>Цена</w:t>
            </w:r>
          </w:p>
        </w:tc>
        <w:tc>
          <w:tcPr>
            <w:tcW w:w="1134" w:type="dxa"/>
          </w:tcPr>
          <w:p w:rsidR="00844F1B" w:rsidRDefault="00844F1B" w:rsidP="00844F1B">
            <w:r>
              <w:rPr>
                <w:i/>
                <w:sz w:val="18"/>
              </w:rPr>
              <w:t>Сумма</w:t>
            </w:r>
          </w:p>
        </w:tc>
      </w:tr>
    </w:tbl>
    <w:p w:rsidR="00753D40" w:rsidRDefault="00753D40" w:rsidP="00753D40"/>
    <w:p w:rsidR="00753D40" w:rsidRDefault="00753D40" w:rsidP="00753D40"/>
    <w:p w:rsidR="00844F1B" w:rsidRPr="00753D40" w:rsidRDefault="00844F1B" w:rsidP="00844F1B">
      <w:pPr>
        <w:rPr>
          <w:sz w:val="20"/>
        </w:rPr>
      </w:pPr>
      <w:proofErr w:type="gramStart"/>
      <w:r>
        <w:rPr>
          <w:sz w:val="20"/>
        </w:rPr>
        <w:t>Итог</w:t>
      </w:r>
      <w:r>
        <w:rPr>
          <w:sz w:val="20"/>
        </w:rPr>
        <w:t>:</w:t>
      </w:r>
      <w:bookmarkStart w:id="4" w:name="Price"/>
      <w:r>
        <w:rPr>
          <w:sz w:val="20"/>
          <w:u w:val="single"/>
        </w:rPr>
        <w:t xml:space="preserve"> </w:t>
      </w:r>
      <w:bookmarkEnd w:id="4"/>
      <w:r>
        <w:rPr>
          <w:sz w:val="20"/>
          <w:u w:val="single"/>
          <w:lang w:val="en-US"/>
        </w:rPr>
        <w:t xml:space="preserve"> </w:t>
      </w:r>
      <w:r>
        <w:rPr>
          <w:sz w:val="20"/>
          <w:u w:val="single"/>
        </w:rPr>
        <w:t>рублей</w:t>
      </w:r>
      <w:bookmarkStart w:id="5" w:name="_GoBack"/>
      <w:bookmarkEnd w:id="5"/>
      <w:proofErr w:type="gramEnd"/>
    </w:p>
    <w:p w:rsidR="00844F1B" w:rsidRPr="00753D40" w:rsidRDefault="00844F1B" w:rsidP="00844F1B">
      <w:pPr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>:</w:t>
      </w:r>
      <w:r w:rsidRPr="00844F1B">
        <w:rPr>
          <w:sz w:val="16"/>
        </w:rPr>
        <w:t xml:space="preserve"> </w:t>
      </w:r>
      <w:r w:rsidRPr="00844F1B">
        <w:rPr>
          <w:bCs/>
        </w:rPr>
        <w:t>____________</w:t>
      </w:r>
    </w:p>
    <w:p w:rsidR="00844F1B" w:rsidRDefault="00844F1B" w:rsidP="00753D40"/>
    <w:p w:rsidR="00753D40" w:rsidRPr="00753D40" w:rsidRDefault="00753D40" w:rsidP="00753D40"/>
    <w:sectPr w:rsidR="00753D40" w:rsidRPr="00753D40" w:rsidSect="00753D40">
      <w:pgSz w:w="11906" w:h="16838"/>
      <w:pgMar w:top="1134" w:right="1700" w:bottom="1134" w:left="26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40"/>
    <w:rsid w:val="00063B2E"/>
    <w:rsid w:val="001405F6"/>
    <w:rsid w:val="00753D40"/>
    <w:rsid w:val="00844F1B"/>
    <w:rsid w:val="00A5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A713C"/>
  <w15:chartTrackingRefBased/>
  <w15:docId w15:val="{7E2F3CBA-0A89-4E6A-9112-9AEC99B6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4F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3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2023-04-17T15:47:00Z</dcterms:created>
  <dcterms:modified xsi:type="dcterms:W3CDTF">2023-04-17T16:13:00Z</dcterms:modified>
</cp:coreProperties>
</file>