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AF" w:rsidRPr="004F4AAF" w:rsidRDefault="004F4AAF" w:rsidP="004F4AAF">
      <w:pPr>
        <w:rPr>
          <w:lang w:val="uk-UA"/>
        </w:rPr>
      </w:pPr>
      <w:bookmarkStart w:id="0" w:name="_GoBack"/>
      <w:r w:rsidRPr="004F4AAF">
        <w:rPr>
          <w:lang w:val="uk-UA"/>
        </w:rPr>
        <w:t>Тема:</w:t>
      </w:r>
      <w:r>
        <w:rPr>
          <w:lang w:val="uk-UA"/>
        </w:rPr>
        <w:t xml:space="preserve"> </w:t>
      </w:r>
      <w:r w:rsidRPr="004F4AAF">
        <w:rPr>
          <w:lang w:val="uk-UA"/>
        </w:rPr>
        <w:t>Програмне забезпечення інформаційної системи компанії з страхування майна</w:t>
      </w:r>
    </w:p>
    <w:p w:rsidR="004F4AAF" w:rsidRPr="004F4AAF" w:rsidRDefault="004F4AAF" w:rsidP="004F4AAF">
      <w:pPr>
        <w:rPr>
          <w:b/>
          <w:lang w:val="uk-UA"/>
        </w:rPr>
      </w:pPr>
      <w:r w:rsidRPr="004F4AAF">
        <w:rPr>
          <w:b/>
          <w:lang w:val="uk-UA"/>
        </w:rPr>
        <w:t>Що потрібно зробити:</w:t>
      </w:r>
    </w:p>
    <w:p w:rsidR="004F4AAF" w:rsidRPr="004F4AAF" w:rsidRDefault="004F4AAF" w:rsidP="004F4AAF">
      <w:pPr>
        <w:rPr>
          <w:lang w:val="uk-UA"/>
        </w:rPr>
      </w:pPr>
      <w:r w:rsidRPr="004F4AAF">
        <w:rPr>
          <w:lang w:val="uk-UA"/>
        </w:rPr>
        <w:t>1)Реалізува</w:t>
      </w:r>
      <w:r w:rsidR="00D5448D">
        <w:rPr>
          <w:lang w:val="uk-UA"/>
        </w:rPr>
        <w:t>ти візуальне управління (</w:t>
      </w:r>
      <w:proofErr w:type="spellStart"/>
      <w:r w:rsidR="00D5448D">
        <w:rPr>
          <w:lang w:val="uk-UA"/>
        </w:rPr>
        <w:t>Figma</w:t>
      </w:r>
      <w:proofErr w:type="spellEnd"/>
      <w:r w:rsidR="00D5448D">
        <w:rPr>
          <w:lang w:val="uk-UA"/>
        </w:rPr>
        <w:t>)</w:t>
      </w:r>
    </w:p>
    <w:p w:rsidR="004F4AAF" w:rsidRPr="004F4AAF" w:rsidRDefault="004F4AAF" w:rsidP="004F4AAF">
      <w:pPr>
        <w:rPr>
          <w:lang w:val="uk-UA"/>
        </w:rPr>
      </w:pPr>
      <w:r w:rsidRPr="004F4AAF">
        <w:rPr>
          <w:lang w:val="uk-UA"/>
        </w:rPr>
        <w:t>2)Реалізувати візуальне управління на сайт HTML,CSS</w:t>
      </w:r>
    </w:p>
    <w:p w:rsidR="004F4AAF" w:rsidRDefault="004F4AAF" w:rsidP="004F4AAF">
      <w:pPr>
        <w:rPr>
          <w:lang w:val="uk-UA"/>
        </w:rPr>
      </w:pPr>
      <w:r w:rsidRPr="004F4AAF">
        <w:rPr>
          <w:lang w:val="uk-UA"/>
        </w:rPr>
        <w:t>3)Реалізувати функціоналу</w:t>
      </w:r>
    </w:p>
    <w:p w:rsidR="004F4AAF" w:rsidRDefault="004F4AAF" w:rsidP="004F4AAF">
      <w:pPr>
        <w:pStyle w:val="a3"/>
        <w:numPr>
          <w:ilvl w:val="0"/>
          <w:numId w:val="34"/>
        </w:numPr>
        <w:rPr>
          <w:lang w:val="uk-UA"/>
        </w:rPr>
      </w:pPr>
      <w:r w:rsidRPr="004F4AAF">
        <w:rPr>
          <w:lang w:val="uk-UA"/>
        </w:rPr>
        <w:t>Клієнт</w:t>
      </w:r>
    </w:p>
    <w:p w:rsidR="004F4AAF" w:rsidRPr="004F4AAF" w:rsidRDefault="004F4AAF" w:rsidP="004F4AAF">
      <w:pPr>
        <w:pStyle w:val="a3"/>
        <w:numPr>
          <w:ilvl w:val="0"/>
          <w:numId w:val="35"/>
        </w:numPr>
        <w:ind w:left="1429"/>
        <w:rPr>
          <w:lang w:val="uk-UA"/>
        </w:rPr>
      </w:pPr>
      <w:r w:rsidRPr="004F4AAF">
        <w:rPr>
          <w:lang w:val="uk-UA"/>
        </w:rPr>
        <w:t>Реєстрація та Вхід:</w:t>
      </w:r>
    </w:p>
    <w:p w:rsidR="004F4AAF" w:rsidRPr="004F4AAF" w:rsidRDefault="004F4AAF" w:rsidP="004F4AAF">
      <w:pPr>
        <w:pStyle w:val="a3"/>
        <w:numPr>
          <w:ilvl w:val="0"/>
          <w:numId w:val="36"/>
        </w:numPr>
        <w:ind w:left="1560"/>
        <w:rPr>
          <w:lang w:val="uk-UA"/>
        </w:rPr>
      </w:pPr>
      <w:r w:rsidRPr="004F4AAF">
        <w:rPr>
          <w:lang w:val="uk-UA"/>
        </w:rPr>
        <w:t>Створення облікового запису.</w:t>
      </w:r>
    </w:p>
    <w:p w:rsidR="004F4AAF" w:rsidRDefault="004F4AAF" w:rsidP="004F4AAF">
      <w:pPr>
        <w:pStyle w:val="a3"/>
        <w:numPr>
          <w:ilvl w:val="0"/>
          <w:numId w:val="36"/>
        </w:numPr>
        <w:ind w:left="1560"/>
        <w:rPr>
          <w:lang w:val="uk-UA"/>
        </w:rPr>
      </w:pPr>
      <w:r w:rsidRPr="004F4AAF">
        <w:rPr>
          <w:lang w:val="uk-UA"/>
        </w:rPr>
        <w:t>Авторизація за допомогою електронної пошти, телефону або соціальних мереж.</w:t>
      </w:r>
    </w:p>
    <w:p w:rsidR="004F4AAF" w:rsidRPr="004F4AAF" w:rsidRDefault="004F4AAF" w:rsidP="004F4AAF">
      <w:pPr>
        <w:pStyle w:val="a3"/>
        <w:ind w:left="1560"/>
        <w:rPr>
          <w:lang w:val="uk-UA"/>
        </w:rPr>
      </w:pPr>
    </w:p>
    <w:p w:rsidR="004F4AAF" w:rsidRPr="004F4AAF" w:rsidRDefault="004F4AAF" w:rsidP="004F4AAF">
      <w:pPr>
        <w:pStyle w:val="a3"/>
        <w:numPr>
          <w:ilvl w:val="0"/>
          <w:numId w:val="35"/>
        </w:numPr>
        <w:ind w:left="1429"/>
        <w:rPr>
          <w:lang w:val="uk-UA"/>
        </w:rPr>
      </w:pPr>
      <w:r w:rsidRPr="004F4AAF">
        <w:rPr>
          <w:lang w:val="uk-UA"/>
        </w:rPr>
        <w:t>Розрахунок вартості страховки (онлайн-калькулятор):</w:t>
      </w:r>
    </w:p>
    <w:p w:rsidR="004F4AAF" w:rsidRPr="004F4AAF" w:rsidRDefault="004F4AAF" w:rsidP="004F4AAF">
      <w:pPr>
        <w:pStyle w:val="a3"/>
        <w:numPr>
          <w:ilvl w:val="0"/>
          <w:numId w:val="42"/>
        </w:numPr>
        <w:rPr>
          <w:lang w:val="uk-UA"/>
        </w:rPr>
      </w:pPr>
      <w:r w:rsidRPr="004F4AAF">
        <w:rPr>
          <w:lang w:val="uk-UA"/>
        </w:rPr>
        <w:t>Введення основної інформації про майно.</w:t>
      </w:r>
    </w:p>
    <w:p w:rsidR="004F4AAF" w:rsidRPr="004F4AAF" w:rsidRDefault="004F4AAF" w:rsidP="004F4AAF">
      <w:pPr>
        <w:pStyle w:val="a3"/>
        <w:numPr>
          <w:ilvl w:val="0"/>
          <w:numId w:val="42"/>
        </w:numPr>
        <w:rPr>
          <w:lang w:val="uk-UA"/>
        </w:rPr>
      </w:pPr>
      <w:r w:rsidRPr="004F4AAF">
        <w:rPr>
          <w:lang w:val="uk-UA"/>
        </w:rPr>
        <w:t>Розрахунок орієнтовної вартості страховки в режимі реального часу.</w:t>
      </w:r>
    </w:p>
    <w:p w:rsidR="004F4AAF" w:rsidRDefault="004F4AAF" w:rsidP="004F4AAF">
      <w:pPr>
        <w:pStyle w:val="a3"/>
        <w:numPr>
          <w:ilvl w:val="0"/>
          <w:numId w:val="42"/>
        </w:numPr>
        <w:rPr>
          <w:lang w:val="uk-UA"/>
        </w:rPr>
      </w:pPr>
      <w:r w:rsidRPr="004F4AAF">
        <w:rPr>
          <w:lang w:val="uk-UA"/>
        </w:rPr>
        <w:t>Порівняння різних пакетів страхування.</w:t>
      </w:r>
    </w:p>
    <w:p w:rsidR="004F4AAF" w:rsidRDefault="004F4AAF" w:rsidP="004F4AAF">
      <w:pPr>
        <w:pStyle w:val="a3"/>
        <w:ind w:left="1429"/>
        <w:rPr>
          <w:lang w:val="uk-UA"/>
        </w:rPr>
      </w:pPr>
    </w:p>
    <w:p w:rsidR="004F4AAF" w:rsidRPr="004F4AAF" w:rsidRDefault="004F4AAF" w:rsidP="004F4AAF">
      <w:pPr>
        <w:pStyle w:val="a3"/>
        <w:numPr>
          <w:ilvl w:val="0"/>
          <w:numId w:val="35"/>
        </w:numPr>
        <w:ind w:left="1429"/>
        <w:rPr>
          <w:lang w:val="uk-UA"/>
        </w:rPr>
      </w:pPr>
      <w:r w:rsidRPr="004F4AAF">
        <w:rPr>
          <w:lang w:val="uk-UA"/>
        </w:rPr>
        <w:t>Оформлення страховки онлайн:</w:t>
      </w:r>
    </w:p>
    <w:p w:rsidR="004F4AAF" w:rsidRPr="004F4AAF" w:rsidRDefault="004F4AAF" w:rsidP="004F4AAF">
      <w:pPr>
        <w:pStyle w:val="a3"/>
        <w:numPr>
          <w:ilvl w:val="0"/>
          <w:numId w:val="37"/>
        </w:numPr>
        <w:rPr>
          <w:lang w:val="uk-UA"/>
        </w:rPr>
      </w:pPr>
      <w:r w:rsidRPr="004F4AAF">
        <w:rPr>
          <w:lang w:val="uk-UA"/>
        </w:rPr>
        <w:t>Заповнення заявки на страхування.</w:t>
      </w:r>
    </w:p>
    <w:p w:rsidR="004F4AAF" w:rsidRPr="004F4AAF" w:rsidRDefault="004F4AAF" w:rsidP="004F4AAF">
      <w:pPr>
        <w:pStyle w:val="a3"/>
        <w:numPr>
          <w:ilvl w:val="0"/>
          <w:numId w:val="37"/>
        </w:numPr>
        <w:rPr>
          <w:lang w:val="uk-UA"/>
        </w:rPr>
      </w:pPr>
      <w:r w:rsidRPr="004F4AAF">
        <w:rPr>
          <w:lang w:val="uk-UA"/>
        </w:rPr>
        <w:t>Зручна форма для введення даних про майно.</w:t>
      </w:r>
    </w:p>
    <w:p w:rsidR="004F4AAF" w:rsidRDefault="004F4AAF" w:rsidP="004F4AAF">
      <w:pPr>
        <w:pStyle w:val="a3"/>
        <w:numPr>
          <w:ilvl w:val="0"/>
          <w:numId w:val="37"/>
        </w:numPr>
        <w:rPr>
          <w:lang w:val="uk-UA"/>
        </w:rPr>
      </w:pPr>
      <w:r w:rsidRPr="004F4AAF">
        <w:rPr>
          <w:lang w:val="uk-UA"/>
        </w:rPr>
        <w:t>Завантаження необхідних документів та фотографій.</w:t>
      </w:r>
    </w:p>
    <w:p w:rsidR="004F4AAF" w:rsidRPr="004F4AAF" w:rsidRDefault="004F4AAF" w:rsidP="004F4AAF">
      <w:pPr>
        <w:pStyle w:val="a3"/>
        <w:numPr>
          <w:ilvl w:val="0"/>
          <w:numId w:val="37"/>
        </w:numPr>
        <w:rPr>
          <w:lang w:val="uk-UA"/>
        </w:rPr>
      </w:pPr>
      <w:r w:rsidRPr="004F4AAF">
        <w:rPr>
          <w:lang w:val="uk-UA"/>
        </w:rPr>
        <w:t xml:space="preserve">Можливість обрати тип страховки (від цього </w:t>
      </w:r>
      <w:proofErr w:type="spellStart"/>
      <w:r w:rsidRPr="004F4AAF">
        <w:rPr>
          <w:lang w:val="uk-UA"/>
        </w:rPr>
        <w:t>залежатиме</w:t>
      </w:r>
      <w:proofErr w:type="spellEnd"/>
      <w:r w:rsidRPr="004F4AAF">
        <w:rPr>
          <w:lang w:val="uk-UA"/>
        </w:rPr>
        <w:t xml:space="preserve"> термін дії та її вартість)</w:t>
      </w:r>
    </w:p>
    <w:p w:rsidR="004F4AAF" w:rsidRDefault="004F4AAF" w:rsidP="004F4AAF">
      <w:pPr>
        <w:pStyle w:val="a3"/>
        <w:ind w:left="1429"/>
        <w:rPr>
          <w:lang w:val="uk-UA"/>
        </w:rPr>
      </w:pPr>
    </w:p>
    <w:p w:rsidR="004F4AAF" w:rsidRPr="004F4AAF" w:rsidRDefault="004F4AAF" w:rsidP="004F4AAF">
      <w:pPr>
        <w:pStyle w:val="a3"/>
        <w:numPr>
          <w:ilvl w:val="0"/>
          <w:numId w:val="35"/>
        </w:numPr>
        <w:ind w:left="1429"/>
        <w:rPr>
          <w:lang w:val="uk-UA"/>
        </w:rPr>
      </w:pPr>
      <w:r w:rsidRPr="004F4AAF">
        <w:rPr>
          <w:lang w:val="uk-UA"/>
        </w:rPr>
        <w:t>Перегляд та управління полісами:</w:t>
      </w:r>
    </w:p>
    <w:p w:rsidR="004F4AAF" w:rsidRPr="004F4AAF" w:rsidRDefault="004F4AAF" w:rsidP="004F4AAF">
      <w:pPr>
        <w:pStyle w:val="a3"/>
        <w:numPr>
          <w:ilvl w:val="0"/>
          <w:numId w:val="39"/>
        </w:numPr>
        <w:rPr>
          <w:lang w:val="uk-UA"/>
        </w:rPr>
      </w:pPr>
      <w:r w:rsidRPr="004F4AAF">
        <w:rPr>
          <w:lang w:val="uk-UA"/>
        </w:rPr>
        <w:t>Перегляд активних, минулих та майбутніх полісів.</w:t>
      </w:r>
    </w:p>
    <w:p w:rsidR="004F4AAF" w:rsidRPr="004F4AAF" w:rsidRDefault="004F4AAF" w:rsidP="004F4AAF">
      <w:pPr>
        <w:pStyle w:val="a3"/>
        <w:numPr>
          <w:ilvl w:val="0"/>
          <w:numId w:val="39"/>
        </w:numPr>
        <w:rPr>
          <w:lang w:val="uk-UA"/>
        </w:rPr>
      </w:pPr>
      <w:r w:rsidRPr="004F4AAF">
        <w:rPr>
          <w:lang w:val="uk-UA"/>
        </w:rPr>
        <w:t>Можливість продовження або зміни умов страхування.</w:t>
      </w:r>
    </w:p>
    <w:p w:rsidR="004F4AAF" w:rsidRDefault="004F4AAF" w:rsidP="004F4AAF">
      <w:pPr>
        <w:pStyle w:val="a3"/>
        <w:numPr>
          <w:ilvl w:val="0"/>
          <w:numId w:val="39"/>
        </w:numPr>
        <w:rPr>
          <w:lang w:val="uk-UA"/>
        </w:rPr>
      </w:pPr>
      <w:r w:rsidRPr="004F4AAF">
        <w:rPr>
          <w:lang w:val="uk-UA"/>
        </w:rPr>
        <w:t>Доступ до електронних копій полісів.</w:t>
      </w:r>
    </w:p>
    <w:p w:rsidR="004F4AAF" w:rsidRDefault="004F4AAF" w:rsidP="004F4AAF">
      <w:pPr>
        <w:pStyle w:val="a3"/>
        <w:ind w:left="1429"/>
        <w:rPr>
          <w:lang w:val="uk-UA"/>
        </w:rPr>
      </w:pPr>
    </w:p>
    <w:p w:rsidR="004F4AAF" w:rsidRPr="004F4AAF" w:rsidRDefault="004F4AAF" w:rsidP="004F4AAF">
      <w:pPr>
        <w:pStyle w:val="a3"/>
        <w:numPr>
          <w:ilvl w:val="0"/>
          <w:numId w:val="35"/>
        </w:numPr>
        <w:ind w:left="1429"/>
        <w:rPr>
          <w:lang w:val="uk-UA"/>
        </w:rPr>
      </w:pPr>
      <w:r w:rsidRPr="004F4AAF">
        <w:rPr>
          <w:lang w:val="uk-UA"/>
        </w:rPr>
        <w:t>Обробка страхових випадків:</w:t>
      </w:r>
    </w:p>
    <w:p w:rsidR="004F4AAF" w:rsidRPr="004F4AAF" w:rsidRDefault="004F4AAF" w:rsidP="004F4AAF">
      <w:pPr>
        <w:pStyle w:val="a3"/>
        <w:numPr>
          <w:ilvl w:val="0"/>
          <w:numId w:val="40"/>
        </w:numPr>
        <w:rPr>
          <w:lang w:val="uk-UA"/>
        </w:rPr>
      </w:pPr>
      <w:r w:rsidRPr="004F4AAF">
        <w:rPr>
          <w:lang w:val="uk-UA"/>
        </w:rPr>
        <w:t>Подання заявки на страхову виплату.</w:t>
      </w:r>
    </w:p>
    <w:p w:rsidR="004F4AAF" w:rsidRPr="004F4AAF" w:rsidRDefault="004F4AAF" w:rsidP="004F4AAF">
      <w:pPr>
        <w:pStyle w:val="a3"/>
        <w:numPr>
          <w:ilvl w:val="0"/>
          <w:numId w:val="40"/>
        </w:numPr>
        <w:rPr>
          <w:lang w:val="uk-UA"/>
        </w:rPr>
      </w:pPr>
      <w:r w:rsidRPr="004F4AAF">
        <w:rPr>
          <w:lang w:val="uk-UA"/>
        </w:rPr>
        <w:t>Завантаження фотографій та документів, що підтверджують страхову подію.</w:t>
      </w:r>
    </w:p>
    <w:p w:rsidR="004F4AAF" w:rsidRDefault="004F4AAF" w:rsidP="004F4AAF">
      <w:pPr>
        <w:pStyle w:val="a3"/>
        <w:numPr>
          <w:ilvl w:val="0"/>
          <w:numId w:val="40"/>
        </w:numPr>
        <w:rPr>
          <w:lang w:val="uk-UA"/>
        </w:rPr>
      </w:pPr>
      <w:r w:rsidRPr="004F4AAF">
        <w:rPr>
          <w:lang w:val="uk-UA"/>
        </w:rPr>
        <w:t>Перегляд статусу розгляду заявки.</w:t>
      </w:r>
    </w:p>
    <w:p w:rsidR="004F4AAF" w:rsidRPr="004F4AAF" w:rsidRDefault="004F4AAF" w:rsidP="004F4AAF">
      <w:pPr>
        <w:pStyle w:val="a3"/>
        <w:numPr>
          <w:ilvl w:val="0"/>
          <w:numId w:val="35"/>
        </w:numPr>
        <w:ind w:left="1429"/>
        <w:rPr>
          <w:lang w:val="uk-UA"/>
        </w:rPr>
      </w:pPr>
      <w:r w:rsidRPr="004F4AAF">
        <w:rPr>
          <w:lang w:val="uk-UA"/>
        </w:rPr>
        <w:t>Оплата:</w:t>
      </w:r>
    </w:p>
    <w:p w:rsidR="004F4AAF" w:rsidRDefault="004F4AAF" w:rsidP="004F4AAF">
      <w:pPr>
        <w:pStyle w:val="a3"/>
        <w:numPr>
          <w:ilvl w:val="0"/>
          <w:numId w:val="41"/>
        </w:numPr>
        <w:rPr>
          <w:lang w:val="uk-UA"/>
        </w:rPr>
      </w:pPr>
      <w:r w:rsidRPr="004F4AAF">
        <w:rPr>
          <w:lang w:val="uk-UA"/>
        </w:rPr>
        <w:t>Різні способи оплати (кредитні картки, електронні гаманці, банківські перекази).</w:t>
      </w:r>
    </w:p>
    <w:p w:rsidR="004F4AAF" w:rsidRDefault="006C104D" w:rsidP="006C104D">
      <w:pPr>
        <w:pStyle w:val="a3"/>
        <w:numPr>
          <w:ilvl w:val="0"/>
          <w:numId w:val="34"/>
        </w:numPr>
        <w:rPr>
          <w:lang w:val="uk-UA"/>
        </w:rPr>
      </w:pPr>
      <w:r>
        <w:rPr>
          <w:lang w:val="uk-UA"/>
        </w:rPr>
        <w:lastRenderedPageBreak/>
        <w:t>С</w:t>
      </w:r>
      <w:r>
        <w:rPr>
          <w:lang w:val="uk-UA"/>
        </w:rPr>
        <w:t>трах</w:t>
      </w:r>
      <w:r>
        <w:rPr>
          <w:lang w:val="uk-UA"/>
        </w:rPr>
        <w:t>овик(співробітник</w:t>
      </w:r>
      <w:r w:rsidRPr="004F4AAF">
        <w:rPr>
          <w:lang w:val="uk-UA"/>
        </w:rPr>
        <w:t>)</w:t>
      </w:r>
    </w:p>
    <w:p w:rsidR="006C104D" w:rsidRPr="006C104D" w:rsidRDefault="006C104D" w:rsidP="006C104D">
      <w:pPr>
        <w:pStyle w:val="a3"/>
        <w:numPr>
          <w:ilvl w:val="0"/>
          <w:numId w:val="43"/>
        </w:numPr>
        <w:ind w:left="1560"/>
        <w:rPr>
          <w:lang w:val="uk-UA"/>
        </w:rPr>
      </w:pPr>
      <w:r w:rsidRPr="006C104D">
        <w:rPr>
          <w:lang w:val="uk-UA"/>
        </w:rPr>
        <w:t>Обробка заявок:</w:t>
      </w:r>
    </w:p>
    <w:p w:rsidR="006C104D" w:rsidRPr="006C104D" w:rsidRDefault="006C104D" w:rsidP="006C104D">
      <w:pPr>
        <w:pStyle w:val="a3"/>
        <w:numPr>
          <w:ilvl w:val="0"/>
          <w:numId w:val="44"/>
        </w:numPr>
        <w:ind w:left="2127"/>
        <w:rPr>
          <w:lang w:val="uk-UA"/>
        </w:rPr>
      </w:pPr>
      <w:r w:rsidRPr="006C104D">
        <w:rPr>
          <w:lang w:val="uk-UA"/>
        </w:rPr>
        <w:t>Прийом та обробка заявок на страхування.</w:t>
      </w:r>
    </w:p>
    <w:p w:rsidR="006C104D" w:rsidRPr="006C104D" w:rsidRDefault="006C104D" w:rsidP="006C104D">
      <w:pPr>
        <w:pStyle w:val="a3"/>
        <w:numPr>
          <w:ilvl w:val="0"/>
          <w:numId w:val="44"/>
        </w:numPr>
        <w:ind w:left="2127"/>
        <w:rPr>
          <w:lang w:val="uk-UA"/>
        </w:rPr>
      </w:pPr>
      <w:r w:rsidRPr="006C104D">
        <w:rPr>
          <w:lang w:val="uk-UA"/>
        </w:rPr>
        <w:t>Автоматичний розрахунок вартості полісів.</w:t>
      </w:r>
    </w:p>
    <w:p w:rsidR="004F4AAF" w:rsidRDefault="006C104D" w:rsidP="006C104D">
      <w:pPr>
        <w:pStyle w:val="a3"/>
        <w:numPr>
          <w:ilvl w:val="0"/>
          <w:numId w:val="44"/>
        </w:numPr>
        <w:ind w:left="2127"/>
        <w:rPr>
          <w:lang w:val="uk-UA"/>
        </w:rPr>
      </w:pPr>
      <w:r w:rsidRPr="006C104D">
        <w:rPr>
          <w:lang w:val="uk-UA"/>
        </w:rPr>
        <w:t>Верифікація документів та інформації, наданої клієнтами.</w:t>
      </w:r>
    </w:p>
    <w:p w:rsidR="006C104D" w:rsidRDefault="006C104D" w:rsidP="006C104D">
      <w:pPr>
        <w:pStyle w:val="a3"/>
        <w:ind w:left="2127"/>
        <w:rPr>
          <w:lang w:val="uk-UA"/>
        </w:rPr>
      </w:pPr>
    </w:p>
    <w:p w:rsidR="006C104D" w:rsidRPr="006C104D" w:rsidRDefault="006C104D" w:rsidP="006C104D">
      <w:pPr>
        <w:pStyle w:val="a3"/>
        <w:numPr>
          <w:ilvl w:val="0"/>
          <w:numId w:val="43"/>
        </w:numPr>
        <w:ind w:left="1701"/>
        <w:rPr>
          <w:lang w:val="uk-UA"/>
        </w:rPr>
      </w:pPr>
      <w:r w:rsidRPr="006C104D">
        <w:rPr>
          <w:lang w:val="uk-UA"/>
        </w:rPr>
        <w:t>Управління полісами:</w:t>
      </w:r>
    </w:p>
    <w:p w:rsidR="006C104D" w:rsidRPr="006C104D" w:rsidRDefault="006C104D" w:rsidP="006C104D">
      <w:pPr>
        <w:pStyle w:val="a3"/>
        <w:numPr>
          <w:ilvl w:val="0"/>
          <w:numId w:val="46"/>
        </w:numPr>
        <w:rPr>
          <w:lang w:val="uk-UA"/>
        </w:rPr>
      </w:pPr>
      <w:r w:rsidRPr="006C104D">
        <w:rPr>
          <w:lang w:val="uk-UA"/>
        </w:rPr>
        <w:t>Створення, редагування та анулювання страхових полісів.</w:t>
      </w:r>
    </w:p>
    <w:p w:rsidR="006C104D" w:rsidRPr="006C104D" w:rsidRDefault="006C104D" w:rsidP="006C104D">
      <w:pPr>
        <w:pStyle w:val="a3"/>
        <w:numPr>
          <w:ilvl w:val="0"/>
          <w:numId w:val="46"/>
        </w:numPr>
        <w:rPr>
          <w:lang w:val="uk-UA"/>
        </w:rPr>
      </w:pPr>
      <w:r w:rsidRPr="006C104D">
        <w:rPr>
          <w:lang w:val="uk-UA"/>
        </w:rPr>
        <w:t>Відстеження термінів дії полісів.</w:t>
      </w:r>
    </w:p>
    <w:p w:rsidR="004F4AAF" w:rsidRDefault="006C104D" w:rsidP="006C104D">
      <w:pPr>
        <w:pStyle w:val="a3"/>
        <w:numPr>
          <w:ilvl w:val="0"/>
          <w:numId w:val="46"/>
        </w:numPr>
        <w:rPr>
          <w:lang w:val="uk-UA"/>
        </w:rPr>
      </w:pPr>
      <w:r w:rsidRPr="006C104D">
        <w:rPr>
          <w:lang w:val="uk-UA"/>
        </w:rPr>
        <w:t>Перегляд історії полісів клієнтів.</w:t>
      </w:r>
    </w:p>
    <w:p w:rsidR="004F4AAF" w:rsidRDefault="004F4AAF" w:rsidP="004F4AAF">
      <w:pPr>
        <w:pStyle w:val="a3"/>
        <w:ind w:left="1429"/>
        <w:rPr>
          <w:lang w:val="uk-UA"/>
        </w:rPr>
      </w:pPr>
    </w:p>
    <w:p w:rsidR="006C104D" w:rsidRPr="006C104D" w:rsidRDefault="006C104D" w:rsidP="006C104D">
      <w:pPr>
        <w:pStyle w:val="a3"/>
        <w:numPr>
          <w:ilvl w:val="0"/>
          <w:numId w:val="43"/>
        </w:numPr>
        <w:ind w:left="1701"/>
        <w:rPr>
          <w:lang w:val="uk-UA"/>
        </w:rPr>
      </w:pPr>
      <w:r w:rsidRPr="006C104D">
        <w:rPr>
          <w:lang w:val="uk-UA"/>
        </w:rPr>
        <w:t>Обробка страхових випадків:</w:t>
      </w:r>
    </w:p>
    <w:p w:rsidR="006C104D" w:rsidRPr="006C104D" w:rsidRDefault="006C104D" w:rsidP="006C104D">
      <w:pPr>
        <w:pStyle w:val="a3"/>
        <w:numPr>
          <w:ilvl w:val="0"/>
          <w:numId w:val="47"/>
        </w:numPr>
        <w:rPr>
          <w:lang w:val="uk-UA"/>
        </w:rPr>
      </w:pPr>
      <w:r w:rsidRPr="006C104D">
        <w:rPr>
          <w:lang w:val="uk-UA"/>
        </w:rPr>
        <w:t>Прийом заявок на виплату страхових компенсацій.</w:t>
      </w:r>
    </w:p>
    <w:p w:rsidR="006C104D" w:rsidRPr="006C104D" w:rsidRDefault="006C104D" w:rsidP="006C104D">
      <w:pPr>
        <w:pStyle w:val="a3"/>
        <w:numPr>
          <w:ilvl w:val="0"/>
          <w:numId w:val="47"/>
        </w:numPr>
        <w:rPr>
          <w:lang w:val="uk-UA"/>
        </w:rPr>
      </w:pPr>
      <w:r w:rsidRPr="006C104D">
        <w:rPr>
          <w:lang w:val="uk-UA"/>
        </w:rPr>
        <w:t>Автоматизація процесу розгляду страхових випадків.</w:t>
      </w:r>
    </w:p>
    <w:p w:rsidR="006C104D" w:rsidRDefault="006C104D" w:rsidP="006C104D">
      <w:pPr>
        <w:pStyle w:val="a3"/>
        <w:numPr>
          <w:ilvl w:val="0"/>
          <w:numId w:val="47"/>
        </w:numPr>
        <w:rPr>
          <w:lang w:val="uk-UA"/>
        </w:rPr>
      </w:pPr>
      <w:r w:rsidRPr="006C104D">
        <w:rPr>
          <w:lang w:val="uk-UA"/>
        </w:rPr>
        <w:t>Ведення журналу виплат та відмов.</w:t>
      </w:r>
    </w:p>
    <w:p w:rsidR="006C104D" w:rsidRDefault="006C104D" w:rsidP="006C104D">
      <w:pPr>
        <w:pStyle w:val="a3"/>
        <w:ind w:left="2149"/>
        <w:rPr>
          <w:lang w:val="uk-UA"/>
        </w:rPr>
      </w:pPr>
    </w:p>
    <w:p w:rsidR="006C104D" w:rsidRPr="006C104D" w:rsidRDefault="006C104D" w:rsidP="006C104D">
      <w:pPr>
        <w:pStyle w:val="a3"/>
        <w:numPr>
          <w:ilvl w:val="0"/>
          <w:numId w:val="43"/>
        </w:numPr>
        <w:ind w:left="1701"/>
        <w:rPr>
          <w:lang w:val="uk-UA"/>
        </w:rPr>
      </w:pPr>
      <w:r w:rsidRPr="006C104D">
        <w:rPr>
          <w:lang w:val="uk-UA"/>
        </w:rPr>
        <w:t>Фінансове управління:</w:t>
      </w:r>
    </w:p>
    <w:p w:rsidR="006C104D" w:rsidRPr="006C104D" w:rsidRDefault="006C104D" w:rsidP="006C104D">
      <w:pPr>
        <w:pStyle w:val="a3"/>
        <w:numPr>
          <w:ilvl w:val="0"/>
          <w:numId w:val="48"/>
        </w:numPr>
        <w:ind w:left="2127"/>
        <w:rPr>
          <w:lang w:val="uk-UA"/>
        </w:rPr>
      </w:pPr>
      <w:r w:rsidRPr="006C104D">
        <w:rPr>
          <w:lang w:val="uk-UA"/>
        </w:rPr>
        <w:t>Облік платежів.</w:t>
      </w:r>
    </w:p>
    <w:p w:rsidR="006C104D" w:rsidRPr="006C104D" w:rsidRDefault="006C104D" w:rsidP="006C104D">
      <w:pPr>
        <w:pStyle w:val="a3"/>
        <w:numPr>
          <w:ilvl w:val="0"/>
          <w:numId w:val="48"/>
        </w:numPr>
        <w:ind w:left="2127"/>
        <w:rPr>
          <w:lang w:val="uk-UA"/>
        </w:rPr>
      </w:pPr>
      <w:r w:rsidRPr="006C104D">
        <w:rPr>
          <w:lang w:val="uk-UA"/>
        </w:rPr>
        <w:t>Управління рахунками та транзакціями.</w:t>
      </w:r>
    </w:p>
    <w:p w:rsidR="006C104D" w:rsidRDefault="006C104D" w:rsidP="006C104D">
      <w:pPr>
        <w:pStyle w:val="a3"/>
        <w:numPr>
          <w:ilvl w:val="0"/>
          <w:numId w:val="48"/>
        </w:numPr>
        <w:ind w:left="2127"/>
        <w:rPr>
          <w:lang w:val="uk-UA"/>
        </w:rPr>
      </w:pPr>
      <w:r w:rsidRPr="006C104D">
        <w:rPr>
          <w:lang w:val="uk-UA"/>
        </w:rPr>
        <w:t>Звіти про фінансову діяльність.</w:t>
      </w:r>
    </w:p>
    <w:p w:rsidR="006C104D" w:rsidRPr="006C104D" w:rsidRDefault="006C104D" w:rsidP="006C104D">
      <w:pPr>
        <w:pStyle w:val="a3"/>
        <w:numPr>
          <w:ilvl w:val="0"/>
          <w:numId w:val="43"/>
        </w:numPr>
        <w:ind w:left="1701"/>
        <w:rPr>
          <w:lang w:val="uk-UA"/>
        </w:rPr>
      </w:pPr>
      <w:r w:rsidRPr="006C104D">
        <w:rPr>
          <w:lang w:val="uk-UA"/>
        </w:rPr>
        <w:t>Реєстрація та Вхід:</w:t>
      </w:r>
    </w:p>
    <w:p w:rsidR="006C104D" w:rsidRPr="006C104D" w:rsidRDefault="006C104D" w:rsidP="006C104D">
      <w:pPr>
        <w:pStyle w:val="a3"/>
        <w:numPr>
          <w:ilvl w:val="1"/>
          <w:numId w:val="49"/>
        </w:numPr>
        <w:ind w:left="2268"/>
        <w:rPr>
          <w:lang w:val="uk-UA"/>
        </w:rPr>
      </w:pPr>
      <w:r w:rsidRPr="006C104D">
        <w:rPr>
          <w:lang w:val="uk-UA"/>
        </w:rPr>
        <w:t>Створення облікового запису.</w:t>
      </w:r>
    </w:p>
    <w:p w:rsidR="006C104D" w:rsidRDefault="006C104D" w:rsidP="006C104D">
      <w:pPr>
        <w:pStyle w:val="a3"/>
        <w:numPr>
          <w:ilvl w:val="1"/>
          <w:numId w:val="49"/>
        </w:numPr>
        <w:ind w:left="2268"/>
        <w:rPr>
          <w:lang w:val="uk-UA"/>
        </w:rPr>
      </w:pPr>
      <w:r w:rsidRPr="006C104D">
        <w:rPr>
          <w:lang w:val="uk-UA"/>
        </w:rPr>
        <w:t>Авторизація за допомогою електронної пошти, телефону або соціальних мереж.</w:t>
      </w:r>
    </w:p>
    <w:p w:rsidR="006C104D" w:rsidRDefault="006C104D" w:rsidP="006C104D">
      <w:pPr>
        <w:pStyle w:val="a3"/>
        <w:ind w:left="2149"/>
        <w:rPr>
          <w:lang w:val="uk-UA"/>
        </w:rPr>
      </w:pPr>
    </w:p>
    <w:p w:rsidR="006C104D" w:rsidRDefault="006C104D" w:rsidP="006C104D">
      <w:pPr>
        <w:pStyle w:val="a3"/>
        <w:ind w:left="2149"/>
        <w:rPr>
          <w:lang w:val="uk-UA"/>
        </w:rPr>
      </w:pPr>
    </w:p>
    <w:p w:rsidR="006C104D" w:rsidRDefault="006C104D" w:rsidP="006C104D">
      <w:pPr>
        <w:pStyle w:val="a3"/>
        <w:ind w:left="2149"/>
        <w:rPr>
          <w:lang w:val="uk-UA"/>
        </w:rPr>
      </w:pPr>
    </w:p>
    <w:p w:rsidR="006C104D" w:rsidRDefault="006C104D" w:rsidP="006C104D">
      <w:pPr>
        <w:pStyle w:val="a3"/>
        <w:ind w:left="2149"/>
        <w:rPr>
          <w:lang w:val="uk-UA"/>
        </w:rPr>
      </w:pPr>
    </w:p>
    <w:p w:rsidR="006C104D" w:rsidRDefault="006C104D" w:rsidP="006C104D">
      <w:pPr>
        <w:pStyle w:val="a3"/>
        <w:ind w:left="2149"/>
        <w:rPr>
          <w:lang w:val="uk-UA"/>
        </w:rPr>
      </w:pPr>
    </w:p>
    <w:p w:rsidR="006C104D" w:rsidRDefault="006C104D" w:rsidP="006C104D">
      <w:pPr>
        <w:pStyle w:val="a3"/>
        <w:ind w:left="2149"/>
        <w:rPr>
          <w:lang w:val="uk-UA"/>
        </w:rPr>
      </w:pPr>
    </w:p>
    <w:p w:rsidR="006C104D" w:rsidRPr="004F4AAF" w:rsidRDefault="006C104D" w:rsidP="006C104D">
      <w:pPr>
        <w:pStyle w:val="a3"/>
        <w:ind w:left="2149"/>
        <w:rPr>
          <w:lang w:val="uk-UA"/>
        </w:rPr>
      </w:pPr>
    </w:p>
    <w:p w:rsidR="006C104D" w:rsidRDefault="004F4AAF" w:rsidP="006C104D">
      <w:pPr>
        <w:rPr>
          <w:lang w:val="uk-UA"/>
        </w:rPr>
      </w:pPr>
      <w:r w:rsidRPr="004F4AAF">
        <w:rPr>
          <w:lang w:val="uk-UA"/>
        </w:rPr>
        <w:tab/>
        <w:t xml:space="preserve">   </w:t>
      </w:r>
    </w:p>
    <w:p w:rsidR="006C104D" w:rsidRDefault="006C104D" w:rsidP="006C104D">
      <w:pPr>
        <w:rPr>
          <w:lang w:val="uk-UA"/>
        </w:rPr>
      </w:pPr>
    </w:p>
    <w:p w:rsidR="006C104D" w:rsidRDefault="006C104D" w:rsidP="006C104D">
      <w:pPr>
        <w:rPr>
          <w:lang w:val="uk-UA"/>
        </w:rPr>
      </w:pPr>
    </w:p>
    <w:p w:rsidR="006C104D" w:rsidRDefault="006C104D" w:rsidP="006C104D">
      <w:pPr>
        <w:rPr>
          <w:lang w:val="uk-UA"/>
        </w:rPr>
      </w:pPr>
    </w:p>
    <w:p w:rsidR="006C104D" w:rsidRDefault="006C104D" w:rsidP="006C104D">
      <w:pPr>
        <w:rPr>
          <w:lang w:val="uk-UA"/>
        </w:rPr>
      </w:pPr>
    </w:p>
    <w:p w:rsidR="006C104D" w:rsidRPr="00A63FFF" w:rsidRDefault="006C104D" w:rsidP="006C104D">
      <w:pPr>
        <w:rPr>
          <w:b/>
          <w:lang w:val="uk-UA"/>
        </w:rPr>
      </w:pPr>
    </w:p>
    <w:p w:rsidR="006E01F7" w:rsidRPr="00A63FFF" w:rsidRDefault="006E01F7" w:rsidP="004F4AAF">
      <w:pPr>
        <w:rPr>
          <w:b/>
          <w:lang w:val="en-US"/>
        </w:rPr>
      </w:pPr>
      <w:r w:rsidRPr="00A63FFF">
        <w:rPr>
          <w:b/>
          <w:lang w:val="uk-UA"/>
        </w:rPr>
        <w:lastRenderedPageBreak/>
        <w:t xml:space="preserve">Специфікація вимог до ПС </w:t>
      </w:r>
    </w:p>
    <w:p w:rsidR="006E01F7" w:rsidRPr="00790F95" w:rsidRDefault="006E01F7" w:rsidP="006E01F7">
      <w:pPr>
        <w:rPr>
          <w:b/>
          <w:i/>
          <w:lang w:val="uk-UA"/>
        </w:rPr>
      </w:pPr>
      <w:r>
        <w:rPr>
          <w:b/>
          <w:i/>
          <w:lang w:val="uk-UA"/>
        </w:rPr>
        <w:t>Функціональні вимоги</w:t>
      </w:r>
      <w:r w:rsidRPr="00790F95">
        <w:rPr>
          <w:b/>
          <w:i/>
          <w:lang w:val="uk-UA"/>
        </w:rPr>
        <w:t>:</w:t>
      </w:r>
    </w:p>
    <w:p w:rsidR="006E01F7" w:rsidRPr="00941A63" w:rsidRDefault="006E01F7" w:rsidP="006E01F7">
      <w:pPr>
        <w:pStyle w:val="a3"/>
        <w:numPr>
          <w:ilvl w:val="0"/>
          <w:numId w:val="4"/>
        </w:numPr>
        <w:rPr>
          <w:b/>
          <w:lang w:val="uk-UA"/>
        </w:rPr>
      </w:pPr>
      <w:r w:rsidRPr="00941A63">
        <w:rPr>
          <w:b/>
          <w:lang w:val="uk-UA"/>
        </w:rPr>
        <w:t>Управління полісами</w:t>
      </w:r>
    </w:p>
    <w:p w:rsidR="006E01F7" w:rsidRPr="00941A63" w:rsidRDefault="006E01F7" w:rsidP="006E01F7">
      <w:pPr>
        <w:pStyle w:val="a3"/>
        <w:numPr>
          <w:ilvl w:val="0"/>
          <w:numId w:val="2"/>
        </w:numPr>
        <w:ind w:left="1418"/>
        <w:rPr>
          <w:lang w:val="uk-UA"/>
        </w:rPr>
      </w:pPr>
      <w:r w:rsidRPr="00941A63">
        <w:rPr>
          <w:lang w:val="uk-UA"/>
        </w:rPr>
        <w:t>Система повинна дозволяти створювати, редагувати та видаляти страхові поліси для клієнтів.</w:t>
      </w:r>
    </w:p>
    <w:p w:rsidR="006E01F7" w:rsidRPr="00941A63" w:rsidRDefault="006E01F7" w:rsidP="006E01F7">
      <w:pPr>
        <w:pStyle w:val="a3"/>
        <w:numPr>
          <w:ilvl w:val="0"/>
          <w:numId w:val="2"/>
        </w:numPr>
        <w:ind w:left="1418"/>
        <w:rPr>
          <w:lang w:val="uk-UA"/>
        </w:rPr>
      </w:pPr>
      <w:r w:rsidRPr="00941A63">
        <w:rPr>
          <w:lang w:val="uk-UA"/>
        </w:rPr>
        <w:t>Можливість автоматичного розрахунку вартості страхового поліса залежно від введених параметрів.</w:t>
      </w:r>
    </w:p>
    <w:p w:rsidR="006E01F7" w:rsidRDefault="006E01F7" w:rsidP="006E01F7">
      <w:pPr>
        <w:pStyle w:val="a3"/>
        <w:numPr>
          <w:ilvl w:val="0"/>
          <w:numId w:val="2"/>
        </w:numPr>
        <w:ind w:left="1418"/>
        <w:rPr>
          <w:lang w:val="uk-UA"/>
        </w:rPr>
      </w:pPr>
      <w:r w:rsidRPr="00941A63">
        <w:rPr>
          <w:lang w:val="uk-UA"/>
        </w:rPr>
        <w:t>ПЗ повинно забезпечувати контроль термінів дії полісів та нагадування про їхнє продовження.</w:t>
      </w:r>
    </w:p>
    <w:p w:rsidR="006E01F7" w:rsidRPr="00941A63" w:rsidRDefault="006E01F7" w:rsidP="006E01F7">
      <w:pPr>
        <w:pStyle w:val="a3"/>
        <w:numPr>
          <w:ilvl w:val="0"/>
          <w:numId w:val="4"/>
        </w:numPr>
        <w:rPr>
          <w:b/>
          <w:lang w:val="uk-UA"/>
        </w:rPr>
      </w:pPr>
      <w:r w:rsidRPr="00941A63">
        <w:rPr>
          <w:b/>
          <w:lang w:val="uk-UA"/>
        </w:rPr>
        <w:t>Управління страховими випадками</w:t>
      </w:r>
    </w:p>
    <w:p w:rsidR="006E01F7" w:rsidRPr="00941A63" w:rsidRDefault="006E01F7" w:rsidP="006E01F7">
      <w:pPr>
        <w:pStyle w:val="a3"/>
        <w:numPr>
          <w:ilvl w:val="0"/>
          <w:numId w:val="3"/>
        </w:numPr>
        <w:rPr>
          <w:lang w:val="uk-UA"/>
        </w:rPr>
      </w:pPr>
      <w:r w:rsidRPr="00941A63">
        <w:rPr>
          <w:lang w:val="uk-UA"/>
        </w:rPr>
        <w:t>Можливість реєстрації нових страхових випадків та призначення їх до відповідних клієнтів та полісів.</w:t>
      </w:r>
    </w:p>
    <w:p w:rsidR="006E01F7" w:rsidRPr="00941A63" w:rsidRDefault="006E01F7" w:rsidP="006E01F7">
      <w:pPr>
        <w:pStyle w:val="a3"/>
        <w:numPr>
          <w:ilvl w:val="0"/>
          <w:numId w:val="3"/>
        </w:numPr>
        <w:rPr>
          <w:lang w:val="uk-UA"/>
        </w:rPr>
      </w:pPr>
      <w:r w:rsidRPr="00941A63">
        <w:rPr>
          <w:lang w:val="uk-UA"/>
        </w:rPr>
        <w:t>Система повинна надавати інструменти для ведення документації та обробки страхових випадків.</w:t>
      </w:r>
    </w:p>
    <w:p w:rsidR="006E01F7" w:rsidRPr="00941A63" w:rsidRDefault="006E01F7" w:rsidP="006E01F7">
      <w:pPr>
        <w:pStyle w:val="a3"/>
        <w:numPr>
          <w:ilvl w:val="0"/>
          <w:numId w:val="3"/>
        </w:numPr>
        <w:rPr>
          <w:lang w:val="uk-UA"/>
        </w:rPr>
      </w:pPr>
      <w:r w:rsidRPr="00941A63">
        <w:rPr>
          <w:lang w:val="uk-UA"/>
        </w:rPr>
        <w:t>Можливість генерації звітів про страхові випадки за різними параметрами, такими як тип випадку, сума відшкодування, стан обробки тощо.</w:t>
      </w:r>
    </w:p>
    <w:p w:rsidR="006E01F7" w:rsidRPr="00941A63" w:rsidRDefault="006E01F7" w:rsidP="006E01F7">
      <w:pPr>
        <w:pStyle w:val="a3"/>
        <w:numPr>
          <w:ilvl w:val="0"/>
          <w:numId w:val="4"/>
        </w:numPr>
        <w:rPr>
          <w:b/>
          <w:lang w:val="uk-UA"/>
        </w:rPr>
      </w:pPr>
      <w:r w:rsidRPr="00B62E30">
        <w:rPr>
          <w:b/>
          <w:lang w:val="uk-UA"/>
        </w:rPr>
        <w:t>Фінансовий облік полісів</w:t>
      </w:r>
    </w:p>
    <w:p w:rsidR="006E01F7" w:rsidRPr="00941A63" w:rsidRDefault="006E01F7" w:rsidP="006E01F7">
      <w:pPr>
        <w:pStyle w:val="a3"/>
        <w:numPr>
          <w:ilvl w:val="0"/>
          <w:numId w:val="1"/>
        </w:numPr>
        <w:ind w:left="1418"/>
        <w:rPr>
          <w:lang w:val="uk-UA"/>
        </w:rPr>
      </w:pPr>
      <w:r w:rsidRPr="00941A63">
        <w:rPr>
          <w:lang w:val="uk-UA"/>
        </w:rPr>
        <w:t>Система повинна забезпечувати облік фінансових операцій, включаючи оплату полісів, виплати за страхові випадки та інші фінансові транзакції.</w:t>
      </w:r>
    </w:p>
    <w:p w:rsidR="006E01F7" w:rsidRPr="00941A63" w:rsidRDefault="006E01F7" w:rsidP="006E01F7">
      <w:pPr>
        <w:pStyle w:val="a3"/>
        <w:numPr>
          <w:ilvl w:val="0"/>
          <w:numId w:val="1"/>
        </w:numPr>
        <w:ind w:left="1418"/>
        <w:rPr>
          <w:lang w:val="uk-UA"/>
        </w:rPr>
      </w:pPr>
      <w:r w:rsidRPr="00941A63">
        <w:rPr>
          <w:lang w:val="uk-UA"/>
        </w:rPr>
        <w:t>Можливість генерації фінансових звітів, включаючи звіти про прибутки, витрати, баланс компанії тощо.</w:t>
      </w:r>
    </w:p>
    <w:p w:rsidR="006E01F7" w:rsidRPr="00790F95" w:rsidRDefault="006E01F7" w:rsidP="006E01F7">
      <w:pPr>
        <w:spacing w:line="360" w:lineRule="auto"/>
        <w:rPr>
          <w:b/>
          <w:i/>
          <w:lang w:val="uk-UA"/>
        </w:rPr>
      </w:pPr>
      <w:r w:rsidRPr="00790F95">
        <w:rPr>
          <w:b/>
          <w:i/>
          <w:lang w:val="uk-UA"/>
        </w:rPr>
        <w:t>Нефункціональні вимоги:</w:t>
      </w:r>
    </w:p>
    <w:p w:rsidR="006E01F7" w:rsidRPr="00790F95" w:rsidRDefault="006E01F7" w:rsidP="006E01F7">
      <w:pPr>
        <w:pStyle w:val="a3"/>
        <w:numPr>
          <w:ilvl w:val="0"/>
          <w:numId w:val="6"/>
        </w:numPr>
        <w:ind w:left="709"/>
        <w:rPr>
          <w:b/>
          <w:lang w:val="uk-UA"/>
        </w:rPr>
      </w:pPr>
      <w:r w:rsidRPr="00790F95">
        <w:rPr>
          <w:b/>
          <w:lang w:val="uk-UA"/>
        </w:rPr>
        <w:t xml:space="preserve">Зручність використання: </w:t>
      </w:r>
    </w:p>
    <w:p w:rsidR="006E01F7" w:rsidRPr="00C540A7" w:rsidRDefault="006E01F7" w:rsidP="006E01F7">
      <w:pPr>
        <w:pStyle w:val="a3"/>
        <w:numPr>
          <w:ilvl w:val="1"/>
          <w:numId w:val="5"/>
        </w:numPr>
        <w:rPr>
          <w:lang w:val="uk-UA"/>
        </w:rPr>
      </w:pPr>
      <w:r w:rsidRPr="00C540A7">
        <w:rPr>
          <w:lang w:val="uk-UA"/>
        </w:rPr>
        <w:t>Інтерфейс користувача повинен бути інтуїтивно зрозумілим та зручним у використанні.</w:t>
      </w:r>
    </w:p>
    <w:p w:rsidR="006E01F7" w:rsidRPr="00790F95" w:rsidRDefault="006E01F7" w:rsidP="006E01F7">
      <w:pPr>
        <w:pStyle w:val="a3"/>
        <w:numPr>
          <w:ilvl w:val="0"/>
          <w:numId w:val="6"/>
        </w:numPr>
        <w:ind w:left="709"/>
        <w:rPr>
          <w:b/>
          <w:lang w:val="uk-UA"/>
        </w:rPr>
      </w:pPr>
      <w:r w:rsidRPr="00790F95">
        <w:rPr>
          <w:b/>
          <w:lang w:val="uk-UA"/>
        </w:rPr>
        <w:t xml:space="preserve">Швидкодія: </w:t>
      </w:r>
    </w:p>
    <w:p w:rsidR="006E01F7" w:rsidRDefault="006E01F7" w:rsidP="006E01F7">
      <w:pPr>
        <w:pStyle w:val="a3"/>
        <w:numPr>
          <w:ilvl w:val="1"/>
          <w:numId w:val="5"/>
        </w:numPr>
        <w:rPr>
          <w:lang w:val="uk-UA"/>
        </w:rPr>
      </w:pPr>
      <w:r w:rsidRPr="00402345">
        <w:rPr>
          <w:lang w:val="uk-UA"/>
        </w:rPr>
        <w:t>Система повинна мати прийнятний рівень відгуку, щоб забезпечити ефективну роботу користувачів.</w:t>
      </w:r>
    </w:p>
    <w:p w:rsidR="006E01F7" w:rsidRPr="00790F95" w:rsidRDefault="006E01F7" w:rsidP="006E01F7">
      <w:pPr>
        <w:pStyle w:val="a3"/>
        <w:numPr>
          <w:ilvl w:val="0"/>
          <w:numId w:val="6"/>
        </w:numPr>
        <w:ind w:left="709"/>
        <w:rPr>
          <w:b/>
          <w:lang w:val="uk-UA"/>
        </w:rPr>
      </w:pPr>
      <w:r w:rsidRPr="00790F95">
        <w:rPr>
          <w:b/>
          <w:lang w:val="uk-UA"/>
        </w:rPr>
        <w:t>Безпека:</w:t>
      </w:r>
    </w:p>
    <w:p w:rsidR="006E01F7" w:rsidRPr="00402345" w:rsidRDefault="006E01F7" w:rsidP="006E01F7">
      <w:pPr>
        <w:pStyle w:val="a3"/>
        <w:numPr>
          <w:ilvl w:val="0"/>
          <w:numId w:val="5"/>
        </w:numPr>
        <w:ind w:left="1418"/>
        <w:rPr>
          <w:lang w:val="uk-UA"/>
        </w:rPr>
      </w:pPr>
      <w:r w:rsidRPr="00402345">
        <w:rPr>
          <w:lang w:val="uk-UA"/>
        </w:rPr>
        <w:t>Система повинна забезпечувати захист даних клієнтів та конфіденційність інформації.</w:t>
      </w:r>
    </w:p>
    <w:p w:rsidR="006E01F7" w:rsidRPr="00402345" w:rsidRDefault="006E01F7" w:rsidP="006E01F7">
      <w:pPr>
        <w:pStyle w:val="a3"/>
        <w:numPr>
          <w:ilvl w:val="0"/>
          <w:numId w:val="5"/>
        </w:numPr>
        <w:ind w:left="1418"/>
        <w:rPr>
          <w:lang w:val="uk-UA"/>
        </w:rPr>
      </w:pPr>
      <w:r w:rsidRPr="00402345">
        <w:rPr>
          <w:lang w:val="uk-UA"/>
        </w:rPr>
        <w:t>Повинна бути можливість аудиту доступу до даних та дій користувачів.</w:t>
      </w:r>
    </w:p>
    <w:p w:rsidR="006E01F7" w:rsidRPr="00790F95" w:rsidRDefault="006E01F7" w:rsidP="006E01F7">
      <w:pPr>
        <w:pStyle w:val="a3"/>
        <w:numPr>
          <w:ilvl w:val="0"/>
          <w:numId w:val="6"/>
        </w:numPr>
        <w:ind w:left="709"/>
        <w:rPr>
          <w:b/>
          <w:lang w:val="uk-UA"/>
        </w:rPr>
      </w:pPr>
      <w:r w:rsidRPr="00790F95">
        <w:rPr>
          <w:b/>
          <w:lang w:val="uk-UA"/>
        </w:rPr>
        <w:t xml:space="preserve">Інтеграція: </w:t>
      </w:r>
    </w:p>
    <w:p w:rsidR="006E01F7" w:rsidRPr="00A56036" w:rsidRDefault="006E01F7" w:rsidP="006E01F7">
      <w:pPr>
        <w:pStyle w:val="a3"/>
        <w:numPr>
          <w:ilvl w:val="1"/>
          <w:numId w:val="5"/>
        </w:numPr>
        <w:rPr>
          <w:lang w:val="uk-UA"/>
        </w:rPr>
      </w:pPr>
      <w:r w:rsidRPr="00E52E54">
        <w:rPr>
          <w:lang w:val="uk-UA"/>
        </w:rPr>
        <w:t>Система повинна бути здатна інтегруватися з іншими інформаційними системами компанії, такими як системи обліку та фінансового управління.</w:t>
      </w:r>
    </w:p>
    <w:p w:rsidR="006E01F7" w:rsidRDefault="006E01F7" w:rsidP="006E01F7">
      <w:pPr>
        <w:rPr>
          <w:b/>
          <w:lang w:val="uk-UA"/>
        </w:rPr>
      </w:pPr>
      <w:r w:rsidRPr="00393862">
        <w:rPr>
          <w:b/>
          <w:lang w:val="uk-UA"/>
        </w:rPr>
        <w:lastRenderedPageBreak/>
        <w:t xml:space="preserve">Обрані для реалізації функції: </w:t>
      </w:r>
    </w:p>
    <w:p w:rsidR="006E01F7" w:rsidRPr="00A335E4" w:rsidRDefault="006E01F7" w:rsidP="006E01F7">
      <w:pPr>
        <w:pStyle w:val="a3"/>
        <w:numPr>
          <w:ilvl w:val="1"/>
          <w:numId w:val="5"/>
        </w:numPr>
        <w:ind w:left="709"/>
        <w:rPr>
          <w:lang w:val="uk-UA"/>
        </w:rPr>
      </w:pPr>
      <w:r w:rsidRPr="00A335E4">
        <w:rPr>
          <w:lang w:val="uk-UA"/>
        </w:rPr>
        <w:t>Управління полісами</w:t>
      </w:r>
    </w:p>
    <w:p w:rsidR="006E01F7" w:rsidRPr="00A335E4" w:rsidRDefault="006E01F7" w:rsidP="006E01F7">
      <w:pPr>
        <w:pStyle w:val="a3"/>
        <w:numPr>
          <w:ilvl w:val="1"/>
          <w:numId w:val="5"/>
        </w:numPr>
        <w:ind w:left="709"/>
        <w:rPr>
          <w:lang w:val="uk-UA"/>
        </w:rPr>
      </w:pPr>
      <w:r w:rsidRPr="00B62E30">
        <w:rPr>
          <w:lang w:val="uk-UA"/>
        </w:rPr>
        <w:t>Фінансовий облік полісів</w:t>
      </w:r>
    </w:p>
    <w:p w:rsidR="006E01F7" w:rsidRDefault="006E01F7" w:rsidP="006E01F7">
      <w:pPr>
        <w:rPr>
          <w:b/>
          <w:lang w:val="uk-UA"/>
        </w:rPr>
      </w:pPr>
      <w:r w:rsidRPr="0069786B">
        <w:rPr>
          <w:b/>
          <w:lang w:val="uk-UA"/>
        </w:rPr>
        <w:t xml:space="preserve">Опис варіантів використання за </w:t>
      </w:r>
      <w:proofErr w:type="spellStart"/>
      <w:r w:rsidRPr="0069786B">
        <w:rPr>
          <w:b/>
          <w:lang w:val="uk-UA"/>
        </w:rPr>
        <w:t>А.Коберном</w:t>
      </w:r>
      <w:proofErr w:type="spellEnd"/>
    </w:p>
    <w:p w:rsidR="006E01F7" w:rsidRPr="00494B44" w:rsidRDefault="006E01F7" w:rsidP="006E01F7">
      <w:pPr>
        <w:rPr>
          <w:i/>
          <w:lang w:val="uk-UA"/>
        </w:rPr>
      </w:pPr>
      <w:r w:rsidRPr="00494B44">
        <w:rPr>
          <w:i/>
          <w:lang w:val="uk-UA"/>
        </w:rPr>
        <w:t>Таблиця 1:Управління полісами</w:t>
      </w:r>
    </w:p>
    <w:tbl>
      <w:tblPr>
        <w:tblStyle w:val="a4"/>
        <w:tblW w:w="10491" w:type="dxa"/>
        <w:tblInd w:w="-998" w:type="dxa"/>
        <w:tblLook w:val="04A0" w:firstRow="1" w:lastRow="0" w:firstColumn="1" w:lastColumn="0" w:noHBand="0" w:noVBand="1"/>
      </w:tblPr>
      <w:tblGrid>
        <w:gridCol w:w="3403"/>
        <w:gridCol w:w="7088"/>
      </w:tblGrid>
      <w:tr w:rsidR="006E01F7" w:rsidTr="0035023F">
        <w:tc>
          <w:tcPr>
            <w:tcW w:w="3403" w:type="dxa"/>
          </w:tcPr>
          <w:p w:rsidR="006E01F7" w:rsidRPr="00E60A59" w:rsidRDefault="006E01F7" w:rsidP="0035023F">
            <w:pPr>
              <w:rPr>
                <w:b/>
                <w:lang w:val="uk-UA"/>
              </w:rPr>
            </w:pPr>
            <w:r w:rsidRPr="00E60A59">
              <w:rPr>
                <w:b/>
                <w:lang w:val="uk-UA"/>
              </w:rPr>
              <w:t>Розділ</w:t>
            </w:r>
          </w:p>
        </w:tc>
        <w:tc>
          <w:tcPr>
            <w:tcW w:w="7088" w:type="dxa"/>
          </w:tcPr>
          <w:p w:rsidR="006E01F7" w:rsidRPr="00E60A59" w:rsidRDefault="006E01F7" w:rsidP="0035023F">
            <w:pPr>
              <w:rPr>
                <w:b/>
                <w:lang w:val="uk-UA"/>
              </w:rPr>
            </w:pPr>
            <w:r w:rsidRPr="00E60A59">
              <w:rPr>
                <w:b/>
                <w:lang w:val="uk-UA"/>
              </w:rPr>
              <w:t>Опис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Управління полісами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Контекст використання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Управління страховими полісами клієнтів, включаючи оформлення, зміни та відшкодування збитків.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Зона дії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Інформаційна система страхової компанії.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Рівень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Функціональні можливості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Основна дійова особа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Працівник страхової компанії, який має доступ до системи управління полісами.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Учасники і інтереси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Співробітники компанії: бажають ефективно керувати страховими полісами та виплатами.</w:t>
            </w:r>
          </w:p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Клієнти: очікують швидких та точних виплат за умови настання страхового випадку.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Передумова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Наявність договору страхування між клієнтом і страховою компанією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Мінімальні гарантії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Захист персональних даних клієнтів, надійна робота системи 24/7, швидка реакція на запити клієнтів.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Гарантії успіху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Зручний та ефективний інтерфейс для користувачів; автоматизація процесів управління полісами; надійна робота системи в умовах високого навантаження.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Тригер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Запит на створення, модифікацію або перегляд полісу.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Основний сценарій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pStyle w:val="a3"/>
              <w:numPr>
                <w:ilvl w:val="0"/>
                <w:numId w:val="7"/>
              </w:numPr>
              <w:ind w:left="459"/>
              <w:rPr>
                <w:lang w:val="uk-UA"/>
              </w:rPr>
            </w:pPr>
            <w:r w:rsidRPr="009D71E1">
              <w:rPr>
                <w:lang w:val="uk-UA"/>
              </w:rPr>
              <w:t>Користувач (адміністратор або страховий агент) увійшовши в систему, обирає опцію "Управління полісами".</w:t>
            </w:r>
          </w:p>
          <w:p w:rsidR="006E01F7" w:rsidRPr="009D71E1" w:rsidRDefault="006E01F7" w:rsidP="0035023F">
            <w:pPr>
              <w:pStyle w:val="a3"/>
              <w:numPr>
                <w:ilvl w:val="0"/>
                <w:numId w:val="7"/>
              </w:numPr>
              <w:ind w:left="459"/>
              <w:rPr>
                <w:lang w:val="uk-UA"/>
              </w:rPr>
            </w:pPr>
            <w:r w:rsidRPr="009D71E1">
              <w:rPr>
                <w:lang w:val="uk-UA"/>
              </w:rPr>
              <w:t>Користувач обирає потрібний поліс або клієнта.</w:t>
            </w:r>
          </w:p>
          <w:p w:rsidR="006E01F7" w:rsidRDefault="006E01F7" w:rsidP="0035023F">
            <w:pPr>
              <w:pStyle w:val="a3"/>
              <w:numPr>
                <w:ilvl w:val="0"/>
                <w:numId w:val="7"/>
              </w:numPr>
              <w:ind w:left="459"/>
              <w:rPr>
                <w:lang w:val="uk-UA"/>
              </w:rPr>
            </w:pPr>
            <w:r w:rsidRPr="00494B44">
              <w:rPr>
                <w:lang w:val="uk-UA"/>
              </w:rPr>
              <w:t>Він може створювати нові поліси, змінювати умови існуючих, а також продовжувати або скасовувати поліси з</w:t>
            </w:r>
            <w:r>
              <w:rPr>
                <w:lang w:val="uk-UA"/>
              </w:rPr>
              <w:t xml:space="preserve">а згодою клієнта. Скасований </w:t>
            </w:r>
            <w:r w:rsidRPr="00494B44">
              <w:rPr>
                <w:lang w:val="uk-UA"/>
              </w:rPr>
              <w:t>поліс</w:t>
            </w:r>
            <w:r>
              <w:rPr>
                <w:lang w:val="uk-UA"/>
              </w:rPr>
              <w:t xml:space="preserve"> переноситься</w:t>
            </w:r>
            <w:r w:rsidRPr="00494B44">
              <w:rPr>
                <w:lang w:val="uk-UA"/>
              </w:rPr>
              <w:t xml:space="preserve"> в архів.</w:t>
            </w:r>
          </w:p>
          <w:p w:rsidR="006E01F7" w:rsidRPr="009D71E1" w:rsidRDefault="006E01F7" w:rsidP="0035023F">
            <w:pPr>
              <w:pStyle w:val="a3"/>
              <w:numPr>
                <w:ilvl w:val="0"/>
                <w:numId w:val="7"/>
              </w:numPr>
              <w:ind w:left="459"/>
              <w:rPr>
                <w:lang w:val="uk-UA"/>
              </w:rPr>
            </w:pPr>
            <w:r w:rsidRPr="009D71E1">
              <w:rPr>
                <w:lang w:val="uk-UA"/>
              </w:rPr>
              <w:t>Після внесення необхідних змін користувач зберігає їх інформацію в системі.</w:t>
            </w:r>
          </w:p>
          <w:p w:rsidR="006E01F7" w:rsidRPr="009D71E1" w:rsidRDefault="006E01F7" w:rsidP="0035023F">
            <w:pPr>
              <w:pStyle w:val="a3"/>
              <w:numPr>
                <w:ilvl w:val="0"/>
                <w:numId w:val="7"/>
              </w:numPr>
              <w:ind w:left="459"/>
              <w:rPr>
                <w:lang w:val="uk-UA"/>
              </w:rPr>
            </w:pPr>
            <w:r w:rsidRPr="009D71E1">
              <w:rPr>
                <w:lang w:val="uk-UA"/>
              </w:rPr>
              <w:t>Система автоматично оновлює базу даних з усіма змінами.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Роширення</w:t>
            </w:r>
            <w:proofErr w:type="spellEnd"/>
          </w:p>
        </w:tc>
        <w:tc>
          <w:tcPr>
            <w:tcW w:w="7088" w:type="dxa"/>
          </w:tcPr>
          <w:p w:rsidR="006E01F7" w:rsidRDefault="006E01F7" w:rsidP="0035023F">
            <w:pPr>
              <w:pStyle w:val="a3"/>
              <w:numPr>
                <w:ilvl w:val="1"/>
                <w:numId w:val="10"/>
              </w:numPr>
              <w:ind w:left="317"/>
              <w:rPr>
                <w:lang w:val="uk-UA"/>
              </w:rPr>
            </w:pPr>
            <w:r w:rsidRPr="00FC29A5">
              <w:rPr>
                <w:lang w:val="uk-UA"/>
              </w:rPr>
              <w:t xml:space="preserve">Користувач спробував ввести некоректні дані під час оформлення полісу. </w:t>
            </w:r>
          </w:p>
          <w:p w:rsidR="006E01F7" w:rsidRDefault="006E01F7" w:rsidP="0035023F">
            <w:pPr>
              <w:pStyle w:val="a3"/>
              <w:numPr>
                <w:ilvl w:val="0"/>
                <w:numId w:val="9"/>
              </w:numPr>
              <w:ind w:left="884"/>
              <w:rPr>
                <w:lang w:val="uk-UA"/>
              </w:rPr>
            </w:pPr>
            <w:r w:rsidRPr="00FC29A5">
              <w:rPr>
                <w:lang w:val="uk-UA"/>
              </w:rPr>
              <w:t xml:space="preserve">Система автоматично виявляє некоректність введених даних. </w:t>
            </w:r>
          </w:p>
          <w:p w:rsidR="006E01F7" w:rsidRPr="00FC29A5" w:rsidRDefault="006E01F7" w:rsidP="0035023F">
            <w:pPr>
              <w:pStyle w:val="a3"/>
              <w:numPr>
                <w:ilvl w:val="0"/>
                <w:numId w:val="9"/>
              </w:numPr>
              <w:ind w:left="884"/>
              <w:rPr>
                <w:lang w:val="uk-UA"/>
              </w:rPr>
            </w:pPr>
            <w:r w:rsidRPr="00FC29A5">
              <w:rPr>
                <w:lang w:val="uk-UA"/>
              </w:rPr>
              <w:lastRenderedPageBreak/>
              <w:t>Система відображає повідомлення про помилку та надає рекомендації щодо виправлення даних.</w:t>
            </w:r>
          </w:p>
          <w:p w:rsidR="006E01F7" w:rsidRPr="00FC29A5" w:rsidRDefault="006E01F7" w:rsidP="0035023F">
            <w:pPr>
              <w:pStyle w:val="a3"/>
              <w:numPr>
                <w:ilvl w:val="1"/>
                <w:numId w:val="10"/>
              </w:numPr>
              <w:ind w:left="317"/>
              <w:rPr>
                <w:lang w:val="uk-UA"/>
              </w:rPr>
            </w:pPr>
            <w:r w:rsidRPr="00FC29A5">
              <w:rPr>
                <w:lang w:val="uk-UA"/>
              </w:rPr>
              <w:t>Користувач перевіряє та виправляє введені дані.</w:t>
            </w:r>
          </w:p>
          <w:p w:rsidR="006E01F7" w:rsidRPr="00FC29A5" w:rsidRDefault="006E01F7" w:rsidP="0035023F">
            <w:pPr>
              <w:pStyle w:val="a3"/>
              <w:numPr>
                <w:ilvl w:val="1"/>
                <w:numId w:val="10"/>
              </w:numPr>
              <w:ind w:left="317"/>
              <w:rPr>
                <w:lang w:val="uk-UA"/>
              </w:rPr>
            </w:pPr>
            <w:r w:rsidRPr="00FC29A5">
              <w:rPr>
                <w:lang w:val="uk-UA"/>
              </w:rPr>
              <w:t>Після виправлення даних користувач підтверджує їх.</w:t>
            </w:r>
          </w:p>
          <w:p w:rsidR="006E01F7" w:rsidRPr="00FC29A5" w:rsidRDefault="006E01F7" w:rsidP="0035023F">
            <w:pPr>
              <w:pStyle w:val="a3"/>
              <w:numPr>
                <w:ilvl w:val="1"/>
                <w:numId w:val="10"/>
              </w:numPr>
              <w:ind w:left="317"/>
              <w:rPr>
                <w:lang w:val="uk-UA"/>
              </w:rPr>
            </w:pPr>
            <w:r w:rsidRPr="00FC29A5">
              <w:rPr>
                <w:lang w:val="uk-UA"/>
              </w:rPr>
              <w:t>Система знову перевіряє коректність введених даних.</w:t>
            </w:r>
          </w:p>
          <w:p w:rsidR="006E01F7" w:rsidRPr="00FC29A5" w:rsidRDefault="006E01F7" w:rsidP="0035023F">
            <w:pPr>
              <w:pStyle w:val="a3"/>
              <w:numPr>
                <w:ilvl w:val="1"/>
                <w:numId w:val="10"/>
              </w:numPr>
              <w:ind w:left="317"/>
              <w:rPr>
                <w:lang w:val="uk-UA"/>
              </w:rPr>
            </w:pPr>
            <w:r w:rsidRPr="00FC29A5">
              <w:rPr>
                <w:lang w:val="uk-UA"/>
              </w:rPr>
              <w:t>Якщо дані введені правильно, система генерує поліс.</w:t>
            </w:r>
          </w:p>
          <w:p w:rsidR="006E01F7" w:rsidRPr="00FC29A5" w:rsidRDefault="006E01F7" w:rsidP="0035023F">
            <w:pPr>
              <w:pStyle w:val="a3"/>
              <w:numPr>
                <w:ilvl w:val="1"/>
                <w:numId w:val="10"/>
              </w:numPr>
              <w:ind w:left="317"/>
              <w:rPr>
                <w:lang w:val="uk-UA"/>
              </w:rPr>
            </w:pPr>
            <w:r w:rsidRPr="00FC29A5">
              <w:rPr>
                <w:lang w:val="uk-UA"/>
              </w:rPr>
              <w:t>Якщо помилок не виявлено, процес оформлення полісу завершується успішно.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Список змін в технології і в даних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Може включати оновлення програмного забезпечення для забезпечення безпеки та надійності, а також оновлення бази даних з новими типами страхових продуктів або змінами умов страхування.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Допоміжна інформація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Включає можливості підключення додаткових послуг, таких як онлайн-консультації з фахівцями зі страхування.</w:t>
            </w:r>
          </w:p>
        </w:tc>
      </w:tr>
    </w:tbl>
    <w:p w:rsidR="006E01F7" w:rsidRPr="00494B44" w:rsidRDefault="006E01F7" w:rsidP="006E01F7">
      <w:pPr>
        <w:spacing w:before="240" w:line="360" w:lineRule="auto"/>
        <w:rPr>
          <w:i/>
          <w:lang w:val="uk-UA"/>
        </w:rPr>
      </w:pPr>
      <w:r>
        <w:rPr>
          <w:i/>
          <w:lang w:val="uk-UA"/>
        </w:rPr>
        <w:t>Таблиця 2</w:t>
      </w:r>
      <w:r w:rsidRPr="00494B44">
        <w:rPr>
          <w:i/>
          <w:lang w:val="uk-UA"/>
        </w:rPr>
        <w:t>:</w:t>
      </w:r>
      <w:r w:rsidRPr="00494B44">
        <w:rPr>
          <w:lang w:val="uk-UA"/>
        </w:rPr>
        <w:t xml:space="preserve"> </w:t>
      </w:r>
      <w:r w:rsidRPr="00494B44">
        <w:rPr>
          <w:i/>
          <w:lang w:val="uk-UA"/>
        </w:rPr>
        <w:t>Фінансовий облік полісів</w:t>
      </w:r>
    </w:p>
    <w:tbl>
      <w:tblPr>
        <w:tblStyle w:val="a4"/>
        <w:tblW w:w="10491" w:type="dxa"/>
        <w:tblInd w:w="-998" w:type="dxa"/>
        <w:tblLook w:val="04A0" w:firstRow="1" w:lastRow="0" w:firstColumn="1" w:lastColumn="0" w:noHBand="0" w:noVBand="1"/>
      </w:tblPr>
      <w:tblGrid>
        <w:gridCol w:w="3403"/>
        <w:gridCol w:w="7088"/>
      </w:tblGrid>
      <w:tr w:rsidR="006E01F7" w:rsidTr="0035023F">
        <w:tc>
          <w:tcPr>
            <w:tcW w:w="3403" w:type="dxa"/>
          </w:tcPr>
          <w:p w:rsidR="006E01F7" w:rsidRPr="00E60A59" w:rsidRDefault="006E01F7" w:rsidP="0035023F">
            <w:pPr>
              <w:rPr>
                <w:b/>
                <w:lang w:val="uk-UA"/>
              </w:rPr>
            </w:pPr>
            <w:r w:rsidRPr="00E60A59">
              <w:rPr>
                <w:b/>
                <w:lang w:val="uk-UA"/>
              </w:rPr>
              <w:t>Розділ</w:t>
            </w:r>
          </w:p>
        </w:tc>
        <w:tc>
          <w:tcPr>
            <w:tcW w:w="7088" w:type="dxa"/>
          </w:tcPr>
          <w:p w:rsidR="006E01F7" w:rsidRPr="00E60A59" w:rsidRDefault="006E01F7" w:rsidP="0035023F">
            <w:pPr>
              <w:rPr>
                <w:b/>
                <w:lang w:val="uk-UA"/>
              </w:rPr>
            </w:pPr>
            <w:r w:rsidRPr="00E60A59">
              <w:rPr>
                <w:b/>
                <w:lang w:val="uk-UA"/>
              </w:rPr>
              <w:t>Опис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Фінансовий облік полісів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Контекст використання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7D0421">
              <w:rPr>
                <w:lang w:val="uk-UA"/>
              </w:rPr>
              <w:t>В сфері страхування майна, програмне забезпечення системи страхування майна потребує ефективного фінансового обліку полісів для забезпечення точності і надійності фінансової звітності.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Зона дії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Інформаційна система страхової компанії.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Рівень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9D71E1">
              <w:rPr>
                <w:lang w:val="uk-UA"/>
              </w:rPr>
              <w:t>Функціональні можливості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Основна дійова особа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C02519">
              <w:rPr>
                <w:lang w:val="uk-UA"/>
              </w:rPr>
              <w:t>Фахівець з фінансового обліку компанії зі страхування майна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Учасники і інтереси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C02519">
              <w:rPr>
                <w:lang w:val="uk-UA"/>
              </w:rPr>
              <w:t>Фахівець з фінансового обліку, адміністратори системи, керівництво компанії. Їх інтереси полягають у забезпеченні точності та ефективності обліку страхових полісів майна.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Передумова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7D0421">
              <w:rPr>
                <w:lang w:val="uk-UA"/>
              </w:rPr>
              <w:t>Наявність програмного забезпечення системи страхування майна.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Мінімальні гарантії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C02519">
              <w:rPr>
                <w:lang w:val="uk-UA"/>
              </w:rPr>
              <w:t>Забезпечення цілісності, конфіденційності та доступності фінансових даних.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Гарантії успіху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C02519">
              <w:rPr>
                <w:lang w:val="uk-UA"/>
              </w:rPr>
              <w:t>Ефективне і точне ведення фінансового обліку полісів, забезпечення відповідності законодавству та внутрішнім правилам компанії.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Тригер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C02519">
              <w:rPr>
                <w:lang w:val="uk-UA"/>
              </w:rPr>
              <w:t>Оформлення нового страхового полісу майна або оновлення існуючого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Основний сценарій</w:t>
            </w:r>
          </w:p>
        </w:tc>
        <w:tc>
          <w:tcPr>
            <w:tcW w:w="7088" w:type="dxa"/>
          </w:tcPr>
          <w:p w:rsidR="006E01F7" w:rsidRPr="00C02519" w:rsidRDefault="006E01F7" w:rsidP="0035023F">
            <w:pPr>
              <w:pStyle w:val="a3"/>
              <w:numPr>
                <w:ilvl w:val="0"/>
                <w:numId w:val="8"/>
              </w:numPr>
              <w:ind w:left="459"/>
              <w:rPr>
                <w:lang w:val="uk-UA"/>
              </w:rPr>
            </w:pPr>
            <w:r w:rsidRPr="00C02519">
              <w:rPr>
                <w:lang w:val="uk-UA"/>
              </w:rPr>
              <w:t>Фахівець з фінансового обліку отримує інформацію про новий або змінений страховий поліс майна.</w:t>
            </w:r>
          </w:p>
          <w:p w:rsidR="006E01F7" w:rsidRPr="00C02519" w:rsidRDefault="006E01F7" w:rsidP="0035023F">
            <w:pPr>
              <w:pStyle w:val="a3"/>
              <w:numPr>
                <w:ilvl w:val="0"/>
                <w:numId w:val="8"/>
              </w:numPr>
              <w:ind w:left="459"/>
              <w:rPr>
                <w:lang w:val="uk-UA"/>
              </w:rPr>
            </w:pPr>
            <w:r w:rsidRPr="00C02519">
              <w:rPr>
                <w:lang w:val="uk-UA"/>
              </w:rPr>
              <w:lastRenderedPageBreak/>
              <w:t>Він вводить цю інформацію в інформаційну систему компанії.</w:t>
            </w:r>
          </w:p>
          <w:p w:rsidR="006E01F7" w:rsidRPr="00C02519" w:rsidRDefault="006E01F7" w:rsidP="0035023F">
            <w:pPr>
              <w:pStyle w:val="a3"/>
              <w:numPr>
                <w:ilvl w:val="0"/>
                <w:numId w:val="8"/>
              </w:numPr>
              <w:ind w:left="459"/>
              <w:rPr>
                <w:lang w:val="uk-UA"/>
              </w:rPr>
            </w:pPr>
            <w:r w:rsidRPr="00C02519">
              <w:rPr>
                <w:lang w:val="uk-UA"/>
              </w:rPr>
              <w:t>Система автоматично оновлює фінансовий облік полісу та робить відповідні зміни в базі даних.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Роширення</w:t>
            </w:r>
            <w:proofErr w:type="spellEnd"/>
          </w:p>
        </w:tc>
        <w:tc>
          <w:tcPr>
            <w:tcW w:w="7088" w:type="dxa"/>
          </w:tcPr>
          <w:p w:rsidR="006E01F7" w:rsidRPr="007D0421" w:rsidRDefault="006E01F7" w:rsidP="0035023F">
            <w:pPr>
              <w:pStyle w:val="a3"/>
              <w:numPr>
                <w:ilvl w:val="1"/>
                <w:numId w:val="11"/>
              </w:numPr>
              <w:ind w:left="317"/>
              <w:rPr>
                <w:lang w:val="uk-UA"/>
              </w:rPr>
            </w:pPr>
            <w:r w:rsidRPr="007D0421">
              <w:rPr>
                <w:lang w:val="uk-UA"/>
              </w:rPr>
              <w:t>Користувач спробував увести дані банківської картки у систему для оплати страхового полісу.</w:t>
            </w:r>
          </w:p>
          <w:p w:rsidR="006E01F7" w:rsidRPr="007D0421" w:rsidRDefault="006E01F7" w:rsidP="0035023F">
            <w:pPr>
              <w:pStyle w:val="a3"/>
              <w:numPr>
                <w:ilvl w:val="0"/>
                <w:numId w:val="14"/>
              </w:numPr>
              <w:ind w:left="884"/>
              <w:rPr>
                <w:lang w:val="uk-UA"/>
              </w:rPr>
            </w:pPr>
            <w:r w:rsidRPr="007D0421">
              <w:rPr>
                <w:lang w:val="uk-UA"/>
              </w:rPr>
              <w:t>Система виявляє, що введені дані банківської картки не відповідають формату чи мають помилки.</w:t>
            </w:r>
          </w:p>
          <w:p w:rsidR="006E01F7" w:rsidRPr="007D0421" w:rsidRDefault="006E01F7" w:rsidP="0035023F">
            <w:pPr>
              <w:pStyle w:val="a3"/>
              <w:numPr>
                <w:ilvl w:val="0"/>
                <w:numId w:val="13"/>
              </w:numPr>
              <w:ind w:left="884"/>
              <w:rPr>
                <w:lang w:val="uk-UA"/>
              </w:rPr>
            </w:pPr>
            <w:r w:rsidRPr="007D0421">
              <w:rPr>
                <w:lang w:val="uk-UA"/>
              </w:rPr>
              <w:t>Система відображає користувачу повідомлення про помилку та просить перевірити та ввести дані картки знову.</w:t>
            </w:r>
          </w:p>
          <w:p w:rsidR="006E01F7" w:rsidRPr="007D0421" w:rsidRDefault="006E01F7" w:rsidP="0035023F">
            <w:pPr>
              <w:pStyle w:val="a3"/>
              <w:numPr>
                <w:ilvl w:val="1"/>
                <w:numId w:val="11"/>
              </w:numPr>
              <w:ind w:left="317"/>
              <w:rPr>
                <w:lang w:val="uk-UA"/>
              </w:rPr>
            </w:pPr>
            <w:r w:rsidRPr="007D0421">
              <w:rPr>
                <w:lang w:val="uk-UA"/>
              </w:rPr>
              <w:t>Після виправлення даних картки користувач повторно вводить їх у систему та відправляє на опрацювання.</w:t>
            </w:r>
          </w:p>
          <w:p w:rsidR="006E01F7" w:rsidRPr="007D0421" w:rsidRDefault="006E01F7" w:rsidP="0035023F">
            <w:pPr>
              <w:pStyle w:val="a3"/>
              <w:numPr>
                <w:ilvl w:val="0"/>
                <w:numId w:val="12"/>
              </w:numPr>
              <w:ind w:left="1026"/>
              <w:rPr>
                <w:lang w:val="uk-UA"/>
              </w:rPr>
            </w:pPr>
            <w:r w:rsidRPr="007D0421">
              <w:rPr>
                <w:lang w:val="uk-UA"/>
              </w:rPr>
              <w:t>Система успішно приймає дані картки та реєструє оплату страхового полісу.</w:t>
            </w:r>
          </w:p>
          <w:p w:rsidR="006E01F7" w:rsidRPr="007D0421" w:rsidRDefault="006E01F7" w:rsidP="0035023F">
            <w:pPr>
              <w:pStyle w:val="a3"/>
              <w:numPr>
                <w:ilvl w:val="1"/>
                <w:numId w:val="11"/>
              </w:numPr>
              <w:ind w:left="317"/>
              <w:rPr>
                <w:lang w:val="uk-UA"/>
              </w:rPr>
            </w:pPr>
            <w:r w:rsidRPr="007D0421">
              <w:rPr>
                <w:lang w:val="uk-UA"/>
              </w:rPr>
              <w:t>Система автоматично генерує електронний квитанцію про успішну оплату та надсилає його на електронну пошту користувача.</w:t>
            </w:r>
          </w:p>
          <w:p w:rsidR="006E01F7" w:rsidRPr="007D0421" w:rsidRDefault="006E01F7" w:rsidP="0035023F">
            <w:pPr>
              <w:pStyle w:val="a3"/>
              <w:numPr>
                <w:ilvl w:val="1"/>
                <w:numId w:val="11"/>
              </w:numPr>
              <w:ind w:left="317"/>
              <w:rPr>
                <w:lang w:val="uk-UA"/>
              </w:rPr>
            </w:pPr>
            <w:r w:rsidRPr="007D0421">
              <w:rPr>
                <w:lang w:val="uk-UA"/>
              </w:rPr>
              <w:t>У випадку невдачі оплати через інші причини (наприклад, недостатньо коштів на рахунку), система відображає повідомлення про відмову у оплаті та надає користувачу інструкції щодо вирішення проблеми або альтернативних методів оплати.</w:t>
            </w:r>
          </w:p>
          <w:p w:rsidR="006E01F7" w:rsidRPr="009D71E1" w:rsidRDefault="006E01F7" w:rsidP="0035023F">
            <w:pPr>
              <w:pStyle w:val="a3"/>
              <w:ind w:left="459"/>
              <w:rPr>
                <w:lang w:val="uk-UA"/>
              </w:rPr>
            </w:pP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Список змін в технології і в даних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C02519">
              <w:rPr>
                <w:lang w:val="uk-UA"/>
              </w:rPr>
              <w:t>Оновлення програмного забезпечення, додавання нових полісних продуктів, зміни в законодавстві.</w:t>
            </w:r>
          </w:p>
        </w:tc>
      </w:tr>
      <w:tr w:rsidR="006E01F7" w:rsidTr="0035023F">
        <w:tc>
          <w:tcPr>
            <w:tcW w:w="3403" w:type="dxa"/>
          </w:tcPr>
          <w:p w:rsidR="006E01F7" w:rsidRDefault="006E01F7" w:rsidP="0035023F">
            <w:pPr>
              <w:rPr>
                <w:lang w:val="uk-UA"/>
              </w:rPr>
            </w:pPr>
            <w:r>
              <w:rPr>
                <w:lang w:val="uk-UA"/>
              </w:rPr>
              <w:t>Допоміжна інформація</w:t>
            </w:r>
          </w:p>
        </w:tc>
        <w:tc>
          <w:tcPr>
            <w:tcW w:w="7088" w:type="dxa"/>
          </w:tcPr>
          <w:p w:rsidR="006E01F7" w:rsidRPr="009D71E1" w:rsidRDefault="006E01F7" w:rsidP="0035023F">
            <w:pPr>
              <w:rPr>
                <w:lang w:val="uk-UA"/>
              </w:rPr>
            </w:pPr>
            <w:r w:rsidRPr="00C02519">
              <w:rPr>
                <w:lang w:val="uk-UA"/>
              </w:rPr>
              <w:t>Уточнення технічних вимог щодо зберігання фінансових даних, надання доступу до інформації тільки авторизованим користувачам, реалізація механізмів резервного копіювання даних для забезпечення безпеки.</w:t>
            </w:r>
          </w:p>
        </w:tc>
      </w:tr>
    </w:tbl>
    <w:p w:rsidR="006E01F7" w:rsidRDefault="006E01F7" w:rsidP="006E01F7">
      <w:pPr>
        <w:spacing w:before="240"/>
        <w:rPr>
          <w:b/>
          <w:lang w:val="uk-UA"/>
        </w:rPr>
      </w:pPr>
    </w:p>
    <w:p w:rsidR="006E01F7" w:rsidRDefault="006E01F7" w:rsidP="006E01F7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6E01F7" w:rsidRDefault="006E01F7" w:rsidP="006E01F7">
      <w:pPr>
        <w:spacing w:before="240"/>
        <w:rPr>
          <w:b/>
          <w:lang w:val="uk-UA"/>
        </w:rPr>
      </w:pPr>
      <w:r>
        <w:rPr>
          <w:b/>
          <w:lang w:val="uk-UA"/>
        </w:rPr>
        <w:lastRenderedPageBreak/>
        <w:t>Діаграма прецедентів для обраних функцій:</w:t>
      </w:r>
    </w:p>
    <w:p w:rsidR="006E01F7" w:rsidRDefault="006E01F7" w:rsidP="006E01F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F0B7BDD" wp14:editId="469B81A9">
            <wp:extent cx="5940425" cy="411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F7" w:rsidRDefault="006E01F7" w:rsidP="006E01F7">
      <w:pPr>
        <w:jc w:val="center"/>
        <w:rPr>
          <w:lang w:val="uk-UA"/>
        </w:rPr>
      </w:pPr>
      <w:r>
        <w:rPr>
          <w:lang w:val="uk-UA"/>
        </w:rPr>
        <w:t>Рис.1 Діаграма прецедентів функції «Управління полісами»</w:t>
      </w:r>
    </w:p>
    <w:p w:rsidR="006E01F7" w:rsidRDefault="006E01F7" w:rsidP="006E01F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6CA08F5" wp14:editId="1FC693AB">
            <wp:extent cx="5940425" cy="3645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F7" w:rsidRPr="0091332D" w:rsidRDefault="006E01F7" w:rsidP="006E01F7">
      <w:pPr>
        <w:jc w:val="center"/>
        <w:rPr>
          <w:lang w:val="uk-UA"/>
        </w:rPr>
      </w:pPr>
      <w:r>
        <w:rPr>
          <w:lang w:val="uk-UA"/>
        </w:rPr>
        <w:t>Рис.2 Діаграма прецедентів функції «Фінансовий облік полісів»</w:t>
      </w:r>
    </w:p>
    <w:p w:rsidR="006155D5" w:rsidRDefault="00D5448D"/>
    <w:p w:rsidR="008E3E8A" w:rsidRPr="00C16EC9" w:rsidRDefault="008E3E8A" w:rsidP="008E3E8A">
      <w:pPr>
        <w:spacing w:line="240" w:lineRule="auto"/>
        <w:jc w:val="both"/>
        <w:rPr>
          <w:b/>
          <w:szCs w:val="28"/>
          <w:lang w:val="en-US"/>
        </w:rPr>
      </w:pPr>
      <w:proofErr w:type="spellStart"/>
      <w:r w:rsidRPr="00C16EC9">
        <w:rPr>
          <w:b/>
          <w:szCs w:val="28"/>
          <w:lang w:val="en-US"/>
        </w:rPr>
        <w:lastRenderedPageBreak/>
        <w:t>Функція</w:t>
      </w:r>
      <w:proofErr w:type="spellEnd"/>
      <w:r w:rsidRPr="00C16EC9">
        <w:rPr>
          <w:b/>
          <w:szCs w:val="28"/>
          <w:lang w:val="en-US"/>
        </w:rPr>
        <w:t xml:space="preserve">: </w:t>
      </w:r>
      <w:proofErr w:type="spellStart"/>
      <w:r w:rsidRPr="00C16EC9">
        <w:rPr>
          <w:b/>
          <w:szCs w:val="28"/>
          <w:lang w:val="en-US"/>
        </w:rPr>
        <w:t>Управління</w:t>
      </w:r>
      <w:proofErr w:type="spellEnd"/>
      <w:r w:rsidRPr="00C16EC9">
        <w:rPr>
          <w:b/>
          <w:szCs w:val="28"/>
          <w:lang w:val="en-US"/>
        </w:rPr>
        <w:t xml:space="preserve"> </w:t>
      </w:r>
      <w:proofErr w:type="spellStart"/>
      <w:r w:rsidRPr="00C16EC9">
        <w:rPr>
          <w:b/>
          <w:szCs w:val="28"/>
          <w:lang w:val="en-US"/>
        </w:rPr>
        <w:t>полісами</w:t>
      </w:r>
      <w:proofErr w:type="spellEnd"/>
    </w:p>
    <w:p w:rsidR="008E3E8A" w:rsidRPr="00F3318E" w:rsidRDefault="008E3E8A" w:rsidP="008E3E8A">
      <w:pPr>
        <w:spacing w:line="240" w:lineRule="auto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proofErr w:type="spellStart"/>
      <w:r w:rsidRPr="00F3318E">
        <w:rPr>
          <w:i/>
          <w:szCs w:val="28"/>
          <w:lang w:val="en-US"/>
        </w:rPr>
        <w:t>Перелік</w:t>
      </w:r>
      <w:proofErr w:type="spellEnd"/>
      <w:r w:rsidRPr="00F3318E">
        <w:rPr>
          <w:i/>
          <w:szCs w:val="28"/>
          <w:lang w:val="en-US"/>
        </w:rPr>
        <w:t xml:space="preserve"> </w:t>
      </w:r>
      <w:proofErr w:type="spellStart"/>
      <w:r w:rsidRPr="00F3318E">
        <w:rPr>
          <w:i/>
          <w:szCs w:val="28"/>
          <w:lang w:val="en-US"/>
        </w:rPr>
        <w:t>та</w:t>
      </w:r>
      <w:proofErr w:type="spellEnd"/>
      <w:r w:rsidRPr="00F3318E">
        <w:rPr>
          <w:i/>
          <w:szCs w:val="28"/>
          <w:lang w:val="en-US"/>
        </w:rPr>
        <w:t xml:space="preserve"> </w:t>
      </w:r>
      <w:proofErr w:type="spellStart"/>
      <w:r w:rsidRPr="00F3318E">
        <w:rPr>
          <w:i/>
          <w:szCs w:val="28"/>
          <w:lang w:val="en-US"/>
        </w:rPr>
        <w:t>опис</w:t>
      </w:r>
      <w:proofErr w:type="spellEnd"/>
      <w:r w:rsidRPr="00F3318E">
        <w:rPr>
          <w:i/>
          <w:szCs w:val="28"/>
          <w:lang w:val="en-US"/>
        </w:rPr>
        <w:t xml:space="preserve"> </w:t>
      </w:r>
      <w:proofErr w:type="spellStart"/>
      <w:r w:rsidRPr="00F3318E">
        <w:rPr>
          <w:i/>
          <w:szCs w:val="28"/>
          <w:lang w:val="en-US"/>
        </w:rPr>
        <w:t>класів</w:t>
      </w:r>
      <w:proofErr w:type="spellEnd"/>
      <w:r w:rsidRPr="00F3318E">
        <w:rPr>
          <w:i/>
          <w:szCs w:val="28"/>
          <w:lang w:val="en-US"/>
        </w:rPr>
        <w:t xml:space="preserve"> </w:t>
      </w:r>
      <w:proofErr w:type="spellStart"/>
      <w:r w:rsidRPr="00F3318E">
        <w:rPr>
          <w:i/>
          <w:szCs w:val="28"/>
          <w:lang w:val="en-US"/>
        </w:rPr>
        <w:t>на</w:t>
      </w:r>
      <w:proofErr w:type="spellEnd"/>
      <w:r w:rsidRPr="00F3318E">
        <w:rPr>
          <w:i/>
          <w:szCs w:val="28"/>
          <w:lang w:val="en-US"/>
        </w:rPr>
        <w:t xml:space="preserve"> </w:t>
      </w:r>
      <w:proofErr w:type="spellStart"/>
      <w:r w:rsidRPr="00F3318E">
        <w:rPr>
          <w:i/>
          <w:szCs w:val="28"/>
          <w:lang w:val="en-US"/>
        </w:rPr>
        <w:t>основі</w:t>
      </w:r>
      <w:proofErr w:type="spellEnd"/>
      <w:r w:rsidRPr="00F3318E">
        <w:rPr>
          <w:i/>
          <w:szCs w:val="28"/>
          <w:lang w:val="en-US"/>
        </w:rPr>
        <w:t xml:space="preserve"> ADT:</w:t>
      </w:r>
    </w:p>
    <w:p w:rsidR="008E3E8A" w:rsidRPr="00BD0EFF" w:rsidRDefault="008E3E8A" w:rsidP="008E3E8A">
      <w:pPr>
        <w:pStyle w:val="a3"/>
        <w:numPr>
          <w:ilvl w:val="0"/>
          <w:numId w:val="15"/>
        </w:numPr>
        <w:spacing w:line="240" w:lineRule="auto"/>
        <w:ind w:left="0" w:firstLine="426"/>
        <w:contextualSpacing w:val="0"/>
        <w:jc w:val="both"/>
        <w:rPr>
          <w:szCs w:val="28"/>
        </w:rPr>
      </w:pPr>
      <w:proofErr w:type="spellStart"/>
      <w:r w:rsidRPr="00BD0EFF">
        <w:rPr>
          <w:szCs w:val="28"/>
        </w:rPr>
        <w:t>Policy</w:t>
      </w:r>
      <w:proofErr w:type="spellEnd"/>
      <w:r w:rsidRPr="00BD0EFF">
        <w:rPr>
          <w:szCs w:val="28"/>
        </w:rPr>
        <w:t>(</w:t>
      </w:r>
      <w:proofErr w:type="spellStart"/>
      <w:r w:rsidRPr="00BD0EFF">
        <w:rPr>
          <w:szCs w:val="28"/>
        </w:rPr>
        <w:t>Поліс</w:t>
      </w:r>
      <w:proofErr w:type="spellEnd"/>
      <w:r w:rsidRPr="00BD0EFF">
        <w:rPr>
          <w:szCs w:val="28"/>
        </w:rPr>
        <w:t xml:space="preserve">): </w:t>
      </w:r>
      <w:proofErr w:type="spellStart"/>
      <w:r w:rsidRPr="00BD0EFF">
        <w:rPr>
          <w:szCs w:val="28"/>
        </w:rPr>
        <w:t>Цей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клас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представляє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поліс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страхування</w:t>
      </w:r>
      <w:proofErr w:type="spellEnd"/>
      <w:r w:rsidRPr="00BD0EFF">
        <w:rPr>
          <w:szCs w:val="28"/>
        </w:rPr>
        <w:t xml:space="preserve"> майна. </w:t>
      </w:r>
      <w:proofErr w:type="spellStart"/>
      <w:r w:rsidRPr="00BD0EFF">
        <w:rPr>
          <w:szCs w:val="28"/>
        </w:rPr>
        <w:t>Він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містить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такі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властивості</w:t>
      </w:r>
      <w:proofErr w:type="spellEnd"/>
      <w:r w:rsidRPr="00BD0EFF">
        <w:rPr>
          <w:szCs w:val="28"/>
        </w:rPr>
        <w:t xml:space="preserve"> як </w:t>
      </w:r>
      <w:proofErr w:type="spellStart"/>
      <w:r w:rsidRPr="00BD0EFF">
        <w:rPr>
          <w:szCs w:val="28"/>
        </w:rPr>
        <w:t>унікальний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ідентифікатор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полісу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інформація</w:t>
      </w:r>
      <w:proofErr w:type="spellEnd"/>
      <w:r w:rsidRPr="00BD0EFF">
        <w:rPr>
          <w:szCs w:val="28"/>
        </w:rPr>
        <w:t xml:space="preserve"> про </w:t>
      </w:r>
      <w:proofErr w:type="spellStart"/>
      <w:r w:rsidRPr="00BD0EFF">
        <w:rPr>
          <w:szCs w:val="28"/>
        </w:rPr>
        <w:t>клієнта</w:t>
      </w:r>
      <w:proofErr w:type="spellEnd"/>
      <w:r w:rsidRPr="00BD0EFF">
        <w:rPr>
          <w:szCs w:val="28"/>
        </w:rPr>
        <w:t xml:space="preserve">, статус </w:t>
      </w:r>
      <w:proofErr w:type="spellStart"/>
      <w:r w:rsidRPr="00BD0EFF">
        <w:rPr>
          <w:szCs w:val="28"/>
        </w:rPr>
        <w:t>полісу</w:t>
      </w:r>
      <w:proofErr w:type="spellEnd"/>
      <w:r w:rsidRPr="00BD0EFF">
        <w:rPr>
          <w:szCs w:val="28"/>
        </w:rPr>
        <w:t xml:space="preserve"> (</w:t>
      </w:r>
      <w:proofErr w:type="spellStart"/>
      <w:r w:rsidRPr="00BD0EFF">
        <w:rPr>
          <w:szCs w:val="28"/>
        </w:rPr>
        <w:t>активний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неактивний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тощо</w:t>
      </w:r>
      <w:proofErr w:type="spellEnd"/>
      <w:r w:rsidRPr="00BD0EFF">
        <w:rPr>
          <w:szCs w:val="28"/>
        </w:rPr>
        <w:t xml:space="preserve">), </w:t>
      </w:r>
      <w:proofErr w:type="spellStart"/>
      <w:r w:rsidRPr="00BD0EFF">
        <w:rPr>
          <w:szCs w:val="28"/>
        </w:rPr>
        <w:t>дати</w:t>
      </w:r>
      <w:proofErr w:type="spellEnd"/>
      <w:r w:rsidRPr="00BD0EFF">
        <w:rPr>
          <w:szCs w:val="28"/>
        </w:rPr>
        <w:t xml:space="preserve"> початку і </w:t>
      </w:r>
      <w:proofErr w:type="spellStart"/>
      <w:r w:rsidRPr="00BD0EFF">
        <w:rPr>
          <w:szCs w:val="28"/>
        </w:rPr>
        <w:t>закінчення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дії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полісу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типи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страхування</w:t>
      </w:r>
      <w:proofErr w:type="spellEnd"/>
      <w:r w:rsidRPr="00BD0EFF">
        <w:rPr>
          <w:szCs w:val="28"/>
        </w:rPr>
        <w:t xml:space="preserve"> та </w:t>
      </w:r>
      <w:proofErr w:type="spellStart"/>
      <w:r w:rsidRPr="00BD0EFF">
        <w:rPr>
          <w:szCs w:val="28"/>
        </w:rPr>
        <w:t>інші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параметри</w:t>
      </w:r>
      <w:proofErr w:type="spellEnd"/>
      <w:r w:rsidRPr="00BD0EFF">
        <w:rPr>
          <w:szCs w:val="28"/>
        </w:rPr>
        <w:t>.</w:t>
      </w:r>
    </w:p>
    <w:p w:rsidR="008E3E8A" w:rsidRPr="00BD0EFF" w:rsidRDefault="008E3E8A" w:rsidP="008E3E8A">
      <w:pPr>
        <w:pStyle w:val="a3"/>
        <w:numPr>
          <w:ilvl w:val="0"/>
          <w:numId w:val="15"/>
        </w:numPr>
        <w:spacing w:line="240" w:lineRule="auto"/>
        <w:ind w:left="0" w:firstLine="426"/>
        <w:contextualSpacing w:val="0"/>
        <w:jc w:val="both"/>
        <w:rPr>
          <w:szCs w:val="28"/>
        </w:rPr>
      </w:pPr>
      <w:proofErr w:type="spellStart"/>
      <w:r w:rsidRPr="00BD0EFF">
        <w:rPr>
          <w:szCs w:val="28"/>
        </w:rPr>
        <w:t>Client</w:t>
      </w:r>
      <w:proofErr w:type="spellEnd"/>
      <w:r w:rsidRPr="00BD0EFF">
        <w:rPr>
          <w:szCs w:val="28"/>
        </w:rPr>
        <w:t xml:space="preserve"> (</w:t>
      </w:r>
      <w:proofErr w:type="spellStart"/>
      <w:r w:rsidRPr="00BD0EFF">
        <w:rPr>
          <w:szCs w:val="28"/>
        </w:rPr>
        <w:t>Клієнт</w:t>
      </w:r>
      <w:proofErr w:type="spellEnd"/>
      <w:r w:rsidRPr="00BD0EFF">
        <w:rPr>
          <w:szCs w:val="28"/>
        </w:rPr>
        <w:t>):</w:t>
      </w:r>
      <w:r>
        <w:rPr>
          <w:szCs w:val="28"/>
          <w:lang w:val="uk-UA"/>
        </w:rPr>
        <w:t xml:space="preserve"> </w:t>
      </w:r>
      <w:proofErr w:type="spellStart"/>
      <w:r w:rsidRPr="00BD0EFF">
        <w:rPr>
          <w:szCs w:val="28"/>
        </w:rPr>
        <w:t>Представляє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інформацію</w:t>
      </w:r>
      <w:proofErr w:type="spellEnd"/>
      <w:r w:rsidRPr="00BD0EFF">
        <w:rPr>
          <w:szCs w:val="28"/>
        </w:rPr>
        <w:t xml:space="preserve"> про </w:t>
      </w:r>
      <w:proofErr w:type="spellStart"/>
      <w:r w:rsidRPr="00BD0EFF">
        <w:rPr>
          <w:szCs w:val="28"/>
        </w:rPr>
        <w:t>клієнта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компанії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страхування</w:t>
      </w:r>
      <w:proofErr w:type="spellEnd"/>
      <w:r w:rsidRPr="00BD0EFF">
        <w:rPr>
          <w:szCs w:val="28"/>
        </w:rPr>
        <w:t xml:space="preserve">. </w:t>
      </w:r>
      <w:proofErr w:type="spellStart"/>
      <w:r w:rsidRPr="00BD0EFF">
        <w:rPr>
          <w:szCs w:val="28"/>
        </w:rPr>
        <w:t>Включає</w:t>
      </w:r>
      <w:proofErr w:type="spellEnd"/>
      <w:r w:rsidRPr="00BD0EFF">
        <w:rPr>
          <w:szCs w:val="28"/>
        </w:rPr>
        <w:t xml:space="preserve"> поля, </w:t>
      </w:r>
      <w:proofErr w:type="spellStart"/>
      <w:r w:rsidRPr="00BD0EFF">
        <w:rPr>
          <w:szCs w:val="28"/>
        </w:rPr>
        <w:t>такі</w:t>
      </w:r>
      <w:proofErr w:type="spellEnd"/>
      <w:r w:rsidRPr="00BD0EFF">
        <w:rPr>
          <w:szCs w:val="28"/>
        </w:rPr>
        <w:t xml:space="preserve"> як ID </w:t>
      </w:r>
      <w:proofErr w:type="spellStart"/>
      <w:r w:rsidRPr="00BD0EFF">
        <w:rPr>
          <w:szCs w:val="28"/>
        </w:rPr>
        <w:t>клієнта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особисті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дані</w:t>
      </w:r>
      <w:proofErr w:type="spellEnd"/>
      <w:r w:rsidRPr="00BD0EFF">
        <w:rPr>
          <w:szCs w:val="28"/>
        </w:rPr>
        <w:t xml:space="preserve"> (</w:t>
      </w:r>
      <w:proofErr w:type="spellStart"/>
      <w:r w:rsidRPr="00BD0EFF">
        <w:rPr>
          <w:szCs w:val="28"/>
        </w:rPr>
        <w:t>ім'я</w:t>
      </w:r>
      <w:proofErr w:type="spellEnd"/>
      <w:r w:rsidRPr="00BD0EFF">
        <w:rPr>
          <w:szCs w:val="28"/>
        </w:rPr>
        <w:t xml:space="preserve">, адреса, контактна </w:t>
      </w:r>
      <w:proofErr w:type="spellStart"/>
      <w:r w:rsidRPr="00BD0EFF">
        <w:rPr>
          <w:szCs w:val="28"/>
        </w:rPr>
        <w:t>інформація</w:t>
      </w:r>
      <w:proofErr w:type="spellEnd"/>
      <w:r w:rsidRPr="00BD0EFF">
        <w:rPr>
          <w:szCs w:val="28"/>
        </w:rPr>
        <w:t xml:space="preserve">), </w:t>
      </w:r>
      <w:proofErr w:type="spellStart"/>
      <w:r w:rsidRPr="00BD0EFF">
        <w:rPr>
          <w:szCs w:val="28"/>
        </w:rPr>
        <w:t>історію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укладених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полісів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тощо</w:t>
      </w:r>
      <w:proofErr w:type="spellEnd"/>
      <w:r w:rsidRPr="00BD0EFF">
        <w:rPr>
          <w:szCs w:val="28"/>
        </w:rPr>
        <w:t xml:space="preserve">. </w:t>
      </w:r>
    </w:p>
    <w:p w:rsidR="008E3E8A" w:rsidRPr="00BD0EFF" w:rsidRDefault="008E3E8A" w:rsidP="008E3E8A">
      <w:pPr>
        <w:pStyle w:val="a3"/>
        <w:numPr>
          <w:ilvl w:val="0"/>
          <w:numId w:val="15"/>
        </w:numPr>
        <w:spacing w:line="240" w:lineRule="auto"/>
        <w:ind w:left="0" w:firstLine="426"/>
        <w:contextualSpacing w:val="0"/>
        <w:jc w:val="both"/>
        <w:rPr>
          <w:szCs w:val="28"/>
        </w:rPr>
      </w:pPr>
      <w:proofErr w:type="spellStart"/>
      <w:r w:rsidRPr="00BD0EFF">
        <w:rPr>
          <w:szCs w:val="28"/>
        </w:rPr>
        <w:t>Claim</w:t>
      </w:r>
      <w:proofErr w:type="spellEnd"/>
      <w:r w:rsidRPr="00BD0EFF">
        <w:rPr>
          <w:szCs w:val="28"/>
        </w:rPr>
        <w:t xml:space="preserve"> (Заявка на </w:t>
      </w:r>
      <w:proofErr w:type="spellStart"/>
      <w:r w:rsidRPr="00BD0EFF">
        <w:rPr>
          <w:szCs w:val="28"/>
        </w:rPr>
        <w:t>відшкодування</w:t>
      </w:r>
      <w:proofErr w:type="spellEnd"/>
      <w:r w:rsidRPr="00BD0EFF">
        <w:rPr>
          <w:szCs w:val="28"/>
        </w:rPr>
        <w:t xml:space="preserve">): </w:t>
      </w:r>
      <w:proofErr w:type="spellStart"/>
      <w:r w:rsidRPr="00BD0EFF">
        <w:rPr>
          <w:szCs w:val="28"/>
        </w:rPr>
        <w:t>Цей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клас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представляє</w:t>
      </w:r>
      <w:proofErr w:type="spellEnd"/>
      <w:r w:rsidRPr="00BD0EFF">
        <w:rPr>
          <w:szCs w:val="28"/>
        </w:rPr>
        <w:t xml:space="preserve"> заявку на </w:t>
      </w:r>
      <w:proofErr w:type="spellStart"/>
      <w:r w:rsidRPr="00BD0EFF">
        <w:rPr>
          <w:szCs w:val="28"/>
        </w:rPr>
        <w:t>відшкодування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подану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клієнтом</w:t>
      </w:r>
      <w:proofErr w:type="spellEnd"/>
      <w:r w:rsidRPr="00BD0EFF">
        <w:rPr>
          <w:szCs w:val="28"/>
        </w:rPr>
        <w:t xml:space="preserve">. </w:t>
      </w:r>
      <w:proofErr w:type="spellStart"/>
      <w:r w:rsidRPr="00BD0EFF">
        <w:rPr>
          <w:szCs w:val="28"/>
        </w:rPr>
        <w:t>Він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містить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інформацію</w:t>
      </w:r>
      <w:proofErr w:type="spellEnd"/>
      <w:r w:rsidRPr="00BD0EFF">
        <w:rPr>
          <w:szCs w:val="28"/>
        </w:rPr>
        <w:t xml:space="preserve"> про причину </w:t>
      </w:r>
      <w:proofErr w:type="spellStart"/>
      <w:r w:rsidRPr="00BD0EFF">
        <w:rPr>
          <w:szCs w:val="28"/>
        </w:rPr>
        <w:t>подання</w:t>
      </w:r>
      <w:proofErr w:type="spellEnd"/>
      <w:r w:rsidRPr="00BD0EFF">
        <w:rPr>
          <w:szCs w:val="28"/>
        </w:rPr>
        <w:t xml:space="preserve"> заявки, суму </w:t>
      </w:r>
      <w:proofErr w:type="spellStart"/>
      <w:r w:rsidRPr="00BD0EFF">
        <w:rPr>
          <w:szCs w:val="28"/>
        </w:rPr>
        <w:t>відшкодування</w:t>
      </w:r>
      <w:proofErr w:type="spellEnd"/>
      <w:r w:rsidRPr="00BD0EFF">
        <w:rPr>
          <w:szCs w:val="28"/>
        </w:rPr>
        <w:t>, статус заявки (</w:t>
      </w:r>
      <w:proofErr w:type="spellStart"/>
      <w:r w:rsidRPr="00BD0EFF">
        <w:rPr>
          <w:szCs w:val="28"/>
        </w:rPr>
        <w:t>очікує</w:t>
      </w:r>
      <w:proofErr w:type="spellEnd"/>
      <w:r w:rsidRPr="00BD0EFF">
        <w:rPr>
          <w:szCs w:val="28"/>
        </w:rPr>
        <w:t xml:space="preserve"> на </w:t>
      </w:r>
      <w:proofErr w:type="spellStart"/>
      <w:r w:rsidRPr="00BD0EFF">
        <w:rPr>
          <w:szCs w:val="28"/>
        </w:rPr>
        <w:t>розгляд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затверджена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відхилена</w:t>
      </w:r>
      <w:proofErr w:type="spellEnd"/>
      <w:r w:rsidRPr="00BD0EFF">
        <w:rPr>
          <w:szCs w:val="28"/>
        </w:rPr>
        <w:t xml:space="preserve">) та </w:t>
      </w:r>
      <w:proofErr w:type="spellStart"/>
      <w:r w:rsidRPr="00BD0EFF">
        <w:rPr>
          <w:szCs w:val="28"/>
        </w:rPr>
        <w:t>дати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подання</w:t>
      </w:r>
      <w:proofErr w:type="spellEnd"/>
      <w:r w:rsidRPr="00BD0EFF">
        <w:rPr>
          <w:szCs w:val="28"/>
        </w:rPr>
        <w:t xml:space="preserve"> і </w:t>
      </w:r>
      <w:proofErr w:type="spellStart"/>
      <w:r w:rsidRPr="00BD0EFF">
        <w:rPr>
          <w:szCs w:val="28"/>
        </w:rPr>
        <w:t>вирішення</w:t>
      </w:r>
      <w:proofErr w:type="spellEnd"/>
      <w:r w:rsidRPr="00BD0EFF">
        <w:rPr>
          <w:szCs w:val="28"/>
        </w:rPr>
        <w:t xml:space="preserve"> заявки.</w:t>
      </w:r>
    </w:p>
    <w:p w:rsidR="008E3E8A" w:rsidRPr="00F3318E" w:rsidRDefault="008E3E8A" w:rsidP="008E3E8A">
      <w:pPr>
        <w:pStyle w:val="a3"/>
        <w:numPr>
          <w:ilvl w:val="0"/>
          <w:numId w:val="15"/>
        </w:numPr>
        <w:spacing w:line="240" w:lineRule="auto"/>
        <w:ind w:left="0" w:firstLine="426"/>
        <w:contextualSpacing w:val="0"/>
        <w:jc w:val="both"/>
        <w:rPr>
          <w:szCs w:val="28"/>
        </w:rPr>
      </w:pPr>
      <w:proofErr w:type="spellStart"/>
      <w:r w:rsidRPr="00BD0EFF">
        <w:rPr>
          <w:szCs w:val="28"/>
        </w:rPr>
        <w:t>Payment</w:t>
      </w:r>
      <w:proofErr w:type="spellEnd"/>
      <w:r w:rsidRPr="00BD0EFF">
        <w:rPr>
          <w:szCs w:val="28"/>
        </w:rPr>
        <w:t xml:space="preserve"> (</w:t>
      </w:r>
      <w:proofErr w:type="spellStart"/>
      <w:r w:rsidRPr="00BD0EFF">
        <w:rPr>
          <w:szCs w:val="28"/>
        </w:rPr>
        <w:t>Платіж</w:t>
      </w:r>
      <w:proofErr w:type="spellEnd"/>
      <w:r w:rsidRPr="00BD0EFF">
        <w:rPr>
          <w:szCs w:val="28"/>
        </w:rPr>
        <w:t xml:space="preserve">): </w:t>
      </w:r>
      <w:proofErr w:type="spellStart"/>
      <w:r w:rsidRPr="00BD0EFF">
        <w:rPr>
          <w:szCs w:val="28"/>
        </w:rPr>
        <w:t>Клас</w:t>
      </w:r>
      <w:proofErr w:type="spellEnd"/>
      <w:r w:rsidRPr="00BD0EFF">
        <w:rPr>
          <w:szCs w:val="28"/>
        </w:rPr>
        <w:t xml:space="preserve"> для </w:t>
      </w:r>
      <w:proofErr w:type="spellStart"/>
      <w:r w:rsidRPr="00BD0EFF">
        <w:rPr>
          <w:szCs w:val="28"/>
        </w:rPr>
        <w:t>управління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інформацією</w:t>
      </w:r>
      <w:proofErr w:type="spellEnd"/>
      <w:r w:rsidRPr="00BD0EFF">
        <w:rPr>
          <w:szCs w:val="28"/>
        </w:rPr>
        <w:t xml:space="preserve"> про </w:t>
      </w:r>
      <w:proofErr w:type="spellStart"/>
      <w:r w:rsidRPr="00BD0EFF">
        <w:rPr>
          <w:szCs w:val="28"/>
        </w:rPr>
        <w:t>платежі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пов'язані</w:t>
      </w:r>
      <w:proofErr w:type="spellEnd"/>
      <w:r w:rsidRPr="00BD0EFF">
        <w:rPr>
          <w:szCs w:val="28"/>
        </w:rPr>
        <w:t xml:space="preserve"> з </w:t>
      </w:r>
      <w:proofErr w:type="spellStart"/>
      <w:r w:rsidRPr="00BD0EFF">
        <w:rPr>
          <w:szCs w:val="28"/>
        </w:rPr>
        <w:t>полісами</w:t>
      </w:r>
      <w:proofErr w:type="spellEnd"/>
      <w:r w:rsidRPr="00BD0EFF">
        <w:rPr>
          <w:szCs w:val="28"/>
        </w:rPr>
        <w:t xml:space="preserve">. </w:t>
      </w:r>
      <w:proofErr w:type="spellStart"/>
      <w:r w:rsidRPr="00BD0EFF">
        <w:rPr>
          <w:szCs w:val="28"/>
        </w:rPr>
        <w:t>Включає</w:t>
      </w:r>
      <w:proofErr w:type="spellEnd"/>
      <w:r w:rsidRPr="00BD0EFF">
        <w:rPr>
          <w:szCs w:val="28"/>
        </w:rPr>
        <w:t xml:space="preserve"> поля, </w:t>
      </w:r>
      <w:proofErr w:type="spellStart"/>
      <w:r w:rsidRPr="00BD0EFF">
        <w:rPr>
          <w:szCs w:val="28"/>
        </w:rPr>
        <w:t>такі</w:t>
      </w:r>
      <w:proofErr w:type="spellEnd"/>
      <w:r w:rsidRPr="00BD0EFF">
        <w:rPr>
          <w:szCs w:val="28"/>
        </w:rPr>
        <w:t xml:space="preserve"> як ID платежу, ID </w:t>
      </w:r>
      <w:proofErr w:type="spellStart"/>
      <w:r w:rsidRPr="00BD0EFF">
        <w:rPr>
          <w:szCs w:val="28"/>
        </w:rPr>
        <w:t>полісу</w:t>
      </w:r>
      <w:proofErr w:type="spellEnd"/>
      <w:r w:rsidRPr="00BD0EFF">
        <w:rPr>
          <w:szCs w:val="28"/>
        </w:rPr>
        <w:t xml:space="preserve">, сума, дата </w:t>
      </w:r>
      <w:proofErr w:type="spellStart"/>
      <w:r w:rsidRPr="00BD0EFF">
        <w:rPr>
          <w:szCs w:val="28"/>
        </w:rPr>
        <w:t>здійснення</w:t>
      </w:r>
      <w:proofErr w:type="spellEnd"/>
      <w:r w:rsidRPr="00BD0EFF">
        <w:rPr>
          <w:szCs w:val="28"/>
        </w:rPr>
        <w:t xml:space="preserve"> платежу, статус платежу (</w:t>
      </w:r>
      <w:proofErr w:type="spellStart"/>
      <w:r w:rsidRPr="00BD0EFF">
        <w:rPr>
          <w:szCs w:val="28"/>
        </w:rPr>
        <w:t>успішний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неуспішний</w:t>
      </w:r>
      <w:proofErr w:type="spellEnd"/>
      <w:r w:rsidRPr="00BD0EFF">
        <w:rPr>
          <w:szCs w:val="28"/>
        </w:rPr>
        <w:t>).</w:t>
      </w:r>
    </w:p>
    <w:p w:rsidR="008E3E8A" w:rsidRPr="00BD0EFF" w:rsidRDefault="008E3E8A" w:rsidP="008E3E8A">
      <w:pPr>
        <w:pStyle w:val="a3"/>
        <w:numPr>
          <w:ilvl w:val="0"/>
          <w:numId w:val="15"/>
        </w:numPr>
        <w:spacing w:line="240" w:lineRule="auto"/>
        <w:ind w:left="0" w:firstLine="426"/>
        <w:contextualSpacing w:val="0"/>
        <w:jc w:val="both"/>
        <w:rPr>
          <w:szCs w:val="28"/>
        </w:rPr>
      </w:pPr>
      <w:proofErr w:type="spellStart"/>
      <w:r w:rsidRPr="00BD0EFF">
        <w:rPr>
          <w:szCs w:val="28"/>
        </w:rPr>
        <w:t>InsuranceType</w:t>
      </w:r>
      <w:proofErr w:type="spellEnd"/>
      <w:r w:rsidRPr="00BD0EFF">
        <w:rPr>
          <w:szCs w:val="28"/>
        </w:rPr>
        <w:t xml:space="preserve"> (Тип </w:t>
      </w:r>
      <w:proofErr w:type="spellStart"/>
      <w:r w:rsidRPr="00BD0EFF">
        <w:rPr>
          <w:szCs w:val="28"/>
        </w:rPr>
        <w:t>страхування</w:t>
      </w:r>
      <w:proofErr w:type="spellEnd"/>
      <w:r w:rsidRPr="00BD0EFF">
        <w:rPr>
          <w:szCs w:val="28"/>
        </w:rPr>
        <w:t xml:space="preserve">): </w:t>
      </w:r>
      <w:proofErr w:type="spellStart"/>
      <w:r w:rsidRPr="00BD0EFF">
        <w:rPr>
          <w:szCs w:val="28"/>
        </w:rPr>
        <w:t>Клас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що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представляє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різні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типи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страхування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доступні</w:t>
      </w:r>
      <w:proofErr w:type="spellEnd"/>
      <w:r w:rsidRPr="00BD0EFF">
        <w:rPr>
          <w:szCs w:val="28"/>
        </w:rPr>
        <w:t xml:space="preserve"> в </w:t>
      </w:r>
      <w:proofErr w:type="spellStart"/>
      <w:r w:rsidRPr="00BD0EFF">
        <w:rPr>
          <w:szCs w:val="28"/>
        </w:rPr>
        <w:t>компанії</w:t>
      </w:r>
      <w:proofErr w:type="spellEnd"/>
      <w:r w:rsidRPr="00BD0EFF">
        <w:rPr>
          <w:szCs w:val="28"/>
        </w:rPr>
        <w:t xml:space="preserve">. </w:t>
      </w:r>
      <w:proofErr w:type="spellStart"/>
      <w:r w:rsidRPr="00BD0EFF">
        <w:rPr>
          <w:szCs w:val="28"/>
        </w:rPr>
        <w:t>Містить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інформацію</w:t>
      </w:r>
      <w:proofErr w:type="spellEnd"/>
      <w:r w:rsidRPr="00BD0EFF">
        <w:rPr>
          <w:szCs w:val="28"/>
        </w:rPr>
        <w:t xml:space="preserve"> про </w:t>
      </w:r>
      <w:proofErr w:type="spellStart"/>
      <w:r w:rsidRPr="00BD0EFF">
        <w:rPr>
          <w:szCs w:val="28"/>
        </w:rPr>
        <w:t>назву</w:t>
      </w:r>
      <w:proofErr w:type="spellEnd"/>
      <w:r w:rsidRPr="00BD0EFF">
        <w:rPr>
          <w:szCs w:val="28"/>
        </w:rPr>
        <w:t xml:space="preserve"> типу </w:t>
      </w:r>
      <w:proofErr w:type="spellStart"/>
      <w:r w:rsidRPr="00BD0EFF">
        <w:rPr>
          <w:szCs w:val="28"/>
        </w:rPr>
        <w:t>страхування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опис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покриття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максимальну</w:t>
      </w:r>
      <w:proofErr w:type="spellEnd"/>
      <w:r w:rsidRPr="00BD0EFF">
        <w:rPr>
          <w:szCs w:val="28"/>
        </w:rPr>
        <w:t xml:space="preserve"> та </w:t>
      </w:r>
      <w:proofErr w:type="spellStart"/>
      <w:r w:rsidRPr="00BD0EFF">
        <w:rPr>
          <w:szCs w:val="28"/>
        </w:rPr>
        <w:t>мінімальну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суми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страхування</w:t>
      </w:r>
      <w:proofErr w:type="spellEnd"/>
      <w:r w:rsidRPr="00BD0EFF">
        <w:rPr>
          <w:szCs w:val="28"/>
        </w:rPr>
        <w:t>.</w:t>
      </w:r>
    </w:p>
    <w:p w:rsidR="008E3E8A" w:rsidRPr="006C1391" w:rsidRDefault="008E3E8A" w:rsidP="008E3E8A">
      <w:pPr>
        <w:pStyle w:val="a3"/>
        <w:numPr>
          <w:ilvl w:val="0"/>
          <w:numId w:val="15"/>
        </w:numPr>
        <w:spacing w:line="240" w:lineRule="auto"/>
        <w:ind w:left="0" w:firstLine="426"/>
        <w:contextualSpacing w:val="0"/>
        <w:jc w:val="both"/>
        <w:rPr>
          <w:szCs w:val="28"/>
        </w:rPr>
      </w:pPr>
      <w:proofErr w:type="spellStart"/>
      <w:r w:rsidRPr="00BD0EFF">
        <w:rPr>
          <w:szCs w:val="28"/>
        </w:rPr>
        <w:t>Agent</w:t>
      </w:r>
      <w:proofErr w:type="spellEnd"/>
      <w:r w:rsidRPr="00BD0EFF">
        <w:rPr>
          <w:szCs w:val="28"/>
        </w:rPr>
        <w:t xml:space="preserve"> (Агент): </w:t>
      </w:r>
      <w:proofErr w:type="spellStart"/>
      <w:r w:rsidRPr="00BD0EFF">
        <w:rPr>
          <w:szCs w:val="28"/>
        </w:rPr>
        <w:t>Представляє</w:t>
      </w:r>
      <w:proofErr w:type="spellEnd"/>
      <w:r w:rsidRPr="00BD0EFF">
        <w:rPr>
          <w:szCs w:val="28"/>
        </w:rPr>
        <w:t xml:space="preserve"> страхового агента, </w:t>
      </w:r>
      <w:proofErr w:type="spellStart"/>
      <w:r w:rsidRPr="00BD0EFF">
        <w:rPr>
          <w:szCs w:val="28"/>
        </w:rPr>
        <w:t>що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обслуговує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клієнтів</w:t>
      </w:r>
      <w:proofErr w:type="spellEnd"/>
      <w:r w:rsidRPr="00BD0EFF">
        <w:rPr>
          <w:szCs w:val="28"/>
        </w:rPr>
        <w:t xml:space="preserve">. </w:t>
      </w:r>
      <w:proofErr w:type="spellStart"/>
      <w:r w:rsidRPr="00BD0EFF">
        <w:rPr>
          <w:szCs w:val="28"/>
        </w:rPr>
        <w:t>Включає</w:t>
      </w:r>
      <w:proofErr w:type="spellEnd"/>
      <w:r w:rsidRPr="00BD0EFF">
        <w:rPr>
          <w:szCs w:val="28"/>
        </w:rPr>
        <w:t xml:space="preserve"> поля, </w:t>
      </w:r>
      <w:proofErr w:type="spellStart"/>
      <w:r w:rsidRPr="00BD0EFF">
        <w:rPr>
          <w:szCs w:val="28"/>
        </w:rPr>
        <w:t>такі</w:t>
      </w:r>
      <w:proofErr w:type="spellEnd"/>
      <w:r w:rsidRPr="00BD0EFF">
        <w:rPr>
          <w:szCs w:val="28"/>
        </w:rPr>
        <w:t xml:space="preserve"> як ID агента, </w:t>
      </w:r>
      <w:proofErr w:type="spellStart"/>
      <w:r w:rsidRPr="00BD0EFF">
        <w:rPr>
          <w:szCs w:val="28"/>
        </w:rPr>
        <w:t>особисті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дані</w:t>
      </w:r>
      <w:proofErr w:type="spellEnd"/>
      <w:r w:rsidRPr="00BD0EFF">
        <w:rPr>
          <w:szCs w:val="28"/>
        </w:rPr>
        <w:t xml:space="preserve"> (</w:t>
      </w:r>
      <w:proofErr w:type="spellStart"/>
      <w:r w:rsidRPr="00BD0EFF">
        <w:rPr>
          <w:szCs w:val="28"/>
        </w:rPr>
        <w:t>ім'я</w:t>
      </w:r>
      <w:proofErr w:type="spellEnd"/>
      <w:r w:rsidRPr="00BD0EFF">
        <w:rPr>
          <w:szCs w:val="28"/>
        </w:rPr>
        <w:t xml:space="preserve">, контактна </w:t>
      </w:r>
      <w:proofErr w:type="spellStart"/>
      <w:r w:rsidRPr="00BD0EFF">
        <w:rPr>
          <w:szCs w:val="28"/>
        </w:rPr>
        <w:t>інформація</w:t>
      </w:r>
      <w:proofErr w:type="spellEnd"/>
      <w:r w:rsidRPr="00BD0EFF">
        <w:rPr>
          <w:szCs w:val="28"/>
        </w:rPr>
        <w:t xml:space="preserve">), список </w:t>
      </w:r>
      <w:proofErr w:type="spellStart"/>
      <w:r w:rsidRPr="00BD0EFF">
        <w:rPr>
          <w:szCs w:val="28"/>
        </w:rPr>
        <w:t>клієнтів</w:t>
      </w:r>
      <w:proofErr w:type="spellEnd"/>
      <w:r w:rsidRPr="00BD0EFF">
        <w:rPr>
          <w:szCs w:val="28"/>
        </w:rPr>
        <w:t xml:space="preserve">, </w:t>
      </w:r>
      <w:proofErr w:type="spellStart"/>
      <w:r w:rsidRPr="00BD0EFF">
        <w:rPr>
          <w:szCs w:val="28"/>
        </w:rPr>
        <w:t>яких</w:t>
      </w:r>
      <w:proofErr w:type="spellEnd"/>
      <w:r w:rsidRPr="00BD0EFF">
        <w:rPr>
          <w:szCs w:val="28"/>
        </w:rPr>
        <w:t xml:space="preserve"> </w:t>
      </w:r>
      <w:proofErr w:type="spellStart"/>
      <w:r w:rsidRPr="00BD0EFF">
        <w:rPr>
          <w:szCs w:val="28"/>
        </w:rPr>
        <w:t>обслуговує</w:t>
      </w:r>
      <w:proofErr w:type="spellEnd"/>
      <w:r w:rsidRPr="00BD0EFF">
        <w:rPr>
          <w:szCs w:val="28"/>
        </w:rPr>
        <w:t xml:space="preserve"> агент.</w:t>
      </w:r>
    </w:p>
    <w:p w:rsidR="008E3E8A" w:rsidRPr="00C16EC9" w:rsidRDefault="008E3E8A" w:rsidP="008E3E8A">
      <w:pPr>
        <w:spacing w:line="240" w:lineRule="auto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ab/>
      </w:r>
      <w:proofErr w:type="spellStart"/>
      <w:r w:rsidRPr="00C16EC9">
        <w:rPr>
          <w:b/>
          <w:szCs w:val="28"/>
          <w:lang w:val="en-US"/>
        </w:rPr>
        <w:t>Функція</w:t>
      </w:r>
      <w:proofErr w:type="spellEnd"/>
      <w:r w:rsidRPr="00C16EC9">
        <w:rPr>
          <w:b/>
          <w:szCs w:val="28"/>
          <w:lang w:val="en-US"/>
        </w:rPr>
        <w:t xml:space="preserve">: </w:t>
      </w:r>
      <w:proofErr w:type="spellStart"/>
      <w:r w:rsidRPr="00C16EC9">
        <w:rPr>
          <w:b/>
          <w:szCs w:val="28"/>
          <w:lang w:val="en-US"/>
        </w:rPr>
        <w:t>Фінансовий</w:t>
      </w:r>
      <w:proofErr w:type="spellEnd"/>
      <w:r w:rsidRPr="00C16EC9">
        <w:rPr>
          <w:b/>
          <w:szCs w:val="28"/>
          <w:lang w:val="en-US"/>
        </w:rPr>
        <w:t xml:space="preserve"> </w:t>
      </w:r>
      <w:proofErr w:type="spellStart"/>
      <w:r w:rsidRPr="00C16EC9">
        <w:rPr>
          <w:b/>
          <w:szCs w:val="28"/>
          <w:lang w:val="en-US"/>
        </w:rPr>
        <w:t>облік</w:t>
      </w:r>
      <w:proofErr w:type="spellEnd"/>
      <w:r w:rsidRPr="00C16EC9">
        <w:rPr>
          <w:b/>
          <w:szCs w:val="28"/>
          <w:lang w:val="en-US"/>
        </w:rPr>
        <w:t xml:space="preserve"> </w:t>
      </w:r>
      <w:proofErr w:type="spellStart"/>
      <w:r w:rsidRPr="00C16EC9">
        <w:rPr>
          <w:b/>
          <w:szCs w:val="28"/>
          <w:lang w:val="en-US"/>
        </w:rPr>
        <w:t>полісів</w:t>
      </w:r>
      <w:proofErr w:type="spellEnd"/>
    </w:p>
    <w:p w:rsidR="008E3E8A" w:rsidRPr="00CF5872" w:rsidRDefault="008E3E8A" w:rsidP="008E3E8A">
      <w:pPr>
        <w:spacing w:line="240" w:lineRule="auto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proofErr w:type="spellStart"/>
      <w:r w:rsidRPr="00CF5872">
        <w:rPr>
          <w:i/>
          <w:szCs w:val="28"/>
          <w:lang w:val="en-US"/>
        </w:rPr>
        <w:t>Перелік</w:t>
      </w:r>
      <w:proofErr w:type="spellEnd"/>
      <w:r w:rsidRPr="00CF5872">
        <w:rPr>
          <w:i/>
          <w:szCs w:val="28"/>
          <w:lang w:val="en-US"/>
        </w:rPr>
        <w:t xml:space="preserve"> </w:t>
      </w:r>
      <w:proofErr w:type="spellStart"/>
      <w:r w:rsidRPr="00CF5872">
        <w:rPr>
          <w:i/>
          <w:szCs w:val="28"/>
          <w:lang w:val="en-US"/>
        </w:rPr>
        <w:t>та</w:t>
      </w:r>
      <w:proofErr w:type="spellEnd"/>
      <w:r w:rsidRPr="00CF5872">
        <w:rPr>
          <w:i/>
          <w:szCs w:val="28"/>
          <w:lang w:val="en-US"/>
        </w:rPr>
        <w:t xml:space="preserve"> </w:t>
      </w:r>
      <w:proofErr w:type="spellStart"/>
      <w:r w:rsidRPr="00CF5872">
        <w:rPr>
          <w:i/>
          <w:szCs w:val="28"/>
          <w:lang w:val="en-US"/>
        </w:rPr>
        <w:t>опис</w:t>
      </w:r>
      <w:proofErr w:type="spellEnd"/>
      <w:r w:rsidRPr="00CF5872">
        <w:rPr>
          <w:i/>
          <w:szCs w:val="28"/>
          <w:lang w:val="en-US"/>
        </w:rPr>
        <w:t xml:space="preserve"> </w:t>
      </w:r>
      <w:proofErr w:type="spellStart"/>
      <w:r w:rsidRPr="00CF5872">
        <w:rPr>
          <w:i/>
          <w:szCs w:val="28"/>
          <w:lang w:val="en-US"/>
        </w:rPr>
        <w:t>класів</w:t>
      </w:r>
      <w:proofErr w:type="spellEnd"/>
      <w:r w:rsidRPr="00CF5872">
        <w:rPr>
          <w:i/>
          <w:szCs w:val="28"/>
          <w:lang w:val="en-US"/>
        </w:rPr>
        <w:t xml:space="preserve"> </w:t>
      </w:r>
      <w:proofErr w:type="spellStart"/>
      <w:r w:rsidRPr="00CF5872">
        <w:rPr>
          <w:i/>
          <w:szCs w:val="28"/>
          <w:lang w:val="en-US"/>
        </w:rPr>
        <w:t>на</w:t>
      </w:r>
      <w:proofErr w:type="spellEnd"/>
      <w:r w:rsidRPr="00CF5872">
        <w:rPr>
          <w:i/>
          <w:szCs w:val="28"/>
          <w:lang w:val="en-US"/>
        </w:rPr>
        <w:t xml:space="preserve"> </w:t>
      </w:r>
      <w:proofErr w:type="spellStart"/>
      <w:r w:rsidRPr="00CF5872">
        <w:rPr>
          <w:i/>
          <w:szCs w:val="28"/>
          <w:lang w:val="en-US"/>
        </w:rPr>
        <w:t>основі</w:t>
      </w:r>
      <w:proofErr w:type="spellEnd"/>
      <w:r w:rsidRPr="00CF5872">
        <w:rPr>
          <w:i/>
          <w:szCs w:val="28"/>
          <w:lang w:val="en-US"/>
        </w:rPr>
        <w:t xml:space="preserve"> ADT:</w:t>
      </w:r>
    </w:p>
    <w:p w:rsidR="008E3E8A" w:rsidRPr="00F3318E" w:rsidRDefault="008E3E8A" w:rsidP="008E3E8A">
      <w:pPr>
        <w:pStyle w:val="a3"/>
        <w:numPr>
          <w:ilvl w:val="0"/>
          <w:numId w:val="16"/>
        </w:numPr>
        <w:spacing w:line="240" w:lineRule="auto"/>
        <w:ind w:left="0" w:firstLine="426"/>
        <w:contextualSpacing w:val="0"/>
        <w:jc w:val="both"/>
        <w:rPr>
          <w:szCs w:val="28"/>
        </w:rPr>
      </w:pPr>
      <w:proofErr w:type="spellStart"/>
      <w:r w:rsidRPr="00F3318E">
        <w:rPr>
          <w:szCs w:val="28"/>
        </w:rPr>
        <w:t>Payment</w:t>
      </w:r>
      <w:proofErr w:type="spellEnd"/>
      <w:r w:rsidRPr="00F3318E">
        <w:rPr>
          <w:szCs w:val="28"/>
        </w:rPr>
        <w:t xml:space="preserve"> (</w:t>
      </w:r>
      <w:proofErr w:type="spellStart"/>
      <w:r w:rsidRPr="00F3318E">
        <w:rPr>
          <w:szCs w:val="28"/>
        </w:rPr>
        <w:t>Платіж</w:t>
      </w:r>
      <w:proofErr w:type="spellEnd"/>
      <w:r w:rsidRPr="00F3318E">
        <w:rPr>
          <w:szCs w:val="28"/>
        </w:rPr>
        <w:t xml:space="preserve">): </w:t>
      </w:r>
      <w:proofErr w:type="spellStart"/>
      <w:r w:rsidRPr="00F3318E">
        <w:rPr>
          <w:szCs w:val="28"/>
        </w:rPr>
        <w:t>Цей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клас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відображає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окремий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платіж</w:t>
      </w:r>
      <w:proofErr w:type="spellEnd"/>
      <w:r w:rsidRPr="00F3318E">
        <w:rPr>
          <w:szCs w:val="28"/>
        </w:rPr>
        <w:t xml:space="preserve">, </w:t>
      </w:r>
      <w:proofErr w:type="spellStart"/>
      <w:r w:rsidRPr="00F3318E">
        <w:rPr>
          <w:szCs w:val="28"/>
        </w:rPr>
        <w:t>пов'язаний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зі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страховим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полісом</w:t>
      </w:r>
      <w:proofErr w:type="spellEnd"/>
      <w:r w:rsidRPr="00F3318E">
        <w:rPr>
          <w:szCs w:val="28"/>
        </w:rPr>
        <w:t xml:space="preserve">. </w:t>
      </w:r>
      <w:proofErr w:type="spellStart"/>
      <w:r w:rsidRPr="00F3318E">
        <w:rPr>
          <w:szCs w:val="28"/>
        </w:rPr>
        <w:t>Включає</w:t>
      </w:r>
      <w:proofErr w:type="spellEnd"/>
      <w:r w:rsidRPr="00F3318E">
        <w:rPr>
          <w:szCs w:val="28"/>
        </w:rPr>
        <w:t xml:space="preserve"> ID, </w:t>
      </w:r>
      <w:proofErr w:type="spellStart"/>
      <w:r w:rsidRPr="00F3318E">
        <w:rPr>
          <w:szCs w:val="28"/>
        </w:rPr>
        <w:t>інформацію</w:t>
      </w:r>
      <w:proofErr w:type="spellEnd"/>
      <w:r w:rsidRPr="00F3318E">
        <w:rPr>
          <w:szCs w:val="28"/>
        </w:rPr>
        <w:t xml:space="preserve"> про суму платежу, дату, статус оплати та </w:t>
      </w:r>
      <w:proofErr w:type="spellStart"/>
      <w:r w:rsidRPr="00F3318E">
        <w:rPr>
          <w:szCs w:val="28"/>
        </w:rPr>
        <w:t>інші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важливі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атрибути</w:t>
      </w:r>
      <w:proofErr w:type="spellEnd"/>
      <w:r w:rsidRPr="00F3318E">
        <w:rPr>
          <w:szCs w:val="28"/>
        </w:rPr>
        <w:t>.</w:t>
      </w:r>
    </w:p>
    <w:p w:rsidR="008E3E8A" w:rsidRDefault="008E3E8A" w:rsidP="008E3E8A">
      <w:pPr>
        <w:pStyle w:val="a3"/>
        <w:numPr>
          <w:ilvl w:val="0"/>
          <w:numId w:val="16"/>
        </w:numPr>
        <w:spacing w:line="240" w:lineRule="auto"/>
        <w:ind w:left="0" w:firstLine="426"/>
        <w:contextualSpacing w:val="0"/>
        <w:jc w:val="both"/>
        <w:rPr>
          <w:szCs w:val="28"/>
        </w:rPr>
      </w:pPr>
      <w:proofErr w:type="spellStart"/>
      <w:r w:rsidRPr="00F3318E">
        <w:rPr>
          <w:szCs w:val="28"/>
        </w:rPr>
        <w:t>FinancialReport</w:t>
      </w:r>
      <w:proofErr w:type="spellEnd"/>
      <w:r w:rsidRPr="00F3318E">
        <w:rPr>
          <w:szCs w:val="28"/>
        </w:rPr>
        <w:t xml:space="preserve"> (</w:t>
      </w:r>
      <w:proofErr w:type="spellStart"/>
      <w:r w:rsidRPr="00F3318E">
        <w:rPr>
          <w:szCs w:val="28"/>
        </w:rPr>
        <w:t>Фінансовий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Звіт</w:t>
      </w:r>
      <w:proofErr w:type="spellEnd"/>
      <w:r w:rsidRPr="00F3318E">
        <w:rPr>
          <w:szCs w:val="28"/>
        </w:rPr>
        <w:t xml:space="preserve">): </w:t>
      </w:r>
      <w:proofErr w:type="spellStart"/>
      <w:r w:rsidRPr="00F3318E">
        <w:rPr>
          <w:szCs w:val="28"/>
        </w:rPr>
        <w:t>Клас</w:t>
      </w:r>
      <w:proofErr w:type="spellEnd"/>
      <w:r w:rsidRPr="00F3318E">
        <w:rPr>
          <w:szCs w:val="28"/>
        </w:rPr>
        <w:t xml:space="preserve">, </w:t>
      </w:r>
      <w:proofErr w:type="spellStart"/>
      <w:r w:rsidRPr="00F3318E">
        <w:rPr>
          <w:szCs w:val="28"/>
        </w:rPr>
        <w:t>який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представляє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фінансовий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звіт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страхової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компанії</w:t>
      </w:r>
      <w:proofErr w:type="spellEnd"/>
      <w:r w:rsidRPr="00F3318E">
        <w:rPr>
          <w:szCs w:val="28"/>
        </w:rPr>
        <w:t xml:space="preserve">. </w:t>
      </w:r>
      <w:proofErr w:type="spellStart"/>
      <w:r w:rsidRPr="00F3318E">
        <w:rPr>
          <w:szCs w:val="28"/>
        </w:rPr>
        <w:t>Містить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інформацію</w:t>
      </w:r>
      <w:proofErr w:type="spellEnd"/>
      <w:r w:rsidRPr="00F3318E">
        <w:rPr>
          <w:szCs w:val="28"/>
        </w:rPr>
        <w:t xml:space="preserve"> про доходи, </w:t>
      </w:r>
      <w:proofErr w:type="spellStart"/>
      <w:r w:rsidRPr="00F3318E">
        <w:rPr>
          <w:szCs w:val="28"/>
        </w:rPr>
        <w:t>витрати</w:t>
      </w:r>
      <w:proofErr w:type="spellEnd"/>
      <w:r w:rsidRPr="00F3318E">
        <w:rPr>
          <w:szCs w:val="28"/>
        </w:rPr>
        <w:t xml:space="preserve">, </w:t>
      </w:r>
      <w:proofErr w:type="spellStart"/>
      <w:r w:rsidRPr="00F3318E">
        <w:rPr>
          <w:szCs w:val="28"/>
        </w:rPr>
        <w:t>прибуток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від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складання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полісів</w:t>
      </w:r>
      <w:proofErr w:type="spellEnd"/>
      <w:r w:rsidRPr="00F3318E">
        <w:rPr>
          <w:szCs w:val="28"/>
        </w:rPr>
        <w:t xml:space="preserve">, а </w:t>
      </w:r>
      <w:proofErr w:type="spellStart"/>
      <w:r w:rsidRPr="00F3318E">
        <w:rPr>
          <w:szCs w:val="28"/>
        </w:rPr>
        <w:t>також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деталізацію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платежів</w:t>
      </w:r>
      <w:proofErr w:type="spellEnd"/>
      <w:r w:rsidRPr="00F3318E">
        <w:rPr>
          <w:szCs w:val="28"/>
        </w:rPr>
        <w:t xml:space="preserve"> і </w:t>
      </w:r>
      <w:proofErr w:type="spellStart"/>
      <w:r w:rsidRPr="00F3318E">
        <w:rPr>
          <w:szCs w:val="28"/>
        </w:rPr>
        <w:t>витрат</w:t>
      </w:r>
      <w:proofErr w:type="spellEnd"/>
      <w:r w:rsidRPr="00F3318E">
        <w:rPr>
          <w:szCs w:val="28"/>
        </w:rPr>
        <w:t xml:space="preserve"> за </w:t>
      </w:r>
      <w:proofErr w:type="spellStart"/>
      <w:r w:rsidRPr="00F3318E">
        <w:rPr>
          <w:szCs w:val="28"/>
        </w:rPr>
        <w:t>певний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період</w:t>
      </w:r>
      <w:proofErr w:type="spellEnd"/>
      <w:r w:rsidRPr="00F3318E">
        <w:rPr>
          <w:szCs w:val="28"/>
        </w:rPr>
        <w:t>.</w:t>
      </w:r>
    </w:p>
    <w:p w:rsidR="008E3E8A" w:rsidRPr="00F3318E" w:rsidRDefault="008E3E8A" w:rsidP="008E3E8A">
      <w:pPr>
        <w:pStyle w:val="a3"/>
        <w:numPr>
          <w:ilvl w:val="0"/>
          <w:numId w:val="16"/>
        </w:numPr>
        <w:ind w:left="0" w:firstLine="426"/>
        <w:contextualSpacing w:val="0"/>
        <w:jc w:val="both"/>
        <w:rPr>
          <w:szCs w:val="28"/>
        </w:rPr>
      </w:pPr>
      <w:proofErr w:type="spellStart"/>
      <w:r w:rsidRPr="00F3318E">
        <w:rPr>
          <w:szCs w:val="28"/>
        </w:rPr>
        <w:t>Payment</w:t>
      </w:r>
      <w:proofErr w:type="spellEnd"/>
      <w:r w:rsidRPr="00F3318E">
        <w:rPr>
          <w:szCs w:val="28"/>
        </w:rPr>
        <w:t xml:space="preserve"> (</w:t>
      </w:r>
      <w:proofErr w:type="spellStart"/>
      <w:r w:rsidRPr="00F3318E">
        <w:rPr>
          <w:szCs w:val="28"/>
        </w:rPr>
        <w:t>Платіж</w:t>
      </w:r>
      <w:proofErr w:type="spellEnd"/>
      <w:r w:rsidRPr="00F3318E">
        <w:rPr>
          <w:szCs w:val="28"/>
        </w:rPr>
        <w:t xml:space="preserve">): </w:t>
      </w:r>
      <w:proofErr w:type="spellStart"/>
      <w:r w:rsidRPr="00F3318E">
        <w:rPr>
          <w:szCs w:val="28"/>
        </w:rPr>
        <w:t>Клас</w:t>
      </w:r>
      <w:proofErr w:type="spellEnd"/>
      <w:r w:rsidRPr="00F3318E">
        <w:rPr>
          <w:szCs w:val="28"/>
        </w:rPr>
        <w:t xml:space="preserve">, </w:t>
      </w:r>
      <w:proofErr w:type="spellStart"/>
      <w:r w:rsidRPr="00F3318E">
        <w:rPr>
          <w:szCs w:val="28"/>
        </w:rPr>
        <w:t>що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відображає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окремий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платіж</w:t>
      </w:r>
      <w:proofErr w:type="spellEnd"/>
      <w:r w:rsidRPr="00F3318E">
        <w:rPr>
          <w:szCs w:val="28"/>
        </w:rPr>
        <w:t xml:space="preserve">, </w:t>
      </w:r>
      <w:proofErr w:type="spellStart"/>
      <w:r w:rsidRPr="00F3318E">
        <w:rPr>
          <w:szCs w:val="28"/>
        </w:rPr>
        <w:t>пов'язаний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зі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страховим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полісом</w:t>
      </w:r>
      <w:proofErr w:type="spellEnd"/>
      <w:r w:rsidRPr="00F3318E">
        <w:rPr>
          <w:szCs w:val="28"/>
        </w:rPr>
        <w:t xml:space="preserve">. </w:t>
      </w:r>
      <w:proofErr w:type="spellStart"/>
      <w:r w:rsidRPr="00F3318E">
        <w:rPr>
          <w:szCs w:val="28"/>
        </w:rPr>
        <w:t>Включає</w:t>
      </w:r>
      <w:proofErr w:type="spellEnd"/>
      <w:r w:rsidRPr="00F3318E">
        <w:rPr>
          <w:szCs w:val="28"/>
        </w:rPr>
        <w:t xml:space="preserve"> ID, </w:t>
      </w:r>
      <w:proofErr w:type="spellStart"/>
      <w:r w:rsidRPr="00F3318E">
        <w:rPr>
          <w:szCs w:val="28"/>
        </w:rPr>
        <w:t>інформацію</w:t>
      </w:r>
      <w:proofErr w:type="spellEnd"/>
      <w:r w:rsidRPr="00F3318E">
        <w:rPr>
          <w:szCs w:val="28"/>
        </w:rPr>
        <w:t xml:space="preserve"> про суму платежу, дату, статус оплати, а </w:t>
      </w:r>
      <w:proofErr w:type="spellStart"/>
      <w:r w:rsidRPr="00F3318E">
        <w:rPr>
          <w:szCs w:val="28"/>
        </w:rPr>
        <w:t>також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спосіб</w:t>
      </w:r>
      <w:proofErr w:type="spellEnd"/>
      <w:r w:rsidRPr="00F3318E">
        <w:rPr>
          <w:szCs w:val="28"/>
        </w:rPr>
        <w:t xml:space="preserve"> оплати (</w:t>
      </w:r>
      <w:proofErr w:type="spellStart"/>
      <w:r w:rsidRPr="00F3318E">
        <w:rPr>
          <w:szCs w:val="28"/>
        </w:rPr>
        <w:t>банківська</w:t>
      </w:r>
      <w:proofErr w:type="spellEnd"/>
      <w:r w:rsidRPr="00F3318E">
        <w:rPr>
          <w:szCs w:val="28"/>
        </w:rPr>
        <w:t xml:space="preserve"> карта, </w:t>
      </w:r>
      <w:proofErr w:type="spellStart"/>
      <w:r w:rsidRPr="00F3318E">
        <w:rPr>
          <w:szCs w:val="28"/>
        </w:rPr>
        <w:t>готівка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тощо</w:t>
      </w:r>
      <w:proofErr w:type="spellEnd"/>
      <w:r w:rsidRPr="00F3318E">
        <w:rPr>
          <w:szCs w:val="28"/>
        </w:rPr>
        <w:t>).</w:t>
      </w:r>
    </w:p>
    <w:p w:rsidR="008E3E8A" w:rsidRPr="00F3318E" w:rsidRDefault="008E3E8A" w:rsidP="008E3E8A">
      <w:pPr>
        <w:pStyle w:val="a3"/>
        <w:numPr>
          <w:ilvl w:val="0"/>
          <w:numId w:val="16"/>
        </w:numPr>
        <w:ind w:left="0" w:firstLine="426"/>
        <w:contextualSpacing w:val="0"/>
        <w:jc w:val="both"/>
        <w:rPr>
          <w:szCs w:val="28"/>
        </w:rPr>
      </w:pPr>
      <w:proofErr w:type="spellStart"/>
      <w:r w:rsidRPr="00F3318E">
        <w:rPr>
          <w:szCs w:val="28"/>
        </w:rPr>
        <w:t>Claim</w:t>
      </w:r>
      <w:proofErr w:type="spellEnd"/>
      <w:r w:rsidRPr="00F3318E">
        <w:rPr>
          <w:szCs w:val="28"/>
        </w:rPr>
        <w:t xml:space="preserve"> (</w:t>
      </w:r>
      <w:proofErr w:type="spellStart"/>
      <w:r w:rsidRPr="00F3318E">
        <w:rPr>
          <w:szCs w:val="28"/>
        </w:rPr>
        <w:t>Заява</w:t>
      </w:r>
      <w:proofErr w:type="spellEnd"/>
      <w:r w:rsidRPr="00F3318E">
        <w:rPr>
          <w:szCs w:val="28"/>
        </w:rPr>
        <w:t xml:space="preserve"> про </w:t>
      </w:r>
      <w:proofErr w:type="spellStart"/>
      <w:r w:rsidRPr="00F3318E">
        <w:rPr>
          <w:szCs w:val="28"/>
        </w:rPr>
        <w:t>відшкодування</w:t>
      </w:r>
      <w:proofErr w:type="spellEnd"/>
      <w:r w:rsidRPr="00F3318E">
        <w:rPr>
          <w:szCs w:val="28"/>
        </w:rPr>
        <w:t xml:space="preserve">): </w:t>
      </w:r>
      <w:proofErr w:type="spellStart"/>
      <w:r w:rsidRPr="00F3318E">
        <w:rPr>
          <w:szCs w:val="28"/>
        </w:rPr>
        <w:t>Клас</w:t>
      </w:r>
      <w:proofErr w:type="spellEnd"/>
      <w:r w:rsidRPr="00F3318E">
        <w:rPr>
          <w:szCs w:val="28"/>
        </w:rPr>
        <w:t xml:space="preserve"> для </w:t>
      </w:r>
      <w:proofErr w:type="spellStart"/>
      <w:r w:rsidRPr="00F3318E">
        <w:rPr>
          <w:szCs w:val="28"/>
        </w:rPr>
        <w:t>обробки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заяв</w:t>
      </w:r>
      <w:proofErr w:type="spellEnd"/>
      <w:r w:rsidRPr="00F3318E">
        <w:rPr>
          <w:szCs w:val="28"/>
        </w:rPr>
        <w:t xml:space="preserve"> про </w:t>
      </w:r>
      <w:proofErr w:type="spellStart"/>
      <w:r w:rsidRPr="00F3318E">
        <w:rPr>
          <w:szCs w:val="28"/>
        </w:rPr>
        <w:t>відшкодування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від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клієнтів</w:t>
      </w:r>
      <w:proofErr w:type="spellEnd"/>
      <w:r w:rsidRPr="00F3318E">
        <w:rPr>
          <w:szCs w:val="28"/>
        </w:rPr>
        <w:t xml:space="preserve">. </w:t>
      </w:r>
      <w:proofErr w:type="spellStart"/>
      <w:r w:rsidRPr="00F3318E">
        <w:rPr>
          <w:szCs w:val="28"/>
        </w:rPr>
        <w:t>Включає</w:t>
      </w:r>
      <w:proofErr w:type="spellEnd"/>
      <w:r w:rsidRPr="00F3318E">
        <w:rPr>
          <w:szCs w:val="28"/>
        </w:rPr>
        <w:t xml:space="preserve"> ID заяви, </w:t>
      </w:r>
      <w:proofErr w:type="spellStart"/>
      <w:r w:rsidRPr="00F3318E">
        <w:rPr>
          <w:szCs w:val="28"/>
        </w:rPr>
        <w:t>пов'язаний</w:t>
      </w:r>
      <w:proofErr w:type="spellEnd"/>
      <w:r w:rsidRPr="00F3318E">
        <w:rPr>
          <w:szCs w:val="28"/>
        </w:rPr>
        <w:t xml:space="preserve"> </w:t>
      </w:r>
      <w:proofErr w:type="spellStart"/>
      <w:r w:rsidRPr="00F3318E">
        <w:rPr>
          <w:szCs w:val="28"/>
        </w:rPr>
        <w:t>поліс</w:t>
      </w:r>
      <w:proofErr w:type="spellEnd"/>
      <w:r w:rsidRPr="00F3318E">
        <w:rPr>
          <w:szCs w:val="28"/>
        </w:rPr>
        <w:t xml:space="preserve">, суму </w:t>
      </w:r>
      <w:proofErr w:type="spellStart"/>
      <w:r w:rsidRPr="00F3318E">
        <w:rPr>
          <w:szCs w:val="28"/>
        </w:rPr>
        <w:t>відшкодування</w:t>
      </w:r>
      <w:proofErr w:type="spellEnd"/>
      <w:r w:rsidRPr="00F3318E">
        <w:rPr>
          <w:szCs w:val="28"/>
        </w:rPr>
        <w:t xml:space="preserve">, статус </w:t>
      </w:r>
      <w:proofErr w:type="spellStart"/>
      <w:r w:rsidRPr="00F3318E">
        <w:rPr>
          <w:szCs w:val="28"/>
        </w:rPr>
        <w:t>розгляду</w:t>
      </w:r>
      <w:proofErr w:type="spellEnd"/>
      <w:r w:rsidRPr="00F3318E">
        <w:rPr>
          <w:szCs w:val="28"/>
        </w:rPr>
        <w:t xml:space="preserve">, дату </w:t>
      </w:r>
      <w:proofErr w:type="spellStart"/>
      <w:r w:rsidRPr="00F3318E">
        <w:rPr>
          <w:szCs w:val="28"/>
        </w:rPr>
        <w:t>подання</w:t>
      </w:r>
      <w:proofErr w:type="spellEnd"/>
      <w:r w:rsidRPr="00F3318E">
        <w:rPr>
          <w:szCs w:val="28"/>
        </w:rPr>
        <w:t xml:space="preserve"> заяви та результат </w:t>
      </w:r>
      <w:proofErr w:type="spellStart"/>
      <w:r w:rsidRPr="00F3318E">
        <w:rPr>
          <w:szCs w:val="28"/>
        </w:rPr>
        <w:t>розгляду</w:t>
      </w:r>
      <w:proofErr w:type="spellEnd"/>
      <w:r w:rsidRPr="00F3318E">
        <w:rPr>
          <w:szCs w:val="28"/>
        </w:rPr>
        <w:t>.</w:t>
      </w:r>
    </w:p>
    <w:p w:rsidR="008E3E8A" w:rsidRDefault="008E3E8A" w:rsidP="008E3E8A">
      <w:pPr>
        <w:spacing w:line="360" w:lineRule="auto"/>
        <w:jc w:val="both"/>
        <w:outlineLvl w:val="1"/>
        <w:rPr>
          <w:b/>
          <w:szCs w:val="28"/>
          <w:lang w:val="en-US"/>
        </w:rPr>
      </w:pPr>
      <w:r>
        <w:rPr>
          <w:b/>
          <w:szCs w:val="28"/>
          <w:lang w:val="en-US"/>
        </w:rPr>
        <w:tab/>
      </w:r>
      <w:bookmarkStart w:id="1" w:name="_Toc167436999"/>
      <w:proofErr w:type="gramStart"/>
      <w:r w:rsidRPr="009B2DAB">
        <w:rPr>
          <w:b/>
          <w:szCs w:val="28"/>
          <w:lang w:val="en-US"/>
        </w:rPr>
        <w:t>3.2</w:t>
      </w:r>
      <w:proofErr w:type="gramEnd"/>
      <w:r w:rsidRPr="009B2DAB">
        <w:rPr>
          <w:b/>
          <w:szCs w:val="28"/>
          <w:lang w:val="en-US"/>
        </w:rPr>
        <w:t xml:space="preserve"> </w:t>
      </w:r>
      <w:proofErr w:type="spellStart"/>
      <w:r w:rsidRPr="009B2DAB">
        <w:rPr>
          <w:b/>
          <w:szCs w:val="28"/>
          <w:lang w:val="en-US"/>
        </w:rPr>
        <w:t>Побуд</w:t>
      </w:r>
      <w:r>
        <w:rPr>
          <w:b/>
          <w:szCs w:val="28"/>
          <w:lang w:val="en-US"/>
        </w:rPr>
        <w:t>ова</w:t>
      </w:r>
      <w:proofErr w:type="spellEnd"/>
      <w:r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інтерфейсів</w:t>
      </w:r>
      <w:proofErr w:type="spellEnd"/>
      <w:r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робочих</w:t>
      </w:r>
      <w:proofErr w:type="spellEnd"/>
      <w:r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класів</w:t>
      </w:r>
      <w:proofErr w:type="spellEnd"/>
      <w:r>
        <w:rPr>
          <w:b/>
          <w:szCs w:val="28"/>
          <w:lang w:val="en-US"/>
        </w:rPr>
        <w:t>.</w:t>
      </w:r>
      <w:bookmarkEnd w:id="1"/>
    </w:p>
    <w:p w:rsidR="008E3E8A" w:rsidRPr="00BC6CC6" w:rsidRDefault="008E3E8A" w:rsidP="008E3E8A">
      <w:pPr>
        <w:spacing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ab/>
      </w:r>
      <w:proofErr w:type="spellStart"/>
      <w:r w:rsidRPr="00BC6CC6">
        <w:rPr>
          <w:szCs w:val="28"/>
          <w:lang w:val="en-US"/>
        </w:rPr>
        <w:t>Побудова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інтерфейсів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робочих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класів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для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функції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управління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полісами</w:t>
      </w:r>
      <w:proofErr w:type="spellEnd"/>
      <w:r w:rsidRPr="00BC6CC6">
        <w:rPr>
          <w:szCs w:val="28"/>
          <w:lang w:val="en-US"/>
        </w:rPr>
        <w:t xml:space="preserve"> є </w:t>
      </w:r>
      <w:proofErr w:type="spellStart"/>
      <w:r w:rsidRPr="00BC6CC6">
        <w:rPr>
          <w:szCs w:val="28"/>
          <w:lang w:val="en-US"/>
        </w:rPr>
        <w:t>важливим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етапом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розробки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системи</w:t>
      </w:r>
      <w:proofErr w:type="spellEnd"/>
      <w:r w:rsidRPr="00BC6CC6">
        <w:rPr>
          <w:szCs w:val="28"/>
          <w:lang w:val="en-US"/>
        </w:rPr>
        <w:t xml:space="preserve">, </w:t>
      </w:r>
      <w:proofErr w:type="spellStart"/>
      <w:r w:rsidRPr="00BC6CC6">
        <w:rPr>
          <w:szCs w:val="28"/>
          <w:lang w:val="en-US"/>
        </w:rPr>
        <w:t>оскільки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інтерфейси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визначають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контракт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між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різними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частинами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коду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та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забезпечують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можливість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легкої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модифікації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та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розширення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системи</w:t>
      </w:r>
      <w:proofErr w:type="spellEnd"/>
      <w:r w:rsidRPr="00BC6CC6">
        <w:rPr>
          <w:szCs w:val="28"/>
          <w:lang w:val="en-US"/>
        </w:rPr>
        <w:t xml:space="preserve"> у </w:t>
      </w:r>
      <w:proofErr w:type="spellStart"/>
      <w:r w:rsidRPr="00BC6CC6">
        <w:rPr>
          <w:szCs w:val="28"/>
          <w:lang w:val="en-US"/>
        </w:rPr>
        <w:t>майбутньому</w:t>
      </w:r>
      <w:proofErr w:type="spellEnd"/>
      <w:r w:rsidRPr="00BC6CC6">
        <w:rPr>
          <w:szCs w:val="28"/>
          <w:lang w:val="en-US"/>
        </w:rPr>
        <w:t xml:space="preserve">. </w:t>
      </w:r>
      <w:proofErr w:type="spellStart"/>
      <w:r w:rsidRPr="00BC6CC6">
        <w:rPr>
          <w:szCs w:val="28"/>
          <w:lang w:val="en-US"/>
        </w:rPr>
        <w:t>Вони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дозволяють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розробникам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працювати</w:t>
      </w:r>
      <w:proofErr w:type="spellEnd"/>
      <w:r w:rsidRPr="00BC6CC6">
        <w:rPr>
          <w:szCs w:val="28"/>
          <w:lang w:val="en-US"/>
        </w:rPr>
        <w:t xml:space="preserve"> з </w:t>
      </w:r>
      <w:proofErr w:type="spellStart"/>
      <w:r w:rsidRPr="00BC6CC6">
        <w:rPr>
          <w:szCs w:val="28"/>
          <w:lang w:val="en-US"/>
        </w:rPr>
        <w:t>абстрактними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представленнями</w:t>
      </w:r>
      <w:proofErr w:type="spellEnd"/>
      <w:r w:rsidRPr="00BC6CC6">
        <w:rPr>
          <w:szCs w:val="28"/>
          <w:lang w:val="en-US"/>
        </w:rPr>
        <w:t xml:space="preserve"> даних </w:t>
      </w:r>
      <w:proofErr w:type="spellStart"/>
      <w:r w:rsidRPr="00BC6CC6">
        <w:rPr>
          <w:szCs w:val="28"/>
          <w:lang w:val="en-US"/>
        </w:rPr>
        <w:t>та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функціональності</w:t>
      </w:r>
      <w:proofErr w:type="spellEnd"/>
      <w:r w:rsidRPr="00BC6CC6">
        <w:rPr>
          <w:szCs w:val="28"/>
          <w:lang w:val="en-US"/>
        </w:rPr>
        <w:t xml:space="preserve">, </w:t>
      </w:r>
      <w:proofErr w:type="spellStart"/>
      <w:r w:rsidRPr="00BC6CC6">
        <w:rPr>
          <w:szCs w:val="28"/>
          <w:lang w:val="en-US"/>
        </w:rPr>
        <w:t>не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турбуючись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про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деталі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реалізації</w:t>
      </w:r>
      <w:proofErr w:type="spellEnd"/>
      <w:r w:rsidRPr="00BC6CC6">
        <w:rPr>
          <w:szCs w:val="28"/>
          <w:lang w:val="en-US"/>
        </w:rPr>
        <w:t xml:space="preserve">. </w:t>
      </w:r>
      <w:proofErr w:type="spellStart"/>
      <w:r w:rsidRPr="00BC6CC6">
        <w:rPr>
          <w:szCs w:val="28"/>
          <w:lang w:val="en-US"/>
        </w:rPr>
        <w:t>Це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особливо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корисно</w:t>
      </w:r>
      <w:proofErr w:type="spellEnd"/>
      <w:r w:rsidRPr="00BC6CC6">
        <w:rPr>
          <w:szCs w:val="28"/>
          <w:lang w:val="en-US"/>
        </w:rPr>
        <w:t xml:space="preserve"> у </w:t>
      </w:r>
      <w:proofErr w:type="spellStart"/>
      <w:r w:rsidRPr="00BC6CC6">
        <w:rPr>
          <w:szCs w:val="28"/>
          <w:lang w:val="en-US"/>
        </w:rPr>
        <w:t>великих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проєктах</w:t>
      </w:r>
      <w:proofErr w:type="spellEnd"/>
      <w:r w:rsidRPr="00BC6CC6">
        <w:rPr>
          <w:szCs w:val="28"/>
          <w:lang w:val="en-US"/>
        </w:rPr>
        <w:t xml:space="preserve">, </w:t>
      </w:r>
      <w:proofErr w:type="spellStart"/>
      <w:r w:rsidRPr="00BC6CC6">
        <w:rPr>
          <w:szCs w:val="28"/>
          <w:lang w:val="en-US"/>
        </w:rPr>
        <w:t>де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різні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команди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можуть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одночасно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працювати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над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різними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частинами</w:t>
      </w:r>
      <w:proofErr w:type="spellEnd"/>
      <w:r w:rsidRPr="00BC6CC6">
        <w:rPr>
          <w:szCs w:val="28"/>
          <w:lang w:val="en-US"/>
        </w:rPr>
        <w:t xml:space="preserve"> </w:t>
      </w:r>
      <w:proofErr w:type="spellStart"/>
      <w:r w:rsidRPr="00BC6CC6">
        <w:rPr>
          <w:szCs w:val="28"/>
          <w:lang w:val="en-US"/>
        </w:rPr>
        <w:t>системи</w:t>
      </w:r>
      <w:proofErr w:type="spellEnd"/>
      <w:r w:rsidRPr="00BC6CC6">
        <w:rPr>
          <w:szCs w:val="28"/>
          <w:lang w:val="en-US"/>
        </w:rPr>
        <w:t>.</w:t>
      </w:r>
    </w:p>
    <w:p w:rsidR="008E3E8A" w:rsidRPr="00C16EC9" w:rsidRDefault="008E3E8A" w:rsidP="008E3E8A">
      <w:pPr>
        <w:spacing w:line="240" w:lineRule="auto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ab/>
      </w:r>
      <w:proofErr w:type="spellStart"/>
      <w:r w:rsidRPr="00C16EC9">
        <w:rPr>
          <w:b/>
          <w:szCs w:val="28"/>
          <w:lang w:val="en-US"/>
        </w:rPr>
        <w:t>Функція</w:t>
      </w:r>
      <w:proofErr w:type="spellEnd"/>
      <w:r w:rsidRPr="00C16EC9">
        <w:rPr>
          <w:b/>
          <w:szCs w:val="28"/>
          <w:lang w:val="en-US"/>
        </w:rPr>
        <w:t xml:space="preserve">: </w:t>
      </w:r>
      <w:proofErr w:type="spellStart"/>
      <w:r w:rsidRPr="00C16EC9">
        <w:rPr>
          <w:b/>
          <w:szCs w:val="28"/>
          <w:lang w:val="en-US"/>
        </w:rPr>
        <w:t>Управління</w:t>
      </w:r>
      <w:proofErr w:type="spellEnd"/>
      <w:r w:rsidRPr="00C16EC9">
        <w:rPr>
          <w:b/>
          <w:szCs w:val="28"/>
          <w:lang w:val="en-US"/>
        </w:rPr>
        <w:t xml:space="preserve"> </w:t>
      </w:r>
      <w:proofErr w:type="spellStart"/>
      <w:r w:rsidRPr="00C16EC9">
        <w:rPr>
          <w:b/>
          <w:szCs w:val="28"/>
          <w:lang w:val="en-US"/>
        </w:rPr>
        <w:t>полісами</w:t>
      </w:r>
      <w:proofErr w:type="spellEnd"/>
    </w:p>
    <w:p w:rsidR="008E3E8A" w:rsidRPr="004501F5" w:rsidRDefault="008E3E8A" w:rsidP="008E3E8A">
      <w:pPr>
        <w:spacing w:line="240" w:lineRule="auto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proofErr w:type="spellStart"/>
      <w:r w:rsidRPr="004501F5">
        <w:rPr>
          <w:i/>
          <w:szCs w:val="28"/>
          <w:lang w:val="en-US"/>
        </w:rPr>
        <w:t>Перелік</w:t>
      </w:r>
      <w:proofErr w:type="spellEnd"/>
      <w:r w:rsidRPr="004501F5">
        <w:rPr>
          <w:i/>
          <w:szCs w:val="28"/>
          <w:lang w:val="en-US"/>
        </w:rPr>
        <w:t xml:space="preserve"> </w:t>
      </w:r>
      <w:proofErr w:type="spellStart"/>
      <w:r w:rsidRPr="004501F5">
        <w:rPr>
          <w:i/>
          <w:szCs w:val="28"/>
          <w:lang w:val="en-US"/>
        </w:rPr>
        <w:t>та</w:t>
      </w:r>
      <w:proofErr w:type="spellEnd"/>
      <w:r w:rsidRPr="004501F5">
        <w:rPr>
          <w:i/>
          <w:szCs w:val="28"/>
          <w:lang w:val="en-US"/>
        </w:rPr>
        <w:t xml:space="preserve"> </w:t>
      </w:r>
      <w:proofErr w:type="spellStart"/>
      <w:r w:rsidRPr="004501F5">
        <w:rPr>
          <w:i/>
          <w:szCs w:val="28"/>
          <w:lang w:val="en-US"/>
        </w:rPr>
        <w:t>опис</w:t>
      </w:r>
      <w:proofErr w:type="spellEnd"/>
      <w:r w:rsidRPr="004501F5">
        <w:rPr>
          <w:i/>
          <w:szCs w:val="28"/>
          <w:lang w:val="en-US"/>
        </w:rPr>
        <w:t xml:space="preserve"> </w:t>
      </w:r>
      <w:proofErr w:type="spellStart"/>
      <w:r w:rsidRPr="004501F5">
        <w:rPr>
          <w:i/>
          <w:szCs w:val="28"/>
          <w:lang w:val="en-US"/>
        </w:rPr>
        <w:t>інтерфейсів</w:t>
      </w:r>
      <w:proofErr w:type="spellEnd"/>
      <w:r w:rsidRPr="004501F5">
        <w:rPr>
          <w:i/>
          <w:szCs w:val="28"/>
          <w:lang w:val="en-US"/>
        </w:rPr>
        <w:t xml:space="preserve"> </w:t>
      </w:r>
      <w:proofErr w:type="spellStart"/>
      <w:r w:rsidRPr="004501F5">
        <w:rPr>
          <w:i/>
          <w:szCs w:val="28"/>
          <w:lang w:val="en-US"/>
        </w:rPr>
        <w:t>класів</w:t>
      </w:r>
      <w:proofErr w:type="spellEnd"/>
      <w:r w:rsidRPr="004501F5">
        <w:rPr>
          <w:i/>
          <w:szCs w:val="28"/>
          <w:lang w:val="en-US"/>
        </w:rPr>
        <w:t>:</w:t>
      </w:r>
    </w:p>
    <w:p w:rsidR="008E3E8A" w:rsidRPr="004501F5" w:rsidRDefault="008E3E8A" w:rsidP="008E3E8A">
      <w:pPr>
        <w:pStyle w:val="a3"/>
        <w:numPr>
          <w:ilvl w:val="0"/>
          <w:numId w:val="18"/>
        </w:numPr>
        <w:spacing w:line="240" w:lineRule="auto"/>
        <w:ind w:left="426"/>
        <w:contextualSpacing w:val="0"/>
        <w:jc w:val="both"/>
        <w:rPr>
          <w:szCs w:val="28"/>
        </w:rPr>
      </w:pPr>
      <w:proofErr w:type="spellStart"/>
      <w:r w:rsidRPr="004501F5">
        <w:rPr>
          <w:szCs w:val="28"/>
        </w:rPr>
        <w:t>PolicyInterface</w:t>
      </w:r>
      <w:proofErr w:type="spellEnd"/>
      <w:r w:rsidRPr="004501F5">
        <w:rPr>
          <w:szCs w:val="28"/>
        </w:rPr>
        <w:t xml:space="preserve"> (</w:t>
      </w:r>
      <w:proofErr w:type="spellStart"/>
      <w:r w:rsidRPr="004501F5">
        <w:rPr>
          <w:szCs w:val="28"/>
        </w:rPr>
        <w:t>Інтерфейс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полісу</w:t>
      </w:r>
      <w:proofErr w:type="spellEnd"/>
      <w:r w:rsidRPr="004501F5">
        <w:rPr>
          <w:szCs w:val="28"/>
        </w:rPr>
        <w:t>):</w:t>
      </w:r>
    </w:p>
    <w:p w:rsidR="008E3E8A" w:rsidRPr="004501F5" w:rsidRDefault="008E3E8A" w:rsidP="008E3E8A">
      <w:pPr>
        <w:pStyle w:val="a3"/>
        <w:numPr>
          <w:ilvl w:val="0"/>
          <w:numId w:val="17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getPolicyId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унікальний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ідентифікатор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полісу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17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getClientInfo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інформацію</w:t>
      </w:r>
      <w:proofErr w:type="spellEnd"/>
      <w:r w:rsidRPr="004501F5">
        <w:rPr>
          <w:szCs w:val="28"/>
        </w:rPr>
        <w:t xml:space="preserve"> про </w:t>
      </w:r>
      <w:proofErr w:type="spellStart"/>
      <w:r w:rsidRPr="004501F5">
        <w:rPr>
          <w:szCs w:val="28"/>
        </w:rPr>
        <w:t>клієнта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пов'язану</w:t>
      </w:r>
      <w:proofErr w:type="spellEnd"/>
      <w:r w:rsidRPr="004501F5">
        <w:rPr>
          <w:szCs w:val="28"/>
        </w:rPr>
        <w:t xml:space="preserve"> з </w:t>
      </w:r>
      <w:proofErr w:type="spellStart"/>
      <w:r w:rsidRPr="004501F5">
        <w:rPr>
          <w:szCs w:val="28"/>
        </w:rPr>
        <w:t>полісом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17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getPolicyStatus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статус </w:t>
      </w:r>
      <w:proofErr w:type="spellStart"/>
      <w:r w:rsidRPr="004501F5">
        <w:rPr>
          <w:szCs w:val="28"/>
        </w:rPr>
        <w:t>полісу</w:t>
      </w:r>
      <w:proofErr w:type="spellEnd"/>
      <w:r w:rsidRPr="004501F5">
        <w:rPr>
          <w:szCs w:val="28"/>
        </w:rPr>
        <w:t xml:space="preserve"> (</w:t>
      </w:r>
      <w:proofErr w:type="spellStart"/>
      <w:r w:rsidRPr="004501F5">
        <w:rPr>
          <w:szCs w:val="28"/>
        </w:rPr>
        <w:t>активний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неактивний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тощо</w:t>
      </w:r>
      <w:proofErr w:type="spellEnd"/>
      <w:r w:rsidRPr="004501F5">
        <w:rPr>
          <w:szCs w:val="28"/>
        </w:rPr>
        <w:t>).</w:t>
      </w:r>
    </w:p>
    <w:p w:rsidR="008E3E8A" w:rsidRPr="004501F5" w:rsidRDefault="008E3E8A" w:rsidP="008E3E8A">
      <w:pPr>
        <w:pStyle w:val="a3"/>
        <w:numPr>
          <w:ilvl w:val="0"/>
          <w:numId w:val="17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getPolicyDates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дати</w:t>
      </w:r>
      <w:proofErr w:type="spellEnd"/>
      <w:r w:rsidRPr="004501F5">
        <w:rPr>
          <w:szCs w:val="28"/>
        </w:rPr>
        <w:t xml:space="preserve"> початку і </w:t>
      </w:r>
      <w:proofErr w:type="spellStart"/>
      <w:r w:rsidRPr="004501F5">
        <w:rPr>
          <w:szCs w:val="28"/>
        </w:rPr>
        <w:t>закінчення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дії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полісу</w:t>
      </w:r>
      <w:proofErr w:type="spellEnd"/>
      <w:r w:rsidRPr="004501F5">
        <w:rPr>
          <w:szCs w:val="28"/>
        </w:rPr>
        <w:t>.</w:t>
      </w:r>
    </w:p>
    <w:p w:rsidR="008E3E8A" w:rsidRPr="00C645DA" w:rsidRDefault="008E3E8A" w:rsidP="008E3E8A">
      <w:pPr>
        <w:pStyle w:val="a3"/>
        <w:numPr>
          <w:ilvl w:val="0"/>
          <w:numId w:val="17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getInsuranceType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тип </w:t>
      </w:r>
      <w:proofErr w:type="spellStart"/>
      <w:r w:rsidRPr="004501F5">
        <w:rPr>
          <w:szCs w:val="28"/>
        </w:rPr>
        <w:t>страхування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пов'язаний</w:t>
      </w:r>
      <w:proofErr w:type="spellEnd"/>
      <w:r w:rsidRPr="004501F5">
        <w:rPr>
          <w:szCs w:val="28"/>
        </w:rPr>
        <w:t xml:space="preserve"> з </w:t>
      </w:r>
      <w:proofErr w:type="spellStart"/>
      <w:r w:rsidRPr="004501F5">
        <w:rPr>
          <w:szCs w:val="28"/>
        </w:rPr>
        <w:t>полісом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18"/>
        </w:numPr>
        <w:spacing w:line="240" w:lineRule="auto"/>
        <w:ind w:left="284"/>
        <w:contextualSpacing w:val="0"/>
        <w:jc w:val="both"/>
        <w:rPr>
          <w:szCs w:val="28"/>
        </w:rPr>
      </w:pPr>
      <w:proofErr w:type="spellStart"/>
      <w:r w:rsidRPr="004501F5">
        <w:rPr>
          <w:szCs w:val="28"/>
        </w:rPr>
        <w:t>ClientInterface</w:t>
      </w:r>
      <w:proofErr w:type="spellEnd"/>
      <w:r w:rsidRPr="004501F5">
        <w:rPr>
          <w:szCs w:val="28"/>
        </w:rPr>
        <w:t xml:space="preserve"> (</w:t>
      </w:r>
      <w:proofErr w:type="spellStart"/>
      <w:r w:rsidRPr="004501F5">
        <w:rPr>
          <w:szCs w:val="28"/>
        </w:rPr>
        <w:t>Інтерфейс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клієнта</w:t>
      </w:r>
      <w:proofErr w:type="spellEnd"/>
      <w:r w:rsidRPr="004501F5">
        <w:rPr>
          <w:szCs w:val="28"/>
        </w:rPr>
        <w:t>):</w:t>
      </w:r>
    </w:p>
    <w:p w:rsidR="008E3E8A" w:rsidRPr="004501F5" w:rsidRDefault="008E3E8A" w:rsidP="008E3E8A">
      <w:pPr>
        <w:pStyle w:val="a3"/>
        <w:numPr>
          <w:ilvl w:val="0"/>
          <w:numId w:val="19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getClientId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унікальний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ідентифікатор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клієнта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19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getPersonalDetails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особисті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дані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клієнта</w:t>
      </w:r>
      <w:proofErr w:type="spellEnd"/>
      <w:r w:rsidRPr="004501F5">
        <w:rPr>
          <w:szCs w:val="28"/>
        </w:rPr>
        <w:t xml:space="preserve"> (</w:t>
      </w:r>
      <w:proofErr w:type="spellStart"/>
      <w:r w:rsidRPr="004501F5">
        <w:rPr>
          <w:szCs w:val="28"/>
        </w:rPr>
        <w:t>ім'я</w:t>
      </w:r>
      <w:proofErr w:type="spellEnd"/>
      <w:r w:rsidRPr="004501F5">
        <w:rPr>
          <w:szCs w:val="28"/>
        </w:rPr>
        <w:t xml:space="preserve">, адреса, контактна </w:t>
      </w:r>
      <w:proofErr w:type="spellStart"/>
      <w:r w:rsidRPr="004501F5">
        <w:rPr>
          <w:szCs w:val="28"/>
        </w:rPr>
        <w:t>інформація</w:t>
      </w:r>
      <w:proofErr w:type="spellEnd"/>
      <w:r w:rsidRPr="004501F5">
        <w:rPr>
          <w:szCs w:val="28"/>
        </w:rPr>
        <w:t>).</w:t>
      </w:r>
    </w:p>
    <w:p w:rsidR="008E3E8A" w:rsidRPr="004501F5" w:rsidRDefault="008E3E8A" w:rsidP="008E3E8A">
      <w:pPr>
        <w:pStyle w:val="a3"/>
        <w:numPr>
          <w:ilvl w:val="0"/>
          <w:numId w:val="19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getPolicyHistory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історію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укладених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полісів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клієнта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19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getClaims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список заявок на </w:t>
      </w:r>
      <w:proofErr w:type="spellStart"/>
      <w:r w:rsidRPr="004501F5">
        <w:rPr>
          <w:szCs w:val="28"/>
        </w:rPr>
        <w:t>відшкодування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поданих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клієнтом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18"/>
        </w:numPr>
        <w:spacing w:line="240" w:lineRule="auto"/>
        <w:ind w:left="284"/>
        <w:contextualSpacing w:val="0"/>
        <w:jc w:val="both"/>
        <w:rPr>
          <w:szCs w:val="28"/>
        </w:rPr>
      </w:pPr>
      <w:proofErr w:type="spellStart"/>
      <w:r w:rsidRPr="004501F5">
        <w:rPr>
          <w:szCs w:val="28"/>
        </w:rPr>
        <w:t>ClaimInterface</w:t>
      </w:r>
      <w:proofErr w:type="spellEnd"/>
      <w:r w:rsidRPr="004501F5">
        <w:rPr>
          <w:szCs w:val="28"/>
        </w:rPr>
        <w:t xml:space="preserve"> (</w:t>
      </w:r>
      <w:proofErr w:type="spellStart"/>
      <w:r w:rsidRPr="004501F5">
        <w:rPr>
          <w:szCs w:val="28"/>
        </w:rPr>
        <w:t>Інтерфейс</w:t>
      </w:r>
      <w:proofErr w:type="spellEnd"/>
      <w:r w:rsidRPr="004501F5">
        <w:rPr>
          <w:szCs w:val="28"/>
        </w:rPr>
        <w:t xml:space="preserve"> заявки на </w:t>
      </w:r>
      <w:proofErr w:type="spellStart"/>
      <w:r w:rsidRPr="004501F5">
        <w:rPr>
          <w:szCs w:val="28"/>
        </w:rPr>
        <w:t>відшкодування</w:t>
      </w:r>
      <w:proofErr w:type="spellEnd"/>
      <w:r w:rsidRPr="004501F5">
        <w:rPr>
          <w:szCs w:val="28"/>
        </w:rPr>
        <w:t>):</w:t>
      </w:r>
    </w:p>
    <w:p w:rsidR="008E3E8A" w:rsidRPr="004501F5" w:rsidRDefault="008E3E8A" w:rsidP="008E3E8A">
      <w:pPr>
        <w:pStyle w:val="a3"/>
        <w:numPr>
          <w:ilvl w:val="0"/>
          <w:numId w:val="20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getClaimId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унікальний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ідентифікатор</w:t>
      </w:r>
      <w:proofErr w:type="spellEnd"/>
      <w:r w:rsidRPr="004501F5">
        <w:rPr>
          <w:szCs w:val="28"/>
        </w:rPr>
        <w:t xml:space="preserve"> заявки.</w:t>
      </w:r>
    </w:p>
    <w:p w:rsidR="008E3E8A" w:rsidRPr="004501F5" w:rsidRDefault="008E3E8A" w:rsidP="008E3E8A">
      <w:pPr>
        <w:pStyle w:val="a3"/>
        <w:numPr>
          <w:ilvl w:val="0"/>
          <w:numId w:val="20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getClaimReason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причину </w:t>
      </w:r>
      <w:proofErr w:type="spellStart"/>
      <w:r w:rsidRPr="004501F5">
        <w:rPr>
          <w:szCs w:val="28"/>
        </w:rPr>
        <w:t>подання</w:t>
      </w:r>
      <w:proofErr w:type="spellEnd"/>
      <w:r w:rsidRPr="004501F5">
        <w:rPr>
          <w:szCs w:val="28"/>
        </w:rPr>
        <w:t xml:space="preserve"> заявки.</w:t>
      </w:r>
    </w:p>
    <w:p w:rsidR="008E3E8A" w:rsidRPr="004501F5" w:rsidRDefault="008E3E8A" w:rsidP="008E3E8A">
      <w:pPr>
        <w:pStyle w:val="a3"/>
        <w:numPr>
          <w:ilvl w:val="0"/>
          <w:numId w:val="20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getClaimAmount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суму </w:t>
      </w:r>
      <w:proofErr w:type="spellStart"/>
      <w:r w:rsidRPr="004501F5">
        <w:rPr>
          <w:szCs w:val="28"/>
        </w:rPr>
        <w:t>відшкодування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зазначену</w:t>
      </w:r>
      <w:proofErr w:type="spellEnd"/>
      <w:r w:rsidRPr="004501F5">
        <w:rPr>
          <w:szCs w:val="28"/>
        </w:rPr>
        <w:t xml:space="preserve"> в </w:t>
      </w:r>
      <w:proofErr w:type="spellStart"/>
      <w:r w:rsidRPr="004501F5">
        <w:rPr>
          <w:szCs w:val="28"/>
        </w:rPr>
        <w:t>заявці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20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getClaimStatus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статус заявки (</w:t>
      </w:r>
      <w:proofErr w:type="spellStart"/>
      <w:r w:rsidRPr="004501F5">
        <w:rPr>
          <w:szCs w:val="28"/>
        </w:rPr>
        <w:t>очікує</w:t>
      </w:r>
      <w:proofErr w:type="spellEnd"/>
      <w:r w:rsidRPr="004501F5">
        <w:rPr>
          <w:szCs w:val="28"/>
        </w:rPr>
        <w:t xml:space="preserve"> на </w:t>
      </w:r>
      <w:proofErr w:type="spellStart"/>
      <w:r w:rsidRPr="004501F5">
        <w:rPr>
          <w:szCs w:val="28"/>
        </w:rPr>
        <w:t>розгляд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затверджена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відхилена</w:t>
      </w:r>
      <w:proofErr w:type="spellEnd"/>
      <w:r w:rsidRPr="004501F5">
        <w:rPr>
          <w:szCs w:val="28"/>
        </w:rPr>
        <w:t>).</w:t>
      </w:r>
    </w:p>
    <w:p w:rsidR="008E3E8A" w:rsidRPr="004501F5" w:rsidRDefault="008E3E8A" w:rsidP="008E3E8A">
      <w:pPr>
        <w:pStyle w:val="a3"/>
        <w:numPr>
          <w:ilvl w:val="0"/>
          <w:numId w:val="20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getClaimDates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дати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подання</w:t>
      </w:r>
      <w:proofErr w:type="spellEnd"/>
      <w:r w:rsidRPr="004501F5">
        <w:rPr>
          <w:szCs w:val="28"/>
        </w:rPr>
        <w:t xml:space="preserve"> і </w:t>
      </w:r>
      <w:proofErr w:type="spellStart"/>
      <w:r w:rsidRPr="004501F5">
        <w:rPr>
          <w:szCs w:val="28"/>
        </w:rPr>
        <w:t>вирішення</w:t>
      </w:r>
      <w:proofErr w:type="spellEnd"/>
      <w:r w:rsidRPr="004501F5">
        <w:rPr>
          <w:szCs w:val="28"/>
        </w:rPr>
        <w:t xml:space="preserve"> заявки.</w:t>
      </w:r>
    </w:p>
    <w:p w:rsidR="008E3E8A" w:rsidRPr="004501F5" w:rsidRDefault="008E3E8A" w:rsidP="008E3E8A">
      <w:pPr>
        <w:pStyle w:val="a3"/>
        <w:numPr>
          <w:ilvl w:val="0"/>
          <w:numId w:val="18"/>
        </w:numPr>
        <w:spacing w:line="240" w:lineRule="auto"/>
        <w:ind w:left="284"/>
        <w:contextualSpacing w:val="0"/>
        <w:jc w:val="both"/>
        <w:rPr>
          <w:szCs w:val="28"/>
        </w:rPr>
      </w:pPr>
      <w:proofErr w:type="spellStart"/>
      <w:r w:rsidRPr="004501F5">
        <w:rPr>
          <w:szCs w:val="28"/>
        </w:rPr>
        <w:t>PaymentInterface</w:t>
      </w:r>
      <w:proofErr w:type="spellEnd"/>
      <w:r w:rsidRPr="004501F5">
        <w:rPr>
          <w:szCs w:val="28"/>
        </w:rPr>
        <w:t xml:space="preserve"> (</w:t>
      </w:r>
      <w:proofErr w:type="spellStart"/>
      <w:r w:rsidRPr="004501F5">
        <w:rPr>
          <w:szCs w:val="28"/>
        </w:rPr>
        <w:t>Інтерфейс</w:t>
      </w:r>
      <w:proofErr w:type="spellEnd"/>
      <w:r w:rsidRPr="004501F5">
        <w:rPr>
          <w:szCs w:val="28"/>
        </w:rPr>
        <w:t xml:space="preserve"> платежу):</w:t>
      </w:r>
    </w:p>
    <w:p w:rsidR="008E3E8A" w:rsidRPr="004501F5" w:rsidRDefault="008E3E8A" w:rsidP="008E3E8A">
      <w:pPr>
        <w:pStyle w:val="a3"/>
        <w:numPr>
          <w:ilvl w:val="0"/>
          <w:numId w:val="21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getPaymentId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унікальний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ідентифікатор</w:t>
      </w:r>
      <w:proofErr w:type="spellEnd"/>
      <w:r w:rsidRPr="004501F5">
        <w:rPr>
          <w:szCs w:val="28"/>
        </w:rPr>
        <w:t xml:space="preserve"> платежу.</w:t>
      </w:r>
    </w:p>
    <w:p w:rsidR="008E3E8A" w:rsidRPr="004501F5" w:rsidRDefault="008E3E8A" w:rsidP="008E3E8A">
      <w:pPr>
        <w:pStyle w:val="a3"/>
        <w:numPr>
          <w:ilvl w:val="0"/>
          <w:numId w:val="21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getPolicyId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ідентифікатор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полісу</w:t>
      </w:r>
      <w:proofErr w:type="spellEnd"/>
      <w:r w:rsidRPr="004501F5">
        <w:rPr>
          <w:szCs w:val="28"/>
        </w:rPr>
        <w:t xml:space="preserve">, з </w:t>
      </w:r>
      <w:proofErr w:type="spellStart"/>
      <w:r w:rsidRPr="004501F5">
        <w:rPr>
          <w:szCs w:val="28"/>
        </w:rPr>
        <w:t>яким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пов'язаний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платіж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21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lastRenderedPageBreak/>
        <w:t>getPaymentAmount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суму платежу.</w:t>
      </w:r>
    </w:p>
    <w:p w:rsidR="008E3E8A" w:rsidRPr="004501F5" w:rsidRDefault="008E3E8A" w:rsidP="008E3E8A">
      <w:pPr>
        <w:pStyle w:val="a3"/>
        <w:numPr>
          <w:ilvl w:val="0"/>
          <w:numId w:val="21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getPaymentDate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дату </w:t>
      </w:r>
      <w:proofErr w:type="spellStart"/>
      <w:r w:rsidRPr="004501F5">
        <w:rPr>
          <w:szCs w:val="28"/>
        </w:rPr>
        <w:t>здійснення</w:t>
      </w:r>
      <w:proofErr w:type="spellEnd"/>
      <w:r w:rsidRPr="004501F5">
        <w:rPr>
          <w:szCs w:val="28"/>
        </w:rPr>
        <w:t xml:space="preserve"> платежу.</w:t>
      </w:r>
    </w:p>
    <w:p w:rsidR="008E3E8A" w:rsidRPr="004501F5" w:rsidRDefault="008E3E8A" w:rsidP="008E3E8A">
      <w:pPr>
        <w:pStyle w:val="a3"/>
        <w:numPr>
          <w:ilvl w:val="0"/>
          <w:numId w:val="21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getPaymentStatus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статус платежу (</w:t>
      </w:r>
      <w:proofErr w:type="spellStart"/>
      <w:r w:rsidRPr="004501F5">
        <w:rPr>
          <w:szCs w:val="28"/>
        </w:rPr>
        <w:t>успішний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неуспішний</w:t>
      </w:r>
      <w:proofErr w:type="spellEnd"/>
      <w:r w:rsidRPr="004501F5">
        <w:rPr>
          <w:szCs w:val="28"/>
        </w:rPr>
        <w:t>).</w:t>
      </w:r>
    </w:p>
    <w:p w:rsidR="008E3E8A" w:rsidRPr="004501F5" w:rsidRDefault="008E3E8A" w:rsidP="008E3E8A">
      <w:pPr>
        <w:pStyle w:val="a3"/>
        <w:numPr>
          <w:ilvl w:val="0"/>
          <w:numId w:val="18"/>
        </w:numPr>
        <w:spacing w:line="240" w:lineRule="auto"/>
        <w:ind w:left="284"/>
        <w:contextualSpacing w:val="0"/>
        <w:jc w:val="both"/>
        <w:rPr>
          <w:szCs w:val="28"/>
        </w:rPr>
      </w:pPr>
      <w:proofErr w:type="spellStart"/>
      <w:r w:rsidRPr="004501F5">
        <w:rPr>
          <w:szCs w:val="28"/>
        </w:rPr>
        <w:t>InsuranceTypeInterface</w:t>
      </w:r>
      <w:proofErr w:type="spellEnd"/>
      <w:r w:rsidRPr="004501F5">
        <w:rPr>
          <w:szCs w:val="28"/>
        </w:rPr>
        <w:t xml:space="preserve"> (</w:t>
      </w:r>
      <w:proofErr w:type="spellStart"/>
      <w:r w:rsidRPr="004501F5">
        <w:rPr>
          <w:szCs w:val="28"/>
        </w:rPr>
        <w:t>Інтерфейс</w:t>
      </w:r>
      <w:proofErr w:type="spellEnd"/>
      <w:r w:rsidRPr="004501F5">
        <w:rPr>
          <w:szCs w:val="28"/>
        </w:rPr>
        <w:t xml:space="preserve"> типу </w:t>
      </w:r>
      <w:proofErr w:type="spellStart"/>
      <w:r w:rsidRPr="004501F5">
        <w:rPr>
          <w:szCs w:val="28"/>
        </w:rPr>
        <w:t>страхування</w:t>
      </w:r>
      <w:proofErr w:type="spellEnd"/>
      <w:r w:rsidRPr="004501F5">
        <w:rPr>
          <w:szCs w:val="28"/>
        </w:rPr>
        <w:t>):</w:t>
      </w:r>
    </w:p>
    <w:p w:rsidR="008E3E8A" w:rsidRPr="004501F5" w:rsidRDefault="008E3E8A" w:rsidP="008E3E8A">
      <w:pPr>
        <w:pStyle w:val="a3"/>
        <w:numPr>
          <w:ilvl w:val="0"/>
          <w:numId w:val="22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getTypeId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унікальний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ідентифікатор</w:t>
      </w:r>
      <w:proofErr w:type="spellEnd"/>
      <w:r w:rsidRPr="004501F5">
        <w:rPr>
          <w:szCs w:val="28"/>
        </w:rPr>
        <w:t xml:space="preserve"> типу </w:t>
      </w:r>
      <w:proofErr w:type="spellStart"/>
      <w:r w:rsidRPr="004501F5">
        <w:rPr>
          <w:szCs w:val="28"/>
        </w:rPr>
        <w:t>страхування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22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getTypeName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назву</w:t>
      </w:r>
      <w:proofErr w:type="spellEnd"/>
      <w:r w:rsidRPr="004501F5">
        <w:rPr>
          <w:szCs w:val="28"/>
        </w:rPr>
        <w:t xml:space="preserve"> типу </w:t>
      </w:r>
      <w:proofErr w:type="spellStart"/>
      <w:r w:rsidRPr="004501F5">
        <w:rPr>
          <w:szCs w:val="28"/>
        </w:rPr>
        <w:t>страхування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22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getTypeDescription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опис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покриття</w:t>
      </w:r>
      <w:proofErr w:type="spellEnd"/>
      <w:r w:rsidRPr="004501F5">
        <w:rPr>
          <w:szCs w:val="28"/>
        </w:rPr>
        <w:t xml:space="preserve"> типу </w:t>
      </w:r>
      <w:proofErr w:type="spellStart"/>
      <w:r w:rsidRPr="004501F5">
        <w:rPr>
          <w:szCs w:val="28"/>
        </w:rPr>
        <w:t>страхування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22"/>
        </w:numPr>
        <w:spacing w:line="240" w:lineRule="auto"/>
        <w:ind w:left="851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getCoverageLimits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максимальну</w:t>
      </w:r>
      <w:proofErr w:type="spellEnd"/>
      <w:r w:rsidRPr="004501F5">
        <w:rPr>
          <w:szCs w:val="28"/>
        </w:rPr>
        <w:t xml:space="preserve"> та </w:t>
      </w:r>
      <w:proofErr w:type="spellStart"/>
      <w:r w:rsidRPr="004501F5">
        <w:rPr>
          <w:szCs w:val="28"/>
        </w:rPr>
        <w:t>мінімальну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суми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страхування</w:t>
      </w:r>
      <w:proofErr w:type="spellEnd"/>
      <w:r w:rsidRPr="004501F5">
        <w:rPr>
          <w:szCs w:val="28"/>
        </w:rPr>
        <w:t>.</w:t>
      </w:r>
    </w:p>
    <w:p w:rsidR="008E3E8A" w:rsidRPr="004501F5" w:rsidRDefault="008E3E8A" w:rsidP="008E3E8A">
      <w:pPr>
        <w:pStyle w:val="a3"/>
        <w:numPr>
          <w:ilvl w:val="0"/>
          <w:numId w:val="18"/>
        </w:numPr>
        <w:spacing w:line="240" w:lineRule="auto"/>
        <w:ind w:left="284"/>
        <w:contextualSpacing w:val="0"/>
        <w:jc w:val="both"/>
        <w:rPr>
          <w:szCs w:val="28"/>
        </w:rPr>
      </w:pPr>
      <w:proofErr w:type="spellStart"/>
      <w:r w:rsidRPr="004501F5">
        <w:rPr>
          <w:szCs w:val="28"/>
        </w:rPr>
        <w:t>AgentInterface</w:t>
      </w:r>
      <w:proofErr w:type="spellEnd"/>
      <w:r w:rsidRPr="004501F5">
        <w:rPr>
          <w:szCs w:val="28"/>
        </w:rPr>
        <w:t xml:space="preserve"> (</w:t>
      </w:r>
      <w:proofErr w:type="spellStart"/>
      <w:r w:rsidRPr="004501F5">
        <w:rPr>
          <w:szCs w:val="28"/>
        </w:rPr>
        <w:t>Інтерфейс</w:t>
      </w:r>
      <w:proofErr w:type="spellEnd"/>
      <w:r w:rsidRPr="004501F5">
        <w:rPr>
          <w:szCs w:val="28"/>
        </w:rPr>
        <w:t xml:space="preserve"> агента):</w:t>
      </w:r>
    </w:p>
    <w:p w:rsidR="008E3E8A" w:rsidRPr="004501F5" w:rsidRDefault="008E3E8A" w:rsidP="008E3E8A">
      <w:pPr>
        <w:pStyle w:val="a3"/>
        <w:numPr>
          <w:ilvl w:val="0"/>
          <w:numId w:val="23"/>
        </w:numPr>
        <w:spacing w:line="240" w:lineRule="auto"/>
        <w:ind w:left="851" w:hanging="425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getAgentId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унікальний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ідентифікатор</w:t>
      </w:r>
      <w:proofErr w:type="spellEnd"/>
      <w:r w:rsidRPr="004501F5">
        <w:rPr>
          <w:szCs w:val="28"/>
        </w:rPr>
        <w:t xml:space="preserve"> агента.</w:t>
      </w:r>
    </w:p>
    <w:p w:rsidR="008E3E8A" w:rsidRPr="004501F5" w:rsidRDefault="008E3E8A" w:rsidP="008E3E8A">
      <w:pPr>
        <w:pStyle w:val="a3"/>
        <w:numPr>
          <w:ilvl w:val="0"/>
          <w:numId w:val="23"/>
        </w:numPr>
        <w:spacing w:line="240" w:lineRule="auto"/>
        <w:ind w:left="851" w:hanging="425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getAgentDetails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особисті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дані</w:t>
      </w:r>
      <w:proofErr w:type="spellEnd"/>
      <w:r w:rsidRPr="004501F5">
        <w:rPr>
          <w:szCs w:val="28"/>
        </w:rPr>
        <w:t xml:space="preserve"> агента (</w:t>
      </w:r>
      <w:proofErr w:type="spellStart"/>
      <w:r w:rsidRPr="004501F5">
        <w:rPr>
          <w:szCs w:val="28"/>
        </w:rPr>
        <w:t>ім'я</w:t>
      </w:r>
      <w:proofErr w:type="spellEnd"/>
      <w:r w:rsidRPr="004501F5">
        <w:rPr>
          <w:szCs w:val="28"/>
        </w:rPr>
        <w:t xml:space="preserve">, контактна </w:t>
      </w:r>
      <w:proofErr w:type="spellStart"/>
      <w:r w:rsidRPr="004501F5">
        <w:rPr>
          <w:szCs w:val="28"/>
        </w:rPr>
        <w:t>інформація</w:t>
      </w:r>
      <w:proofErr w:type="spellEnd"/>
      <w:r w:rsidRPr="004501F5">
        <w:rPr>
          <w:szCs w:val="28"/>
        </w:rPr>
        <w:t>).</w:t>
      </w:r>
    </w:p>
    <w:p w:rsidR="008E3E8A" w:rsidRPr="00C16EC9" w:rsidRDefault="008E3E8A" w:rsidP="008E3E8A">
      <w:pPr>
        <w:pStyle w:val="a3"/>
        <w:numPr>
          <w:ilvl w:val="0"/>
          <w:numId w:val="23"/>
        </w:numPr>
        <w:spacing w:line="240" w:lineRule="auto"/>
        <w:ind w:left="851" w:hanging="425"/>
        <w:contextualSpacing w:val="0"/>
        <w:jc w:val="both"/>
        <w:rPr>
          <w:szCs w:val="28"/>
        </w:rPr>
      </w:pPr>
      <w:proofErr w:type="spellStart"/>
      <w:proofErr w:type="gramStart"/>
      <w:r w:rsidRPr="004501F5">
        <w:rPr>
          <w:szCs w:val="28"/>
        </w:rPr>
        <w:t>getClientList</w:t>
      </w:r>
      <w:proofErr w:type="spellEnd"/>
      <w:r w:rsidRPr="004501F5">
        <w:rPr>
          <w:szCs w:val="28"/>
        </w:rPr>
        <w:t>(</w:t>
      </w:r>
      <w:proofErr w:type="gramEnd"/>
      <w:r w:rsidRPr="004501F5">
        <w:rPr>
          <w:szCs w:val="28"/>
        </w:rPr>
        <w:t xml:space="preserve">): </w:t>
      </w:r>
      <w:proofErr w:type="spellStart"/>
      <w:r w:rsidRPr="004501F5">
        <w:rPr>
          <w:szCs w:val="28"/>
        </w:rPr>
        <w:t>Повертає</w:t>
      </w:r>
      <w:proofErr w:type="spellEnd"/>
      <w:r w:rsidRPr="004501F5">
        <w:rPr>
          <w:szCs w:val="28"/>
        </w:rPr>
        <w:t xml:space="preserve"> список </w:t>
      </w:r>
      <w:proofErr w:type="spellStart"/>
      <w:r w:rsidRPr="004501F5">
        <w:rPr>
          <w:szCs w:val="28"/>
        </w:rPr>
        <w:t>клієнтів</w:t>
      </w:r>
      <w:proofErr w:type="spellEnd"/>
      <w:r w:rsidRPr="004501F5">
        <w:rPr>
          <w:szCs w:val="28"/>
        </w:rPr>
        <w:t xml:space="preserve">, </w:t>
      </w:r>
      <w:proofErr w:type="spellStart"/>
      <w:r w:rsidRPr="004501F5">
        <w:rPr>
          <w:szCs w:val="28"/>
        </w:rPr>
        <w:t>яких</w:t>
      </w:r>
      <w:proofErr w:type="spellEnd"/>
      <w:r w:rsidRPr="004501F5">
        <w:rPr>
          <w:szCs w:val="28"/>
        </w:rPr>
        <w:t xml:space="preserve"> </w:t>
      </w:r>
      <w:proofErr w:type="spellStart"/>
      <w:r w:rsidRPr="004501F5">
        <w:rPr>
          <w:szCs w:val="28"/>
        </w:rPr>
        <w:t>обслуговує</w:t>
      </w:r>
      <w:proofErr w:type="spellEnd"/>
      <w:r w:rsidRPr="004501F5">
        <w:rPr>
          <w:szCs w:val="28"/>
        </w:rPr>
        <w:t xml:space="preserve"> агент.</w:t>
      </w:r>
    </w:p>
    <w:p w:rsidR="008E3E8A" w:rsidRPr="00C16EC9" w:rsidRDefault="008E3E8A" w:rsidP="008E3E8A">
      <w:pPr>
        <w:spacing w:line="240" w:lineRule="auto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ab/>
      </w:r>
      <w:proofErr w:type="spellStart"/>
      <w:r w:rsidRPr="00C16EC9">
        <w:rPr>
          <w:b/>
          <w:szCs w:val="28"/>
          <w:lang w:val="en-US"/>
        </w:rPr>
        <w:t>Функція</w:t>
      </w:r>
      <w:proofErr w:type="spellEnd"/>
      <w:r w:rsidRPr="00C16EC9">
        <w:rPr>
          <w:b/>
          <w:szCs w:val="28"/>
          <w:lang w:val="en-US"/>
        </w:rPr>
        <w:t xml:space="preserve">: </w:t>
      </w:r>
      <w:proofErr w:type="spellStart"/>
      <w:r w:rsidRPr="00C16EC9">
        <w:rPr>
          <w:b/>
          <w:szCs w:val="28"/>
          <w:lang w:val="en-US"/>
        </w:rPr>
        <w:t>Фінансовий</w:t>
      </w:r>
      <w:proofErr w:type="spellEnd"/>
      <w:r w:rsidRPr="00C16EC9">
        <w:rPr>
          <w:b/>
          <w:szCs w:val="28"/>
          <w:lang w:val="en-US"/>
        </w:rPr>
        <w:t xml:space="preserve"> </w:t>
      </w:r>
      <w:proofErr w:type="spellStart"/>
      <w:r w:rsidRPr="00C16EC9">
        <w:rPr>
          <w:b/>
          <w:szCs w:val="28"/>
          <w:lang w:val="en-US"/>
        </w:rPr>
        <w:t>облік</w:t>
      </w:r>
      <w:proofErr w:type="spellEnd"/>
      <w:r w:rsidRPr="00C16EC9">
        <w:rPr>
          <w:b/>
          <w:szCs w:val="28"/>
          <w:lang w:val="en-US"/>
        </w:rPr>
        <w:t xml:space="preserve"> </w:t>
      </w:r>
      <w:proofErr w:type="spellStart"/>
      <w:r w:rsidRPr="00C16EC9">
        <w:rPr>
          <w:b/>
          <w:szCs w:val="28"/>
          <w:lang w:val="en-US"/>
        </w:rPr>
        <w:t>полісів</w:t>
      </w:r>
      <w:proofErr w:type="spellEnd"/>
    </w:p>
    <w:p w:rsidR="008E3E8A" w:rsidRPr="004501F5" w:rsidRDefault="008E3E8A" w:rsidP="008E3E8A">
      <w:pPr>
        <w:spacing w:line="240" w:lineRule="auto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proofErr w:type="spellStart"/>
      <w:r w:rsidRPr="004501F5">
        <w:rPr>
          <w:i/>
          <w:szCs w:val="28"/>
          <w:lang w:val="en-US"/>
        </w:rPr>
        <w:t>Перелік</w:t>
      </w:r>
      <w:proofErr w:type="spellEnd"/>
      <w:r w:rsidRPr="004501F5">
        <w:rPr>
          <w:i/>
          <w:szCs w:val="28"/>
          <w:lang w:val="en-US"/>
        </w:rPr>
        <w:t xml:space="preserve"> </w:t>
      </w:r>
      <w:proofErr w:type="spellStart"/>
      <w:r w:rsidRPr="004501F5">
        <w:rPr>
          <w:i/>
          <w:szCs w:val="28"/>
          <w:lang w:val="en-US"/>
        </w:rPr>
        <w:t>та</w:t>
      </w:r>
      <w:proofErr w:type="spellEnd"/>
      <w:r w:rsidRPr="004501F5">
        <w:rPr>
          <w:i/>
          <w:szCs w:val="28"/>
          <w:lang w:val="en-US"/>
        </w:rPr>
        <w:t xml:space="preserve"> </w:t>
      </w:r>
      <w:proofErr w:type="spellStart"/>
      <w:r w:rsidRPr="004501F5">
        <w:rPr>
          <w:i/>
          <w:szCs w:val="28"/>
          <w:lang w:val="en-US"/>
        </w:rPr>
        <w:t>опис</w:t>
      </w:r>
      <w:proofErr w:type="spellEnd"/>
      <w:r w:rsidRPr="004501F5">
        <w:rPr>
          <w:i/>
          <w:szCs w:val="28"/>
          <w:lang w:val="en-US"/>
        </w:rPr>
        <w:t xml:space="preserve"> </w:t>
      </w:r>
      <w:proofErr w:type="spellStart"/>
      <w:r w:rsidRPr="004501F5">
        <w:rPr>
          <w:i/>
          <w:szCs w:val="28"/>
          <w:lang w:val="en-US"/>
        </w:rPr>
        <w:t>інтерфейсів</w:t>
      </w:r>
      <w:proofErr w:type="spellEnd"/>
      <w:r w:rsidRPr="004501F5">
        <w:rPr>
          <w:i/>
          <w:szCs w:val="28"/>
          <w:lang w:val="en-US"/>
        </w:rPr>
        <w:t xml:space="preserve"> </w:t>
      </w:r>
      <w:proofErr w:type="spellStart"/>
      <w:r w:rsidRPr="004501F5">
        <w:rPr>
          <w:i/>
          <w:szCs w:val="28"/>
          <w:lang w:val="en-US"/>
        </w:rPr>
        <w:t>класів</w:t>
      </w:r>
      <w:proofErr w:type="spellEnd"/>
      <w:r w:rsidRPr="004501F5">
        <w:rPr>
          <w:i/>
          <w:szCs w:val="28"/>
          <w:lang w:val="en-US"/>
        </w:rPr>
        <w:t>:</w:t>
      </w:r>
    </w:p>
    <w:p w:rsidR="008E3E8A" w:rsidRPr="00C16EC9" w:rsidRDefault="008E3E8A" w:rsidP="008E3E8A">
      <w:pPr>
        <w:pStyle w:val="a3"/>
        <w:numPr>
          <w:ilvl w:val="0"/>
          <w:numId w:val="24"/>
        </w:numPr>
        <w:ind w:left="284"/>
        <w:contextualSpacing w:val="0"/>
        <w:jc w:val="both"/>
        <w:rPr>
          <w:szCs w:val="28"/>
        </w:rPr>
      </w:pPr>
      <w:proofErr w:type="spellStart"/>
      <w:r w:rsidRPr="00C16EC9">
        <w:rPr>
          <w:szCs w:val="28"/>
        </w:rPr>
        <w:t>PolicyFinancialRecordInterface</w:t>
      </w:r>
      <w:proofErr w:type="spellEnd"/>
      <w:r w:rsidRPr="00C16EC9">
        <w:rPr>
          <w:szCs w:val="28"/>
        </w:rPr>
        <w:t xml:space="preserve"> (</w:t>
      </w:r>
      <w:proofErr w:type="spellStart"/>
      <w:r w:rsidRPr="00C16EC9">
        <w:rPr>
          <w:szCs w:val="28"/>
        </w:rPr>
        <w:t>Інтерфейс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фінансового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запису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полісу</w:t>
      </w:r>
      <w:proofErr w:type="spellEnd"/>
      <w:r w:rsidRPr="00C16EC9">
        <w:rPr>
          <w:szCs w:val="28"/>
        </w:rPr>
        <w:t>):</w:t>
      </w:r>
    </w:p>
    <w:p w:rsidR="008E3E8A" w:rsidRPr="00C16EC9" w:rsidRDefault="008E3E8A" w:rsidP="008E3E8A">
      <w:pPr>
        <w:pStyle w:val="a3"/>
        <w:numPr>
          <w:ilvl w:val="0"/>
          <w:numId w:val="25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getRecordId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унікальний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ідентифікатор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фінансового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запису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5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getPolicyId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ідентифікатор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полісу</w:t>
      </w:r>
      <w:proofErr w:type="spellEnd"/>
      <w:r w:rsidRPr="00C16EC9">
        <w:rPr>
          <w:szCs w:val="28"/>
        </w:rPr>
        <w:t xml:space="preserve">, до </w:t>
      </w:r>
      <w:proofErr w:type="spellStart"/>
      <w:r w:rsidRPr="00C16EC9">
        <w:rPr>
          <w:szCs w:val="28"/>
        </w:rPr>
        <w:t>якого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належить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цей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запис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5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getAmount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суму </w:t>
      </w:r>
      <w:proofErr w:type="spellStart"/>
      <w:r w:rsidRPr="00C16EC9">
        <w:rPr>
          <w:szCs w:val="28"/>
        </w:rPr>
        <w:t>транзакції</w:t>
      </w:r>
      <w:proofErr w:type="spellEnd"/>
      <w:r w:rsidRPr="00C16EC9">
        <w:rPr>
          <w:szCs w:val="28"/>
        </w:rPr>
        <w:t xml:space="preserve">, </w:t>
      </w:r>
      <w:proofErr w:type="spellStart"/>
      <w:r w:rsidRPr="00C16EC9">
        <w:rPr>
          <w:szCs w:val="28"/>
        </w:rPr>
        <w:t>пов'язаної</w:t>
      </w:r>
      <w:proofErr w:type="spellEnd"/>
      <w:r w:rsidRPr="00C16EC9">
        <w:rPr>
          <w:szCs w:val="28"/>
        </w:rPr>
        <w:t xml:space="preserve"> з </w:t>
      </w:r>
      <w:proofErr w:type="spellStart"/>
      <w:r w:rsidRPr="00C16EC9">
        <w:rPr>
          <w:szCs w:val="28"/>
        </w:rPr>
        <w:t>полісом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5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getTransactionDate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дату </w:t>
      </w:r>
      <w:proofErr w:type="spellStart"/>
      <w:r w:rsidRPr="00C16EC9">
        <w:rPr>
          <w:szCs w:val="28"/>
        </w:rPr>
        <w:t>транзакції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5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getTransactionType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тип </w:t>
      </w:r>
      <w:proofErr w:type="spellStart"/>
      <w:r w:rsidRPr="00C16EC9">
        <w:rPr>
          <w:szCs w:val="28"/>
        </w:rPr>
        <w:t>транзакції</w:t>
      </w:r>
      <w:proofErr w:type="spellEnd"/>
      <w:r w:rsidRPr="00C16EC9">
        <w:rPr>
          <w:szCs w:val="28"/>
        </w:rPr>
        <w:t xml:space="preserve"> (</w:t>
      </w:r>
      <w:proofErr w:type="spellStart"/>
      <w:r w:rsidRPr="00C16EC9">
        <w:rPr>
          <w:szCs w:val="28"/>
        </w:rPr>
        <w:t>платіж</w:t>
      </w:r>
      <w:proofErr w:type="spellEnd"/>
      <w:r w:rsidRPr="00C16EC9">
        <w:rPr>
          <w:szCs w:val="28"/>
        </w:rPr>
        <w:t xml:space="preserve">, </w:t>
      </w:r>
      <w:proofErr w:type="spellStart"/>
      <w:r w:rsidRPr="00C16EC9">
        <w:rPr>
          <w:szCs w:val="28"/>
        </w:rPr>
        <w:t>відшкодування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тощо</w:t>
      </w:r>
      <w:proofErr w:type="spellEnd"/>
      <w:r w:rsidRPr="00C16EC9">
        <w:rPr>
          <w:szCs w:val="28"/>
        </w:rPr>
        <w:t>).</w:t>
      </w:r>
    </w:p>
    <w:p w:rsidR="008E3E8A" w:rsidRPr="00C16EC9" w:rsidRDefault="008E3E8A" w:rsidP="008E3E8A">
      <w:pPr>
        <w:pStyle w:val="a3"/>
        <w:numPr>
          <w:ilvl w:val="0"/>
          <w:numId w:val="24"/>
        </w:numPr>
        <w:ind w:left="284"/>
        <w:contextualSpacing w:val="0"/>
        <w:jc w:val="both"/>
        <w:rPr>
          <w:szCs w:val="28"/>
        </w:rPr>
      </w:pPr>
      <w:proofErr w:type="spellStart"/>
      <w:r w:rsidRPr="00C16EC9">
        <w:rPr>
          <w:szCs w:val="28"/>
        </w:rPr>
        <w:t>ClientAccountInterface</w:t>
      </w:r>
      <w:proofErr w:type="spellEnd"/>
      <w:r w:rsidRPr="00C16EC9">
        <w:rPr>
          <w:szCs w:val="28"/>
        </w:rPr>
        <w:t xml:space="preserve"> (</w:t>
      </w:r>
      <w:proofErr w:type="spellStart"/>
      <w:r w:rsidRPr="00C16EC9">
        <w:rPr>
          <w:szCs w:val="28"/>
        </w:rPr>
        <w:t>Інтерфейс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облікового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запису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клієнта</w:t>
      </w:r>
      <w:proofErr w:type="spellEnd"/>
      <w:r w:rsidRPr="00C16EC9">
        <w:rPr>
          <w:szCs w:val="28"/>
        </w:rPr>
        <w:t>):</w:t>
      </w:r>
    </w:p>
    <w:p w:rsidR="008E3E8A" w:rsidRPr="00C16EC9" w:rsidRDefault="008E3E8A" w:rsidP="008E3E8A">
      <w:pPr>
        <w:pStyle w:val="a3"/>
        <w:numPr>
          <w:ilvl w:val="0"/>
          <w:numId w:val="26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getClientId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унікальний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ідентифікатор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клієнта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6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getAccountBalance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баланс </w:t>
      </w:r>
      <w:proofErr w:type="spellStart"/>
      <w:r w:rsidRPr="00C16EC9">
        <w:rPr>
          <w:szCs w:val="28"/>
        </w:rPr>
        <w:t>облікового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запису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клієнта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6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getTransactionHistory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історію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фінансових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транзакцій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клієнта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6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lastRenderedPageBreak/>
        <w:t>addTransaction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Додає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нову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транзакцію</w:t>
      </w:r>
      <w:proofErr w:type="spellEnd"/>
      <w:r w:rsidRPr="00C16EC9">
        <w:rPr>
          <w:szCs w:val="28"/>
        </w:rPr>
        <w:t xml:space="preserve"> до </w:t>
      </w:r>
      <w:proofErr w:type="spellStart"/>
      <w:r w:rsidRPr="00C16EC9">
        <w:rPr>
          <w:szCs w:val="28"/>
        </w:rPr>
        <w:t>облікового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запису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клієнта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4"/>
        </w:numPr>
        <w:ind w:left="284"/>
        <w:contextualSpacing w:val="0"/>
        <w:jc w:val="both"/>
        <w:rPr>
          <w:szCs w:val="28"/>
        </w:rPr>
      </w:pPr>
      <w:proofErr w:type="spellStart"/>
      <w:r w:rsidRPr="00C16EC9">
        <w:rPr>
          <w:szCs w:val="28"/>
        </w:rPr>
        <w:t>PaymentProcessingInterface</w:t>
      </w:r>
      <w:proofErr w:type="spellEnd"/>
      <w:r w:rsidRPr="00C16EC9">
        <w:rPr>
          <w:szCs w:val="28"/>
        </w:rPr>
        <w:t xml:space="preserve"> (</w:t>
      </w:r>
      <w:proofErr w:type="spellStart"/>
      <w:r w:rsidRPr="00C16EC9">
        <w:rPr>
          <w:szCs w:val="28"/>
        </w:rPr>
        <w:t>Інтерфейс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обробки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платежів</w:t>
      </w:r>
      <w:proofErr w:type="spellEnd"/>
      <w:r w:rsidRPr="00C16EC9">
        <w:rPr>
          <w:szCs w:val="28"/>
        </w:rPr>
        <w:t>):</w:t>
      </w:r>
    </w:p>
    <w:p w:rsidR="008E3E8A" w:rsidRPr="00C16EC9" w:rsidRDefault="008E3E8A" w:rsidP="008E3E8A">
      <w:pPr>
        <w:pStyle w:val="a3"/>
        <w:numPr>
          <w:ilvl w:val="0"/>
          <w:numId w:val="27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processPayment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Обробляє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платіж</w:t>
      </w:r>
      <w:proofErr w:type="spellEnd"/>
      <w:r w:rsidRPr="00C16EC9">
        <w:rPr>
          <w:szCs w:val="28"/>
        </w:rPr>
        <w:t xml:space="preserve"> для </w:t>
      </w:r>
      <w:proofErr w:type="spellStart"/>
      <w:r w:rsidRPr="00C16EC9">
        <w:rPr>
          <w:szCs w:val="28"/>
        </w:rPr>
        <w:t>вказаного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полісу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7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validatePayment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Перевіряє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коректність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платіжної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інформації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7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refundPayment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кошти</w:t>
      </w:r>
      <w:proofErr w:type="spellEnd"/>
      <w:r w:rsidRPr="00C16EC9">
        <w:rPr>
          <w:szCs w:val="28"/>
        </w:rPr>
        <w:t xml:space="preserve"> за </w:t>
      </w:r>
      <w:proofErr w:type="spellStart"/>
      <w:r w:rsidRPr="00C16EC9">
        <w:rPr>
          <w:szCs w:val="28"/>
        </w:rPr>
        <w:t>вказаною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транзакцією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7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getPaymentStatus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статус платежу (</w:t>
      </w:r>
      <w:proofErr w:type="spellStart"/>
      <w:r w:rsidRPr="00C16EC9">
        <w:rPr>
          <w:szCs w:val="28"/>
        </w:rPr>
        <w:t>успішний</w:t>
      </w:r>
      <w:proofErr w:type="spellEnd"/>
      <w:r w:rsidRPr="00C16EC9">
        <w:rPr>
          <w:szCs w:val="28"/>
        </w:rPr>
        <w:t xml:space="preserve">, </w:t>
      </w:r>
      <w:proofErr w:type="spellStart"/>
      <w:r w:rsidRPr="00C16EC9">
        <w:rPr>
          <w:szCs w:val="28"/>
        </w:rPr>
        <w:t>неуспішний</w:t>
      </w:r>
      <w:proofErr w:type="spellEnd"/>
      <w:r w:rsidRPr="00C16EC9">
        <w:rPr>
          <w:szCs w:val="28"/>
        </w:rPr>
        <w:t>).</w:t>
      </w:r>
    </w:p>
    <w:p w:rsidR="008E3E8A" w:rsidRPr="00C16EC9" w:rsidRDefault="008E3E8A" w:rsidP="008E3E8A">
      <w:pPr>
        <w:pStyle w:val="a3"/>
        <w:numPr>
          <w:ilvl w:val="0"/>
          <w:numId w:val="24"/>
        </w:numPr>
        <w:ind w:left="284"/>
        <w:contextualSpacing w:val="0"/>
        <w:jc w:val="both"/>
        <w:rPr>
          <w:szCs w:val="28"/>
        </w:rPr>
      </w:pPr>
      <w:proofErr w:type="spellStart"/>
      <w:r w:rsidRPr="00C16EC9">
        <w:rPr>
          <w:szCs w:val="28"/>
        </w:rPr>
        <w:t>FinancialReportInterface</w:t>
      </w:r>
      <w:proofErr w:type="spellEnd"/>
      <w:r w:rsidRPr="00C16EC9">
        <w:rPr>
          <w:szCs w:val="28"/>
        </w:rPr>
        <w:t xml:space="preserve"> (</w:t>
      </w:r>
      <w:proofErr w:type="spellStart"/>
      <w:r w:rsidRPr="00C16EC9">
        <w:rPr>
          <w:szCs w:val="28"/>
        </w:rPr>
        <w:t>Інтерфейс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фінансового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звіту</w:t>
      </w:r>
      <w:proofErr w:type="spellEnd"/>
      <w:r w:rsidRPr="00C16EC9">
        <w:rPr>
          <w:szCs w:val="28"/>
        </w:rPr>
        <w:t>):</w:t>
      </w:r>
    </w:p>
    <w:p w:rsidR="008E3E8A" w:rsidRPr="00C16EC9" w:rsidRDefault="008E3E8A" w:rsidP="008E3E8A">
      <w:pPr>
        <w:pStyle w:val="a3"/>
        <w:numPr>
          <w:ilvl w:val="0"/>
          <w:numId w:val="28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generateReport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Генерує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фінансовий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звіт</w:t>
      </w:r>
      <w:proofErr w:type="spellEnd"/>
      <w:r w:rsidRPr="00C16EC9">
        <w:rPr>
          <w:szCs w:val="28"/>
        </w:rPr>
        <w:t xml:space="preserve"> за </w:t>
      </w:r>
      <w:proofErr w:type="spellStart"/>
      <w:r w:rsidRPr="00C16EC9">
        <w:rPr>
          <w:szCs w:val="28"/>
        </w:rPr>
        <w:t>вказаний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період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8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getReportData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дані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фінансового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звіту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8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exportReport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Експортує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фінансовий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звіт</w:t>
      </w:r>
      <w:proofErr w:type="spellEnd"/>
      <w:r w:rsidRPr="00C16EC9">
        <w:rPr>
          <w:szCs w:val="28"/>
        </w:rPr>
        <w:t xml:space="preserve"> у </w:t>
      </w:r>
      <w:proofErr w:type="spellStart"/>
      <w:r w:rsidRPr="00C16EC9">
        <w:rPr>
          <w:szCs w:val="28"/>
        </w:rPr>
        <w:t>зазначеному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форматі</w:t>
      </w:r>
      <w:proofErr w:type="spellEnd"/>
      <w:r w:rsidRPr="00C16EC9">
        <w:rPr>
          <w:szCs w:val="28"/>
        </w:rPr>
        <w:t xml:space="preserve"> (PDF, </w:t>
      </w:r>
      <w:proofErr w:type="spellStart"/>
      <w:r w:rsidRPr="00C16EC9">
        <w:rPr>
          <w:szCs w:val="28"/>
        </w:rPr>
        <w:t>Excel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тощо</w:t>
      </w:r>
      <w:proofErr w:type="spellEnd"/>
      <w:r w:rsidRPr="00C16EC9">
        <w:rPr>
          <w:szCs w:val="28"/>
        </w:rPr>
        <w:t>).</w:t>
      </w:r>
    </w:p>
    <w:p w:rsidR="008E3E8A" w:rsidRPr="00C16EC9" w:rsidRDefault="008E3E8A" w:rsidP="008E3E8A">
      <w:pPr>
        <w:pStyle w:val="a3"/>
        <w:numPr>
          <w:ilvl w:val="0"/>
          <w:numId w:val="24"/>
        </w:numPr>
        <w:ind w:left="284"/>
        <w:contextualSpacing w:val="0"/>
        <w:jc w:val="both"/>
        <w:rPr>
          <w:szCs w:val="28"/>
        </w:rPr>
      </w:pPr>
      <w:proofErr w:type="spellStart"/>
      <w:r w:rsidRPr="00C16EC9">
        <w:rPr>
          <w:szCs w:val="28"/>
        </w:rPr>
        <w:t>InvoiceInterface</w:t>
      </w:r>
      <w:proofErr w:type="spellEnd"/>
      <w:r w:rsidRPr="00C16EC9">
        <w:rPr>
          <w:szCs w:val="28"/>
        </w:rPr>
        <w:t xml:space="preserve"> (</w:t>
      </w:r>
      <w:proofErr w:type="spellStart"/>
      <w:r w:rsidRPr="00C16EC9">
        <w:rPr>
          <w:szCs w:val="28"/>
        </w:rPr>
        <w:t>Інтерфейс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рахунку-фактури</w:t>
      </w:r>
      <w:proofErr w:type="spellEnd"/>
      <w:r w:rsidRPr="00C16EC9">
        <w:rPr>
          <w:szCs w:val="28"/>
        </w:rPr>
        <w:t>):</w:t>
      </w:r>
    </w:p>
    <w:p w:rsidR="008E3E8A" w:rsidRPr="00C16EC9" w:rsidRDefault="008E3E8A" w:rsidP="008E3E8A">
      <w:pPr>
        <w:pStyle w:val="a3"/>
        <w:numPr>
          <w:ilvl w:val="0"/>
          <w:numId w:val="29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createInvoice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Створює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новий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рахунок</w:t>
      </w:r>
      <w:proofErr w:type="spellEnd"/>
      <w:r w:rsidRPr="00C16EC9">
        <w:rPr>
          <w:szCs w:val="28"/>
        </w:rPr>
        <w:t xml:space="preserve">-фактуру для </w:t>
      </w:r>
      <w:proofErr w:type="spellStart"/>
      <w:r w:rsidRPr="00C16EC9">
        <w:rPr>
          <w:szCs w:val="28"/>
        </w:rPr>
        <w:t>клієнта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9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getInvoiceDetails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деталі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рахунку-фактури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9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sendInvoice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Відправляє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рахунок</w:t>
      </w:r>
      <w:proofErr w:type="spellEnd"/>
      <w:r w:rsidRPr="00C16EC9">
        <w:rPr>
          <w:szCs w:val="28"/>
        </w:rPr>
        <w:t xml:space="preserve">-фактуру </w:t>
      </w:r>
      <w:proofErr w:type="spellStart"/>
      <w:r w:rsidRPr="00C16EC9">
        <w:rPr>
          <w:szCs w:val="28"/>
        </w:rPr>
        <w:t>клієнту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29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getInvoiceStatus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статус </w:t>
      </w:r>
      <w:proofErr w:type="spellStart"/>
      <w:r w:rsidRPr="00C16EC9">
        <w:rPr>
          <w:szCs w:val="28"/>
        </w:rPr>
        <w:t>рахунку-фактури</w:t>
      </w:r>
      <w:proofErr w:type="spellEnd"/>
      <w:r w:rsidRPr="00C16EC9">
        <w:rPr>
          <w:szCs w:val="28"/>
        </w:rPr>
        <w:t xml:space="preserve"> (</w:t>
      </w:r>
      <w:proofErr w:type="spellStart"/>
      <w:r w:rsidRPr="00C16EC9">
        <w:rPr>
          <w:szCs w:val="28"/>
        </w:rPr>
        <w:t>оплачений</w:t>
      </w:r>
      <w:proofErr w:type="spellEnd"/>
      <w:r w:rsidRPr="00C16EC9">
        <w:rPr>
          <w:szCs w:val="28"/>
        </w:rPr>
        <w:t xml:space="preserve">, </w:t>
      </w:r>
      <w:proofErr w:type="spellStart"/>
      <w:r w:rsidRPr="00C16EC9">
        <w:rPr>
          <w:szCs w:val="28"/>
        </w:rPr>
        <w:t>неоплачений</w:t>
      </w:r>
      <w:proofErr w:type="spellEnd"/>
      <w:r w:rsidRPr="00C16EC9">
        <w:rPr>
          <w:szCs w:val="28"/>
        </w:rPr>
        <w:t>).</w:t>
      </w:r>
    </w:p>
    <w:p w:rsidR="008E3E8A" w:rsidRPr="00C16EC9" w:rsidRDefault="008E3E8A" w:rsidP="008E3E8A">
      <w:pPr>
        <w:pStyle w:val="a3"/>
        <w:numPr>
          <w:ilvl w:val="0"/>
          <w:numId w:val="24"/>
        </w:numPr>
        <w:ind w:left="284"/>
        <w:contextualSpacing w:val="0"/>
        <w:jc w:val="both"/>
        <w:rPr>
          <w:szCs w:val="28"/>
        </w:rPr>
      </w:pPr>
      <w:proofErr w:type="spellStart"/>
      <w:r w:rsidRPr="00C16EC9">
        <w:rPr>
          <w:szCs w:val="28"/>
        </w:rPr>
        <w:t>TaxCalculationInterface</w:t>
      </w:r>
      <w:proofErr w:type="spellEnd"/>
      <w:r w:rsidRPr="00C16EC9">
        <w:rPr>
          <w:szCs w:val="28"/>
        </w:rPr>
        <w:t xml:space="preserve"> (</w:t>
      </w:r>
      <w:proofErr w:type="spellStart"/>
      <w:r w:rsidRPr="00C16EC9">
        <w:rPr>
          <w:szCs w:val="28"/>
        </w:rPr>
        <w:t>Інтерфейс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розрахунку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податків</w:t>
      </w:r>
      <w:proofErr w:type="spellEnd"/>
      <w:r w:rsidRPr="00C16EC9">
        <w:rPr>
          <w:szCs w:val="28"/>
        </w:rPr>
        <w:t>):</w:t>
      </w:r>
    </w:p>
    <w:p w:rsidR="008E3E8A" w:rsidRPr="00C16EC9" w:rsidRDefault="008E3E8A" w:rsidP="008E3E8A">
      <w:pPr>
        <w:pStyle w:val="a3"/>
        <w:numPr>
          <w:ilvl w:val="0"/>
          <w:numId w:val="30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calculateTax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Розраховує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податок</w:t>
      </w:r>
      <w:proofErr w:type="spellEnd"/>
      <w:r w:rsidRPr="00C16EC9">
        <w:rPr>
          <w:szCs w:val="28"/>
        </w:rPr>
        <w:t xml:space="preserve"> для </w:t>
      </w:r>
      <w:proofErr w:type="spellStart"/>
      <w:r w:rsidRPr="00C16EC9">
        <w:rPr>
          <w:szCs w:val="28"/>
        </w:rPr>
        <w:t>вказаної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транзакції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30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getTaxDetails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Повертає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деталі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розрахунку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податків</w:t>
      </w:r>
      <w:proofErr w:type="spellEnd"/>
      <w:r w:rsidRPr="00C16EC9">
        <w:rPr>
          <w:szCs w:val="28"/>
        </w:rPr>
        <w:t>.</w:t>
      </w:r>
    </w:p>
    <w:p w:rsidR="008E3E8A" w:rsidRPr="00C16EC9" w:rsidRDefault="008E3E8A" w:rsidP="008E3E8A">
      <w:pPr>
        <w:pStyle w:val="a3"/>
        <w:numPr>
          <w:ilvl w:val="0"/>
          <w:numId w:val="30"/>
        </w:numPr>
        <w:ind w:left="1134"/>
        <w:contextualSpacing w:val="0"/>
        <w:jc w:val="both"/>
        <w:rPr>
          <w:szCs w:val="28"/>
        </w:rPr>
      </w:pPr>
      <w:proofErr w:type="spellStart"/>
      <w:proofErr w:type="gramStart"/>
      <w:r w:rsidRPr="00C16EC9">
        <w:rPr>
          <w:szCs w:val="28"/>
        </w:rPr>
        <w:t>applyTax</w:t>
      </w:r>
      <w:proofErr w:type="spellEnd"/>
      <w:r w:rsidRPr="00C16EC9">
        <w:rPr>
          <w:szCs w:val="28"/>
        </w:rPr>
        <w:t>(</w:t>
      </w:r>
      <w:proofErr w:type="gramEnd"/>
      <w:r w:rsidRPr="00C16EC9">
        <w:rPr>
          <w:szCs w:val="28"/>
        </w:rPr>
        <w:t xml:space="preserve">): </w:t>
      </w:r>
      <w:proofErr w:type="spellStart"/>
      <w:r w:rsidRPr="00C16EC9">
        <w:rPr>
          <w:szCs w:val="28"/>
        </w:rPr>
        <w:t>Застосовує</w:t>
      </w:r>
      <w:proofErr w:type="spellEnd"/>
      <w:r w:rsidRPr="00C16EC9">
        <w:rPr>
          <w:szCs w:val="28"/>
        </w:rPr>
        <w:t xml:space="preserve"> </w:t>
      </w:r>
      <w:proofErr w:type="spellStart"/>
      <w:r w:rsidRPr="00C16EC9">
        <w:rPr>
          <w:szCs w:val="28"/>
        </w:rPr>
        <w:t>податкові</w:t>
      </w:r>
      <w:proofErr w:type="spellEnd"/>
      <w:r w:rsidRPr="00C16EC9">
        <w:rPr>
          <w:szCs w:val="28"/>
        </w:rPr>
        <w:t xml:space="preserve"> ставки до </w:t>
      </w:r>
      <w:proofErr w:type="spellStart"/>
      <w:r w:rsidRPr="00C16EC9">
        <w:rPr>
          <w:szCs w:val="28"/>
        </w:rPr>
        <w:t>транзакції</w:t>
      </w:r>
      <w:proofErr w:type="spellEnd"/>
      <w:r w:rsidRPr="00C16EC9">
        <w:rPr>
          <w:szCs w:val="28"/>
        </w:rPr>
        <w:t>.</w:t>
      </w:r>
    </w:p>
    <w:p w:rsidR="008E3E8A" w:rsidRDefault="008E3E8A" w:rsidP="008E3E8A">
      <w:pPr>
        <w:rPr>
          <w:szCs w:val="28"/>
          <w:lang w:val="en-US"/>
        </w:rPr>
      </w:pPr>
    </w:p>
    <w:bookmarkEnd w:id="0"/>
    <w:p w:rsidR="008E3E8A" w:rsidRDefault="008E3E8A"/>
    <w:sectPr w:rsidR="008E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4112"/>
    <w:multiLevelType w:val="hybridMultilevel"/>
    <w:tmpl w:val="08FC0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3218"/>
    <w:multiLevelType w:val="hybridMultilevel"/>
    <w:tmpl w:val="04EC50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E01A0"/>
    <w:multiLevelType w:val="hybridMultilevel"/>
    <w:tmpl w:val="2B165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1F28F6"/>
    <w:multiLevelType w:val="hybridMultilevel"/>
    <w:tmpl w:val="49862A1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0D0111B0"/>
    <w:multiLevelType w:val="hybridMultilevel"/>
    <w:tmpl w:val="69905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D1FDE"/>
    <w:multiLevelType w:val="hybridMultilevel"/>
    <w:tmpl w:val="6352C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4EDC"/>
    <w:multiLevelType w:val="hybridMultilevel"/>
    <w:tmpl w:val="2EFAAC86"/>
    <w:lvl w:ilvl="0" w:tplc="093472F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1">
      <w:start w:val="1"/>
      <w:numFmt w:val="bullet"/>
      <w:lvlText w:val=""/>
      <w:lvlJc w:val="left"/>
      <w:pPr>
        <w:ind w:left="1656" w:hanging="576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6F0D"/>
    <w:multiLevelType w:val="hybridMultilevel"/>
    <w:tmpl w:val="953C855E"/>
    <w:lvl w:ilvl="0" w:tplc="25F44EC6">
      <w:start w:val="1"/>
      <w:numFmt w:val="decimal"/>
      <w:lvlText w:val="%1.1)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8" w15:restartNumberingAfterBreak="0">
    <w:nsid w:val="12A27B0D"/>
    <w:multiLevelType w:val="hybridMultilevel"/>
    <w:tmpl w:val="F42A81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5B97E16"/>
    <w:multiLevelType w:val="hybridMultilevel"/>
    <w:tmpl w:val="CEE0D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D3CF2"/>
    <w:multiLevelType w:val="hybridMultilevel"/>
    <w:tmpl w:val="C024A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23536"/>
    <w:multiLevelType w:val="hybridMultilevel"/>
    <w:tmpl w:val="43465406"/>
    <w:lvl w:ilvl="0" w:tplc="25F44EC6">
      <w:start w:val="1"/>
      <w:numFmt w:val="decimal"/>
      <w:lvlText w:val="%1.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60D78"/>
    <w:multiLevelType w:val="hybridMultilevel"/>
    <w:tmpl w:val="E8E88C00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3" w15:restartNumberingAfterBreak="0">
    <w:nsid w:val="263203A5"/>
    <w:multiLevelType w:val="hybridMultilevel"/>
    <w:tmpl w:val="7D3855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7801118"/>
    <w:multiLevelType w:val="hybridMultilevel"/>
    <w:tmpl w:val="F4AA9FCC"/>
    <w:lvl w:ilvl="0" w:tplc="25F44EC6">
      <w:start w:val="1"/>
      <w:numFmt w:val="decimal"/>
      <w:lvlText w:val="%1.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A8B52D4"/>
    <w:multiLevelType w:val="hybridMultilevel"/>
    <w:tmpl w:val="763C3DBE"/>
    <w:lvl w:ilvl="0" w:tplc="093472F4">
      <w:numFmt w:val="bullet"/>
      <w:lvlText w:val="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C1735D3"/>
    <w:multiLevelType w:val="hybridMultilevel"/>
    <w:tmpl w:val="25E4E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942A6"/>
    <w:multiLevelType w:val="hybridMultilevel"/>
    <w:tmpl w:val="21D2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F1C02"/>
    <w:multiLevelType w:val="hybridMultilevel"/>
    <w:tmpl w:val="6D5CC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0146D"/>
    <w:multiLevelType w:val="hybridMultilevel"/>
    <w:tmpl w:val="8B46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1159FB"/>
    <w:multiLevelType w:val="hybridMultilevel"/>
    <w:tmpl w:val="8206C490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1" w15:restartNumberingAfterBreak="0">
    <w:nsid w:val="3E701561"/>
    <w:multiLevelType w:val="hybridMultilevel"/>
    <w:tmpl w:val="A812342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46F27C1B"/>
    <w:multiLevelType w:val="hybridMultilevel"/>
    <w:tmpl w:val="E06E6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85DA5"/>
    <w:multiLevelType w:val="hybridMultilevel"/>
    <w:tmpl w:val="99549BB6"/>
    <w:lvl w:ilvl="0" w:tplc="25F44EC6">
      <w:start w:val="1"/>
      <w:numFmt w:val="decimal"/>
      <w:lvlText w:val="%1.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4AFF51D7"/>
    <w:multiLevelType w:val="hybridMultilevel"/>
    <w:tmpl w:val="4364C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4376C"/>
    <w:multiLevelType w:val="hybridMultilevel"/>
    <w:tmpl w:val="C03651D4"/>
    <w:lvl w:ilvl="0" w:tplc="25F44EC6">
      <w:start w:val="1"/>
      <w:numFmt w:val="decimal"/>
      <w:lvlText w:val="%1.1)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6" w15:restartNumberingAfterBreak="0">
    <w:nsid w:val="50150C43"/>
    <w:multiLevelType w:val="hybridMultilevel"/>
    <w:tmpl w:val="46A8E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75D13"/>
    <w:multiLevelType w:val="hybridMultilevel"/>
    <w:tmpl w:val="E5CEC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55645"/>
    <w:multiLevelType w:val="hybridMultilevel"/>
    <w:tmpl w:val="C57A5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F67FB"/>
    <w:multiLevelType w:val="hybridMultilevel"/>
    <w:tmpl w:val="B81490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A79168F"/>
    <w:multiLevelType w:val="hybridMultilevel"/>
    <w:tmpl w:val="16AAD050"/>
    <w:lvl w:ilvl="0" w:tplc="F0E2B576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1" w15:restartNumberingAfterBreak="0">
    <w:nsid w:val="5DBC4BD4"/>
    <w:multiLevelType w:val="hybridMultilevel"/>
    <w:tmpl w:val="962827C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5F1613DA"/>
    <w:multiLevelType w:val="hybridMultilevel"/>
    <w:tmpl w:val="7C7289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5F9060D9"/>
    <w:multiLevelType w:val="hybridMultilevel"/>
    <w:tmpl w:val="2F3EE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A3D0B"/>
    <w:multiLevelType w:val="hybridMultilevel"/>
    <w:tmpl w:val="3A24D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7153AB"/>
    <w:multiLevelType w:val="hybridMultilevel"/>
    <w:tmpl w:val="A68A6C46"/>
    <w:lvl w:ilvl="0" w:tplc="093472F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A727270">
      <w:numFmt w:val="bullet"/>
      <w:lvlText w:val="•"/>
      <w:lvlJc w:val="left"/>
      <w:pPr>
        <w:ind w:left="1656" w:hanging="57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E4A8F"/>
    <w:multiLevelType w:val="hybridMultilevel"/>
    <w:tmpl w:val="1F7AF0F0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7" w15:restartNumberingAfterBreak="0">
    <w:nsid w:val="6C647C4D"/>
    <w:multiLevelType w:val="hybridMultilevel"/>
    <w:tmpl w:val="CCE03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B6658"/>
    <w:multiLevelType w:val="hybridMultilevel"/>
    <w:tmpl w:val="23C8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B7DF5"/>
    <w:multiLevelType w:val="hybridMultilevel"/>
    <w:tmpl w:val="847AC2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FD753AA"/>
    <w:multiLevelType w:val="hybridMultilevel"/>
    <w:tmpl w:val="C22EE874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1" w15:restartNumberingAfterBreak="0">
    <w:nsid w:val="72463776"/>
    <w:multiLevelType w:val="hybridMultilevel"/>
    <w:tmpl w:val="DDD24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03AF6"/>
    <w:multiLevelType w:val="hybridMultilevel"/>
    <w:tmpl w:val="8EB0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02A16"/>
    <w:multiLevelType w:val="hybridMultilevel"/>
    <w:tmpl w:val="813E9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41E81"/>
    <w:multiLevelType w:val="hybridMultilevel"/>
    <w:tmpl w:val="C032F3D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5" w15:restartNumberingAfterBreak="0">
    <w:nsid w:val="7BCB74E2"/>
    <w:multiLevelType w:val="hybridMultilevel"/>
    <w:tmpl w:val="1570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A278E"/>
    <w:multiLevelType w:val="hybridMultilevel"/>
    <w:tmpl w:val="65587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E405E"/>
    <w:multiLevelType w:val="hybridMultilevel"/>
    <w:tmpl w:val="48D23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10DA9"/>
    <w:multiLevelType w:val="hybridMultilevel"/>
    <w:tmpl w:val="752C7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CD2653"/>
    <w:multiLevelType w:val="hybridMultilevel"/>
    <w:tmpl w:val="C0EE20A4"/>
    <w:lvl w:ilvl="0" w:tplc="25F44EC6">
      <w:start w:val="1"/>
      <w:numFmt w:val="decimal"/>
      <w:lvlText w:val="%1.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6"/>
  </w:num>
  <w:num w:numId="2">
    <w:abstractNumId w:val="19"/>
  </w:num>
  <w:num w:numId="3">
    <w:abstractNumId w:val="31"/>
  </w:num>
  <w:num w:numId="4">
    <w:abstractNumId w:val="0"/>
  </w:num>
  <w:num w:numId="5">
    <w:abstractNumId w:val="42"/>
  </w:num>
  <w:num w:numId="6">
    <w:abstractNumId w:val="33"/>
  </w:num>
  <w:num w:numId="7">
    <w:abstractNumId w:val="46"/>
  </w:num>
  <w:num w:numId="8">
    <w:abstractNumId w:val="1"/>
  </w:num>
  <w:num w:numId="9">
    <w:abstractNumId w:val="21"/>
  </w:num>
  <w:num w:numId="10">
    <w:abstractNumId w:val="41"/>
  </w:num>
  <w:num w:numId="11">
    <w:abstractNumId w:val="10"/>
  </w:num>
  <w:num w:numId="12">
    <w:abstractNumId w:val="40"/>
  </w:num>
  <w:num w:numId="13">
    <w:abstractNumId w:val="12"/>
  </w:num>
  <w:num w:numId="14">
    <w:abstractNumId w:val="20"/>
  </w:num>
  <w:num w:numId="15">
    <w:abstractNumId w:val="13"/>
  </w:num>
  <w:num w:numId="16">
    <w:abstractNumId w:val="39"/>
  </w:num>
  <w:num w:numId="17">
    <w:abstractNumId w:val="5"/>
  </w:num>
  <w:num w:numId="18">
    <w:abstractNumId w:val="45"/>
  </w:num>
  <w:num w:numId="19">
    <w:abstractNumId w:val="34"/>
  </w:num>
  <w:num w:numId="20">
    <w:abstractNumId w:val="47"/>
  </w:num>
  <w:num w:numId="21">
    <w:abstractNumId w:val="17"/>
  </w:num>
  <w:num w:numId="22">
    <w:abstractNumId w:val="27"/>
  </w:num>
  <w:num w:numId="23">
    <w:abstractNumId w:val="28"/>
  </w:num>
  <w:num w:numId="24">
    <w:abstractNumId w:val="24"/>
  </w:num>
  <w:num w:numId="25">
    <w:abstractNumId w:val="38"/>
  </w:num>
  <w:num w:numId="26">
    <w:abstractNumId w:val="16"/>
  </w:num>
  <w:num w:numId="27">
    <w:abstractNumId w:val="9"/>
  </w:num>
  <w:num w:numId="28">
    <w:abstractNumId w:val="18"/>
  </w:num>
  <w:num w:numId="29">
    <w:abstractNumId w:val="22"/>
  </w:num>
  <w:num w:numId="30">
    <w:abstractNumId w:val="37"/>
  </w:num>
  <w:num w:numId="31">
    <w:abstractNumId w:val="11"/>
  </w:num>
  <w:num w:numId="32">
    <w:abstractNumId w:val="30"/>
  </w:num>
  <w:num w:numId="33">
    <w:abstractNumId w:val="15"/>
  </w:num>
  <w:num w:numId="34">
    <w:abstractNumId w:val="35"/>
  </w:num>
  <w:num w:numId="35">
    <w:abstractNumId w:val="7"/>
  </w:num>
  <w:num w:numId="36">
    <w:abstractNumId w:val="2"/>
  </w:num>
  <w:num w:numId="37">
    <w:abstractNumId w:val="4"/>
  </w:num>
  <w:num w:numId="38">
    <w:abstractNumId w:val="49"/>
  </w:num>
  <w:num w:numId="39">
    <w:abstractNumId w:val="48"/>
  </w:num>
  <w:num w:numId="40">
    <w:abstractNumId w:val="8"/>
  </w:num>
  <w:num w:numId="41">
    <w:abstractNumId w:val="29"/>
  </w:num>
  <w:num w:numId="42">
    <w:abstractNumId w:val="44"/>
  </w:num>
  <w:num w:numId="43">
    <w:abstractNumId w:val="23"/>
  </w:num>
  <w:num w:numId="44">
    <w:abstractNumId w:val="43"/>
  </w:num>
  <w:num w:numId="45">
    <w:abstractNumId w:val="14"/>
  </w:num>
  <w:num w:numId="46">
    <w:abstractNumId w:val="32"/>
  </w:num>
  <w:num w:numId="47">
    <w:abstractNumId w:val="3"/>
  </w:num>
  <w:num w:numId="48">
    <w:abstractNumId w:val="36"/>
  </w:num>
  <w:num w:numId="49">
    <w:abstractNumId w:val="6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C"/>
    <w:rsid w:val="00114B65"/>
    <w:rsid w:val="003439D5"/>
    <w:rsid w:val="004F4AAF"/>
    <w:rsid w:val="005540DB"/>
    <w:rsid w:val="006C104D"/>
    <w:rsid w:val="006C1391"/>
    <w:rsid w:val="006E01F7"/>
    <w:rsid w:val="007B044B"/>
    <w:rsid w:val="0081168D"/>
    <w:rsid w:val="008D31D5"/>
    <w:rsid w:val="008E3E8A"/>
    <w:rsid w:val="00961020"/>
    <w:rsid w:val="009B6DEB"/>
    <w:rsid w:val="00B2095D"/>
    <w:rsid w:val="00BF4D52"/>
    <w:rsid w:val="00C82AF7"/>
    <w:rsid w:val="00D5448D"/>
    <w:rsid w:val="00EA2EEC"/>
    <w:rsid w:val="00EC44CA"/>
    <w:rsid w:val="00ED7E5E"/>
    <w:rsid w:val="00F953DA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74749-E7A5-4E5E-B1AE-F6472781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1F7"/>
    <w:pPr>
      <w:ind w:left="720"/>
      <w:contextualSpacing/>
    </w:pPr>
  </w:style>
  <w:style w:type="table" w:styleId="a4">
    <w:name w:val="Table Grid"/>
    <w:basedOn w:val="a1"/>
    <w:uiPriority w:val="39"/>
    <w:rsid w:val="006E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Мороз</dc:creator>
  <cp:keywords/>
  <dc:description/>
  <cp:lastModifiedBy>Ярослав Мороз</cp:lastModifiedBy>
  <cp:revision>7</cp:revision>
  <dcterms:created xsi:type="dcterms:W3CDTF">2024-07-02T17:52:00Z</dcterms:created>
  <dcterms:modified xsi:type="dcterms:W3CDTF">2024-07-02T18:38:00Z</dcterms:modified>
</cp:coreProperties>
</file>