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DF" w:rsidRPr="009F13AB" w:rsidRDefault="00A21D52" w:rsidP="009F13AB">
      <w:pPr>
        <w:jc w:val="center"/>
        <w:rPr>
          <w:rFonts w:ascii="微软雅黑" w:eastAsia="微软雅黑" w:hAnsi="微软雅黑" w:hint="eastAsia"/>
          <w:b/>
          <w:sz w:val="28"/>
        </w:rPr>
      </w:pPr>
      <w:r w:rsidRPr="009F13AB">
        <w:rPr>
          <w:rFonts w:ascii="微软雅黑" w:eastAsia="微软雅黑" w:hAnsi="微软雅黑" w:hint="eastAsia"/>
          <w:b/>
          <w:sz w:val="28"/>
        </w:rPr>
        <w:t>关于条款74内容更新说明</w:t>
      </w:r>
    </w:p>
    <w:p w:rsidR="00A21D52" w:rsidRDefault="009F13AB">
      <w:pPr>
        <w:rPr>
          <w:rFonts w:hint="eastAsia"/>
        </w:rPr>
      </w:pPr>
      <w:r>
        <w:rPr>
          <w:noProof/>
        </w:rPr>
        <w:drawing>
          <wp:inline distT="0" distB="0" distL="0" distR="0" wp14:anchorId="0B18E038" wp14:editId="28805DEC">
            <wp:extent cx="5274310" cy="26530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3AB" w:rsidRPr="005C1352" w:rsidRDefault="009F13AB">
      <w:pPr>
        <w:rPr>
          <w:rFonts w:asciiTheme="minorEastAsia" w:hAnsiTheme="minorEastAsia" w:hint="eastAsia"/>
          <w:b/>
          <w:sz w:val="32"/>
        </w:rPr>
      </w:pPr>
      <w:r w:rsidRPr="005C1352">
        <w:rPr>
          <w:rFonts w:asciiTheme="minorEastAsia" w:hAnsiTheme="minorEastAsia" w:hint="eastAsia"/>
          <w:b/>
          <w:sz w:val="32"/>
        </w:rPr>
        <w:t>说明</w:t>
      </w:r>
    </w:p>
    <w:p w:rsidR="009F13AB" w:rsidRPr="005C1352" w:rsidRDefault="009F13AB">
      <w:pPr>
        <w:rPr>
          <w:rFonts w:ascii="微软雅黑" w:eastAsia="微软雅黑" w:hAnsi="微软雅黑" w:hint="eastAsia"/>
          <w:sz w:val="20"/>
          <w:szCs w:val="20"/>
        </w:rPr>
      </w:pPr>
      <w:r w:rsidRPr="005C1352">
        <w:rPr>
          <w:rFonts w:ascii="微软雅黑" w:eastAsia="微软雅黑" w:hAnsi="微软雅黑" w:hint="eastAsia"/>
          <w:sz w:val="20"/>
          <w:szCs w:val="20"/>
        </w:rPr>
        <w:t>编号：74</w:t>
      </w:r>
    </w:p>
    <w:p w:rsidR="009F13AB" w:rsidRPr="005C1352" w:rsidRDefault="009F13AB" w:rsidP="009F13AB">
      <w:pPr>
        <w:rPr>
          <w:rFonts w:ascii="微软雅黑" w:eastAsia="微软雅黑" w:hAnsi="微软雅黑"/>
          <w:sz w:val="20"/>
          <w:szCs w:val="20"/>
        </w:rPr>
      </w:pPr>
      <w:r w:rsidRPr="005C1352">
        <w:rPr>
          <w:rFonts w:ascii="微软雅黑" w:eastAsia="微软雅黑" w:hAnsi="微软雅黑" w:hint="eastAsia"/>
          <w:sz w:val="20"/>
          <w:szCs w:val="20"/>
        </w:rPr>
        <w:t>标准条款：E-learning在线检查</w:t>
      </w:r>
    </w:p>
    <w:p w:rsidR="009F13AB" w:rsidRPr="005C1352" w:rsidRDefault="009F13AB" w:rsidP="005C1352">
      <w:pPr>
        <w:ind w:left="1200" w:hangingChars="600" w:hanging="1200"/>
        <w:rPr>
          <w:rFonts w:ascii="微软雅黑" w:eastAsia="微软雅黑" w:hAnsi="微软雅黑"/>
          <w:sz w:val="20"/>
          <w:szCs w:val="20"/>
        </w:rPr>
      </w:pPr>
      <w:r w:rsidRPr="005C1352">
        <w:rPr>
          <w:rFonts w:ascii="微软雅黑" w:eastAsia="微软雅黑" w:hAnsi="微软雅黑" w:hint="eastAsia"/>
          <w:sz w:val="20"/>
          <w:szCs w:val="20"/>
        </w:rPr>
        <w:t>评价项目：.1.新经销商应按照DLR HR关于人员配备的要求，在E-learning系统进行注册，并在开业前完成全部的在线学习必修课程</w:t>
      </w:r>
    </w:p>
    <w:p w:rsidR="009F13AB" w:rsidRPr="005C1352" w:rsidRDefault="009F13AB" w:rsidP="005C1352">
      <w:pPr>
        <w:ind w:leftChars="550" w:left="1255" w:hangingChars="50" w:hanging="100"/>
        <w:rPr>
          <w:rFonts w:ascii="微软雅黑" w:eastAsia="微软雅黑" w:hAnsi="微软雅黑"/>
          <w:sz w:val="20"/>
          <w:szCs w:val="20"/>
        </w:rPr>
      </w:pPr>
      <w:r w:rsidRPr="005C1352">
        <w:rPr>
          <w:rFonts w:ascii="微软雅黑" w:eastAsia="微软雅黑" w:hAnsi="微软雅黑" w:hint="eastAsia"/>
          <w:sz w:val="20"/>
          <w:szCs w:val="20"/>
        </w:rPr>
        <w:t>2.经销商新入职人员/转岗人员，需在E-learning系统进行注册/变更，并在规定时间内完成全部在线学习必修课程</w:t>
      </w:r>
    </w:p>
    <w:p w:rsidR="009F13AB" w:rsidRPr="005C1352" w:rsidRDefault="009F13AB" w:rsidP="009F13AB">
      <w:pPr>
        <w:ind w:leftChars="550" w:left="1155"/>
        <w:rPr>
          <w:rFonts w:ascii="微软雅黑" w:eastAsia="微软雅黑" w:hAnsi="微软雅黑"/>
          <w:sz w:val="20"/>
          <w:szCs w:val="20"/>
        </w:rPr>
      </w:pPr>
      <w:r w:rsidRPr="005C1352">
        <w:rPr>
          <w:rFonts w:ascii="微软雅黑" w:eastAsia="微软雅黑" w:hAnsi="微软雅黑" w:hint="eastAsia"/>
          <w:sz w:val="20"/>
          <w:szCs w:val="20"/>
        </w:rPr>
        <w:t>3.经销商销售部员工应按照英菲尼迪销售部要求，使用E-learning系统进行在线学习，并参与考评</w:t>
      </w:r>
    </w:p>
    <w:p w:rsidR="009F13AB" w:rsidRPr="005C1352" w:rsidRDefault="009F13AB" w:rsidP="005C1352">
      <w:pPr>
        <w:ind w:leftChars="570" w:left="1197" w:firstLineChars="50" w:firstLine="100"/>
        <w:rPr>
          <w:rFonts w:ascii="微软雅黑" w:eastAsia="微软雅黑" w:hAnsi="微软雅黑" w:hint="eastAsia"/>
          <w:sz w:val="20"/>
          <w:szCs w:val="20"/>
        </w:rPr>
      </w:pPr>
      <w:r w:rsidRPr="005C1352">
        <w:rPr>
          <w:rFonts w:ascii="微软雅黑" w:eastAsia="微软雅黑" w:hAnsi="微软雅黑" w:hint="eastAsia"/>
          <w:sz w:val="20"/>
          <w:szCs w:val="20"/>
        </w:rPr>
        <w:t>4.经销商需参加经销商能力发展团队组织的E-Learning/TMS系统培训</w:t>
      </w:r>
    </w:p>
    <w:p w:rsidR="009F13AB" w:rsidRPr="005C1352" w:rsidRDefault="009F13AB" w:rsidP="009F13AB">
      <w:pPr>
        <w:rPr>
          <w:rFonts w:ascii="微软雅黑" w:eastAsia="微软雅黑" w:hAnsi="微软雅黑"/>
          <w:sz w:val="20"/>
          <w:szCs w:val="20"/>
        </w:rPr>
      </w:pPr>
      <w:r w:rsidRPr="005C1352">
        <w:rPr>
          <w:rFonts w:ascii="微软雅黑" w:eastAsia="微软雅黑" w:hAnsi="微软雅黑" w:hint="eastAsia"/>
          <w:sz w:val="20"/>
          <w:szCs w:val="20"/>
        </w:rPr>
        <w:t>审核方法：随机抽取入职6个月内和超过6个月的销售顾问各50%，检查内容包括：</w:t>
      </w:r>
    </w:p>
    <w:p w:rsidR="009F13AB" w:rsidRPr="005C1352" w:rsidRDefault="009F13AB" w:rsidP="005C1352">
      <w:pPr>
        <w:ind w:leftChars="500" w:left="1250" w:hangingChars="100" w:hanging="200"/>
        <w:rPr>
          <w:rFonts w:ascii="微软雅黑" w:eastAsia="微软雅黑" w:hAnsi="微软雅黑"/>
          <w:sz w:val="20"/>
          <w:szCs w:val="20"/>
        </w:rPr>
      </w:pPr>
      <w:r w:rsidRPr="005C1352">
        <w:rPr>
          <w:rFonts w:ascii="微软雅黑" w:eastAsia="微软雅黑" w:hAnsi="微软雅黑" w:hint="eastAsia"/>
          <w:sz w:val="20"/>
          <w:szCs w:val="20"/>
        </w:rPr>
        <w:t>1.检查经销商E-learning系统注册情况，包括 - 新经销商在开业前至少2周内，需根据DLR HR的必备人员要求注册到系统，经销商新入职人员/转岗人员，需在职位确定1周内在系统进行注册/更新</w:t>
      </w:r>
    </w:p>
    <w:p w:rsidR="009F13AB" w:rsidRPr="005C1352" w:rsidRDefault="009F13AB" w:rsidP="005C1352">
      <w:pPr>
        <w:ind w:leftChars="500" w:left="1150" w:hangingChars="50" w:hanging="100"/>
        <w:rPr>
          <w:rFonts w:ascii="微软雅黑" w:eastAsia="微软雅黑" w:hAnsi="微软雅黑"/>
          <w:sz w:val="20"/>
          <w:szCs w:val="20"/>
        </w:rPr>
      </w:pPr>
      <w:r w:rsidRPr="005C1352">
        <w:rPr>
          <w:rFonts w:ascii="微软雅黑" w:eastAsia="微软雅黑" w:hAnsi="微软雅黑" w:hint="eastAsia"/>
          <w:sz w:val="20"/>
          <w:szCs w:val="20"/>
        </w:rPr>
        <w:lastRenderedPageBreak/>
        <w:t>2.检查经销商E-learning系统中必修课程学习进度，包括：- 新经销商必备人员必修课程的学习进度，必须在开业前达到100%完成，- 新入职/转岗人员必修课程的学习进度，在入职/转岗后四周内必须达到100%完成</w:t>
      </w:r>
    </w:p>
    <w:p w:rsidR="009F13AB" w:rsidRPr="005C1352" w:rsidRDefault="009F13AB" w:rsidP="005C1352">
      <w:pPr>
        <w:ind w:leftChars="500" w:left="1150" w:hangingChars="50" w:hanging="100"/>
        <w:rPr>
          <w:rFonts w:ascii="微软雅黑" w:eastAsia="微软雅黑" w:hAnsi="微软雅黑"/>
          <w:sz w:val="20"/>
          <w:szCs w:val="20"/>
        </w:rPr>
      </w:pPr>
      <w:r w:rsidRPr="005C1352">
        <w:rPr>
          <w:rFonts w:ascii="微软雅黑" w:eastAsia="微软雅黑" w:hAnsi="微软雅黑" w:hint="eastAsia"/>
          <w:sz w:val="20"/>
          <w:szCs w:val="20"/>
        </w:rPr>
        <w:t>3.销售顾问在E-learning系统完成销售部指定的在线考试，销售顾问总体成绩需符合英菲尼迪销售部合格标准</w:t>
      </w:r>
    </w:p>
    <w:p w:rsidR="009F13AB" w:rsidRPr="005C1352" w:rsidRDefault="009F13AB" w:rsidP="005C1352">
      <w:pPr>
        <w:ind w:leftChars="500" w:left="1150" w:hangingChars="50" w:hanging="100"/>
        <w:rPr>
          <w:rFonts w:ascii="微软雅黑" w:eastAsia="微软雅黑" w:hAnsi="微软雅黑"/>
          <w:sz w:val="20"/>
          <w:szCs w:val="20"/>
        </w:rPr>
      </w:pPr>
      <w:r w:rsidRPr="005C1352">
        <w:rPr>
          <w:rFonts w:ascii="微软雅黑" w:eastAsia="微软雅黑" w:hAnsi="微软雅黑" w:hint="eastAsia"/>
          <w:sz w:val="20"/>
          <w:szCs w:val="20"/>
        </w:rPr>
        <w:t>4.经销商需根据要求参加经销商能力发展团队组织的E-Learning/TMS系统培训</w:t>
      </w:r>
      <w:r w:rsidRPr="005C1352">
        <w:rPr>
          <w:rFonts w:ascii="微软雅黑" w:eastAsia="微软雅黑" w:hAnsi="微软雅黑" w:hint="eastAsia"/>
          <w:sz w:val="20"/>
          <w:szCs w:val="20"/>
        </w:rPr>
        <w:br/>
        <w:t>上述条款均由经销商能力发展团队进行判定，任意一点未达标，不得分</w:t>
      </w:r>
    </w:p>
    <w:p w:rsidR="009F13AB" w:rsidRDefault="009F13AB">
      <w:pPr>
        <w:rPr>
          <w:rFonts w:hint="eastAsia"/>
        </w:rPr>
      </w:pPr>
    </w:p>
    <w:sectPr w:rsidR="009F1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79"/>
    <w:rsid w:val="003362DB"/>
    <w:rsid w:val="005C1352"/>
    <w:rsid w:val="007F1179"/>
    <w:rsid w:val="009F13AB"/>
    <w:rsid w:val="00A068F4"/>
    <w:rsid w:val="00A2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13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13A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F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13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13A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F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wangjianzhong</dc:creator>
  <cp:keywords/>
  <dc:description/>
  <cp:lastModifiedBy>wangjianzhong</cp:lastModifiedBy>
  <cp:revision>4</cp:revision>
  <dcterms:created xsi:type="dcterms:W3CDTF">2017-04-05T11:51:00Z</dcterms:created>
  <dcterms:modified xsi:type="dcterms:W3CDTF">2017-04-05T12:12:00Z</dcterms:modified>
</cp:coreProperties>
</file>