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167.9999869565217" w:lineRule="auto"/>
        <w:rPr>
          <w:b w:val="1"/>
          <w:sz w:val="32"/>
          <w:szCs w:val="32"/>
        </w:rPr>
      </w:pPr>
      <w:bookmarkStart w:colFirst="0" w:colLast="0" w:name="_ig1sq5punc85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Yrysbaev Maksatbek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.00000545454543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Professor’s Name: Glory Kurian</w:t>
      </w:r>
    </w:p>
    <w:p w:rsidR="00000000" w:rsidDel="00000000" w:rsidP="00000000" w:rsidRDefault="00000000" w:rsidRPr="00000000" w14:paraId="00000004">
      <w:pPr>
        <w:spacing w:after="200" w:line="276.00000545454543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Course Name: COMP 2415 Systems Programming</w:t>
      </w:r>
    </w:p>
    <w:p w:rsidR="00000000" w:rsidDel="00000000" w:rsidP="00000000" w:rsidRDefault="00000000" w:rsidRPr="00000000" w14:paraId="00000005">
      <w:pPr>
        <w:spacing w:after="200" w:line="276.00000545454543" w:lineRule="auto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Date: 05.07.2024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xqa3vl90rf35" w:id="1"/>
      <w:bookmarkEnd w:id="1"/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Write out the memory map for the following code, providing all values at the end of execution. What is the exact output produced by this program?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Magic(int z)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z=x*3;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return(z);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x=4;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y=6;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x=Magic(y);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printf("%d %d\n)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Memory Map: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x: Global integer variable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y: Local integer variable in main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z: Local integer variable in Magic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 at the End of Execution: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Initially, x = 4 and y = 6.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Magic(y) is called, z takes the value of x * 3, so z = 12.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Magic(y) returns 12, and x is updated to 12.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 remains unchanged at 6.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Consider the following program: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a,b,c,d;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a=0;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printf("%d\n",a);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printf("Input?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scanf("%d",&amp;c);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(c == 0)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d=0;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(b=1; b&lt;=c; b++)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(c%b == 0) d++;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(d == 2 || c == 1) a=a+c;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What does this program do? Rewrite the code, organizing it using sound principles. Include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comments and redo variable names and indentation. Use multiple functions, blocks, and/or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preprocessing if you deem it necessary.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557463" cy="33012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3301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program continuously accepts an integer input from the user, checks if the number is a prime number or 1, and adds it to a cumulative sum. It prints this sum after each input. The loop terminates if the user inputs 0.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