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3E2FF" w14:textId="77777777" w:rsidR="004323FF" w:rsidRDefault="004323FF" w:rsidP="004323FF">
      <w:pPr>
        <w:pStyle w:val="Title"/>
      </w:pPr>
      <w:r w:rsidRPr="004323FF">
        <w:t>Energy efficiency</w:t>
      </w:r>
    </w:p>
    <w:p w14:paraId="089840F5" w14:textId="77777777" w:rsidR="004323FF" w:rsidRDefault="004323FF" w:rsidP="004323FF">
      <w:pPr>
        <w:pStyle w:val="Heading1"/>
      </w:pPr>
      <w:r w:rsidRPr="004323FF">
        <w:t xml:space="preserve">Abstract: </w:t>
      </w:r>
    </w:p>
    <w:p w14:paraId="5400B532" w14:textId="77777777" w:rsidR="004323FF" w:rsidRDefault="004323FF" w:rsidP="004323FF">
      <w:r w:rsidRPr="004323FF">
        <w:t>This study looked into assessing the heating load and cooling load requirements of buildings (that is, energy efficiency) as a function of building parameters.</w:t>
      </w:r>
    </w:p>
    <w:p w14:paraId="3A340FDD" w14:textId="77777777" w:rsidR="004323FF" w:rsidRDefault="004323FF" w:rsidP="004323FF">
      <w:pPr>
        <w:pStyle w:val="Heading1"/>
      </w:pPr>
      <w:r>
        <w:t xml:space="preserve">Assignment Goal: </w:t>
      </w:r>
    </w:p>
    <w:p w14:paraId="7A515CCF" w14:textId="77777777" w:rsidR="004323FF" w:rsidRDefault="004323FF" w:rsidP="004323FF">
      <w:r>
        <w:t xml:space="preserve">Use neural network (Deep Learning) to predict the heating and cooling load of the building. </w:t>
      </w:r>
    </w:p>
    <w:p w14:paraId="050ED8AD" w14:textId="228BA90D" w:rsidR="00482A8A" w:rsidRDefault="00482A8A" w:rsidP="00482A8A">
      <w:r>
        <w:t xml:space="preserve">For this project you need to use some base Regression models and ensemble and compare r2_score. </w:t>
      </w:r>
    </w:p>
    <w:p w14:paraId="25B4C238" w14:textId="4EC2C123" w:rsidR="00482A8A" w:rsidRDefault="00482A8A" w:rsidP="00482A8A">
      <w:r>
        <w:t xml:space="preserve">Adding cooling load and heating load can define the overall load of the apartment. Study the trend of overall load and divide it into three classes, low efficient, high efficient and average efficient. Then train a deep learning model to predict the label. </w:t>
      </w:r>
    </w:p>
    <w:p w14:paraId="363AC848" w14:textId="259B16E7" w:rsidR="00482A8A" w:rsidRPr="004323FF" w:rsidRDefault="00482A8A" w:rsidP="004323FF">
      <w:r>
        <w:t xml:space="preserve"> </w:t>
      </w:r>
    </w:p>
    <w:p w14:paraId="1E627500" w14:textId="77777777" w:rsidR="009534FD" w:rsidRDefault="004323FF" w:rsidP="004323FF">
      <w:pPr>
        <w:pStyle w:val="Heading1"/>
      </w:pPr>
      <w:r w:rsidRPr="004323FF">
        <w:t>Source:</w:t>
      </w:r>
    </w:p>
    <w:p w14:paraId="422F47F5" w14:textId="77777777" w:rsidR="004323FF" w:rsidRDefault="004323FF" w:rsidP="004323FF">
      <w:r>
        <w:t xml:space="preserve">The dataset was created by </w:t>
      </w:r>
      <w:proofErr w:type="spellStart"/>
      <w:r>
        <w:t>Angeliki</w:t>
      </w:r>
      <w:proofErr w:type="spellEnd"/>
      <w:r>
        <w:t xml:space="preserve"> </w:t>
      </w:r>
      <w:proofErr w:type="spellStart"/>
      <w:r>
        <w:t>Xifara</w:t>
      </w:r>
      <w:proofErr w:type="spellEnd"/>
      <w:r>
        <w:t xml:space="preserve"> and was processed by Athanasios </w:t>
      </w:r>
      <w:proofErr w:type="spellStart"/>
      <w:r>
        <w:t>Tsanas</w:t>
      </w:r>
      <w:proofErr w:type="spellEnd"/>
      <w:r>
        <w:t>, Oxford Centre for Industrial and Applied Mathematics, University of Oxford, UK).</w:t>
      </w:r>
    </w:p>
    <w:p w14:paraId="2AE85C5E" w14:textId="77777777" w:rsidR="004323FF" w:rsidRDefault="004323FF" w:rsidP="004323FF">
      <w:pPr>
        <w:pStyle w:val="Heading1"/>
      </w:pPr>
      <w:r>
        <w:t>Data Set Information:</w:t>
      </w:r>
    </w:p>
    <w:p w14:paraId="2F2C5E3D" w14:textId="77777777" w:rsidR="004323FF" w:rsidRDefault="004323FF" w:rsidP="004323FF">
      <w:r>
        <w:t xml:space="preserve">We perform energy analysis using 12 different building shapes simulated in </w:t>
      </w:r>
      <w:proofErr w:type="spellStart"/>
      <w:r>
        <w:t>Ecotect</w:t>
      </w:r>
      <w:proofErr w:type="spellEnd"/>
      <w:r>
        <w:t xml:space="preserve">. The buildings differ with respect to the glazing area, </w:t>
      </w:r>
      <w:bookmarkStart w:id="0" w:name="_GoBack"/>
      <w:bookmarkEnd w:id="0"/>
      <w:r>
        <w:t>the glazing area distribution, and the orientation, amongst other parameters. We simulate various settings as functions of the afore-mentioned characteristics to obtain 768 building shapes. The dataset comprises 768 samples and 8 features, aiming to predict two real valued responses. It can also be used as a multi-class classification problem if the response is rounded to the nearest integer.</w:t>
      </w:r>
    </w:p>
    <w:p w14:paraId="542806B4" w14:textId="77777777" w:rsidR="004323FF" w:rsidRDefault="004323FF" w:rsidP="004323FF"/>
    <w:p w14:paraId="1E95F83E" w14:textId="77777777" w:rsidR="004323FF" w:rsidRDefault="004323FF" w:rsidP="004323FF">
      <w:pPr>
        <w:pStyle w:val="Heading1"/>
      </w:pPr>
      <w:r>
        <w:t>Attribute Information:</w:t>
      </w:r>
    </w:p>
    <w:p w14:paraId="7A61159F" w14:textId="77777777" w:rsidR="004323FF" w:rsidRDefault="004323FF" w:rsidP="004323FF">
      <w:r>
        <w:t xml:space="preserve">The dataset contains eight attributes (or features, denoted by X1...X8) and two responses (or outcomes, denoted by y1 and y2). The aim is to use the eight features to predict each of the two responses. </w:t>
      </w:r>
    </w:p>
    <w:p w14:paraId="79877051" w14:textId="77777777" w:rsidR="004323FF" w:rsidRDefault="004323FF" w:rsidP="004323FF"/>
    <w:p w14:paraId="5BECC17E" w14:textId="77777777" w:rsidR="004323FF" w:rsidRDefault="004323FF" w:rsidP="004323FF">
      <w:pPr>
        <w:pStyle w:val="Heading1"/>
      </w:pPr>
      <w:r>
        <w:t xml:space="preserve">Specifically: </w:t>
      </w:r>
    </w:p>
    <w:p w14:paraId="24C7F889" w14:textId="77777777" w:rsidR="004323FF" w:rsidRDefault="004323FF" w:rsidP="004323FF">
      <w:pPr>
        <w:pStyle w:val="ListParagraph"/>
        <w:numPr>
          <w:ilvl w:val="0"/>
          <w:numId w:val="3"/>
        </w:numPr>
      </w:pPr>
      <w:r>
        <w:t>X1</w:t>
      </w:r>
      <w:r>
        <w:tab/>
        <w:t xml:space="preserve">Relative Compactness </w:t>
      </w:r>
    </w:p>
    <w:p w14:paraId="2696599E" w14:textId="77777777" w:rsidR="004323FF" w:rsidRDefault="004323FF" w:rsidP="004323FF">
      <w:pPr>
        <w:pStyle w:val="ListParagraph"/>
        <w:numPr>
          <w:ilvl w:val="0"/>
          <w:numId w:val="3"/>
        </w:numPr>
      </w:pPr>
      <w:r>
        <w:t>X2</w:t>
      </w:r>
      <w:r>
        <w:tab/>
        <w:t xml:space="preserve">Surface Area </w:t>
      </w:r>
    </w:p>
    <w:p w14:paraId="70F8BE90" w14:textId="77777777" w:rsidR="004323FF" w:rsidRDefault="004323FF" w:rsidP="004323FF">
      <w:pPr>
        <w:pStyle w:val="ListParagraph"/>
        <w:numPr>
          <w:ilvl w:val="0"/>
          <w:numId w:val="3"/>
        </w:numPr>
      </w:pPr>
      <w:r>
        <w:t>X3</w:t>
      </w:r>
      <w:r>
        <w:tab/>
        <w:t xml:space="preserve">Wall Area </w:t>
      </w:r>
    </w:p>
    <w:p w14:paraId="11B3950C" w14:textId="77777777" w:rsidR="004323FF" w:rsidRDefault="004323FF" w:rsidP="004323FF">
      <w:pPr>
        <w:pStyle w:val="ListParagraph"/>
        <w:numPr>
          <w:ilvl w:val="0"/>
          <w:numId w:val="3"/>
        </w:numPr>
      </w:pPr>
      <w:r>
        <w:t>X4</w:t>
      </w:r>
      <w:r>
        <w:tab/>
        <w:t xml:space="preserve">Roof Area </w:t>
      </w:r>
    </w:p>
    <w:p w14:paraId="3169B538" w14:textId="77777777" w:rsidR="004323FF" w:rsidRDefault="004323FF" w:rsidP="004323FF">
      <w:pPr>
        <w:pStyle w:val="ListParagraph"/>
        <w:numPr>
          <w:ilvl w:val="0"/>
          <w:numId w:val="3"/>
        </w:numPr>
      </w:pPr>
      <w:r>
        <w:t>X5</w:t>
      </w:r>
      <w:r>
        <w:tab/>
        <w:t xml:space="preserve">Overall Height </w:t>
      </w:r>
    </w:p>
    <w:p w14:paraId="3F59E03D" w14:textId="77777777" w:rsidR="004323FF" w:rsidRDefault="004323FF" w:rsidP="004323FF">
      <w:pPr>
        <w:pStyle w:val="ListParagraph"/>
        <w:numPr>
          <w:ilvl w:val="0"/>
          <w:numId w:val="3"/>
        </w:numPr>
      </w:pPr>
      <w:r>
        <w:lastRenderedPageBreak/>
        <w:t>X6</w:t>
      </w:r>
      <w:r>
        <w:tab/>
        <w:t xml:space="preserve">Orientation </w:t>
      </w:r>
    </w:p>
    <w:p w14:paraId="75FC5528" w14:textId="77777777" w:rsidR="004323FF" w:rsidRDefault="004323FF" w:rsidP="004323FF">
      <w:pPr>
        <w:pStyle w:val="ListParagraph"/>
        <w:numPr>
          <w:ilvl w:val="0"/>
          <w:numId w:val="3"/>
        </w:numPr>
      </w:pPr>
      <w:r>
        <w:t>X7</w:t>
      </w:r>
      <w:r>
        <w:tab/>
        <w:t xml:space="preserve">Glazing Area </w:t>
      </w:r>
    </w:p>
    <w:p w14:paraId="6C5BC6EE" w14:textId="77777777" w:rsidR="004323FF" w:rsidRDefault="004323FF" w:rsidP="004323FF">
      <w:pPr>
        <w:pStyle w:val="ListParagraph"/>
        <w:numPr>
          <w:ilvl w:val="0"/>
          <w:numId w:val="3"/>
        </w:numPr>
      </w:pPr>
      <w:r>
        <w:t>X8</w:t>
      </w:r>
      <w:r>
        <w:tab/>
        <w:t xml:space="preserve">Glazing Area Distribution </w:t>
      </w:r>
    </w:p>
    <w:p w14:paraId="17EB8BC7" w14:textId="77777777" w:rsidR="004323FF" w:rsidRDefault="004323FF" w:rsidP="004323FF">
      <w:pPr>
        <w:pStyle w:val="ListParagraph"/>
        <w:numPr>
          <w:ilvl w:val="0"/>
          <w:numId w:val="3"/>
        </w:numPr>
      </w:pPr>
      <w:r>
        <w:t>y1</w:t>
      </w:r>
      <w:r>
        <w:tab/>
        <w:t xml:space="preserve">Heating Load </w:t>
      </w:r>
    </w:p>
    <w:p w14:paraId="425E19C0" w14:textId="77777777" w:rsidR="004323FF" w:rsidRDefault="004323FF" w:rsidP="004323FF">
      <w:pPr>
        <w:pStyle w:val="ListParagraph"/>
        <w:numPr>
          <w:ilvl w:val="0"/>
          <w:numId w:val="3"/>
        </w:numPr>
      </w:pPr>
      <w:r>
        <w:t>y2</w:t>
      </w:r>
      <w:r>
        <w:tab/>
        <w:t>Cooling Load</w:t>
      </w:r>
    </w:p>
    <w:p w14:paraId="2F0EA707" w14:textId="77777777" w:rsidR="004323FF" w:rsidRDefault="004323FF" w:rsidP="004323FF"/>
    <w:p w14:paraId="602A8DEF" w14:textId="77777777" w:rsidR="004323FF" w:rsidRDefault="004323FF" w:rsidP="004323FF">
      <w:pPr>
        <w:pStyle w:val="Heading1"/>
      </w:pPr>
      <w:r>
        <w:t>Relevant Papers:</w:t>
      </w:r>
    </w:p>
    <w:p w14:paraId="5B93F439" w14:textId="378B0E1B" w:rsidR="004323FF" w:rsidRPr="004323FF" w:rsidRDefault="004323FF" w:rsidP="004323FF">
      <w:r>
        <w:t xml:space="preserve">A. </w:t>
      </w:r>
      <w:proofErr w:type="spellStart"/>
      <w:r>
        <w:t>Tsanas</w:t>
      </w:r>
      <w:proofErr w:type="spellEnd"/>
      <w:r>
        <w:t xml:space="preserve">, A. </w:t>
      </w:r>
      <w:proofErr w:type="spellStart"/>
      <w:r>
        <w:t>Xifara</w:t>
      </w:r>
      <w:proofErr w:type="spellEnd"/>
      <w:r>
        <w:t xml:space="preserve">: </w:t>
      </w:r>
      <w:hyperlink r:id="rId5" w:history="1">
        <w:r w:rsidRPr="00A907A6">
          <w:rPr>
            <w:rStyle w:val="Hyperlink"/>
          </w:rPr>
          <w:t>'Accurate quantitative estimation of energy performance of residential buildings using statistical machine learning tools'</w:t>
        </w:r>
      </w:hyperlink>
      <w:r>
        <w:t>, Energy and Buildings, Vol. 49, pp. 560-567, 2012</w:t>
      </w:r>
    </w:p>
    <w:sectPr w:rsidR="004323FF" w:rsidRPr="004323FF" w:rsidSect="0095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23F0"/>
    <w:multiLevelType w:val="hybridMultilevel"/>
    <w:tmpl w:val="F3103004"/>
    <w:lvl w:ilvl="0" w:tplc="6C64B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EE4BCF"/>
    <w:multiLevelType w:val="hybridMultilevel"/>
    <w:tmpl w:val="B4AA8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7B590D"/>
    <w:multiLevelType w:val="hybridMultilevel"/>
    <w:tmpl w:val="0AA6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FD"/>
    <w:rsid w:val="00016023"/>
    <w:rsid w:val="004323FF"/>
    <w:rsid w:val="00482A8A"/>
    <w:rsid w:val="009534FD"/>
    <w:rsid w:val="00A907A6"/>
    <w:rsid w:val="00D11582"/>
    <w:rsid w:val="00D27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27DC"/>
  <w15:chartTrackingRefBased/>
  <w15:docId w15:val="{E305B0D3-F63A-44DA-800C-DA740CE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4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FD"/>
    <w:pPr>
      <w:ind w:left="720"/>
      <w:contextualSpacing/>
    </w:pPr>
  </w:style>
  <w:style w:type="paragraph" w:styleId="Title">
    <w:name w:val="Title"/>
    <w:basedOn w:val="Normal"/>
    <w:next w:val="Normal"/>
    <w:link w:val="TitleChar"/>
    <w:uiPriority w:val="10"/>
    <w:qFormat/>
    <w:rsid w:val="00953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34F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07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ople.maths.ox.ac.uk/tsanas/Preprints/ENB201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2</Pages>
  <Words>313</Words>
  <Characters>1788</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 </vt:lpstr>
      <vt:lpstr>Assignment Goal: </vt:lpstr>
      <vt:lpstr>Source:</vt:lpstr>
      <vt:lpstr>Data Set Information:</vt:lpstr>
      <vt:lpstr>Attribute Information:</vt:lpstr>
      <vt:lpstr>Specifically: </vt:lpstr>
      <vt:lpstr>Relevant Papers:</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Sohaee, Nassim</dc:creator>
  <cp:keywords/>
  <dc:description/>
  <cp:lastModifiedBy>Sohaee, Nassim</cp:lastModifiedBy>
  <cp:revision>3</cp:revision>
  <dcterms:created xsi:type="dcterms:W3CDTF">2018-04-03T15:33:00Z</dcterms:created>
  <dcterms:modified xsi:type="dcterms:W3CDTF">2018-04-12T03:23:00Z</dcterms:modified>
</cp:coreProperties>
</file>