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2EE26A" w14:textId="6C0268FB" w:rsidR="005C2D2F" w:rsidRDefault="00000000">
      <w:pPr>
        <w:jc w:val="center"/>
        <w:rPr>
          <w:b/>
          <w:sz w:val="28"/>
          <w:szCs w:val="28"/>
          <w:u w:val="single"/>
        </w:rPr>
      </w:pPr>
      <w:r>
        <w:rPr>
          <w:b/>
          <w:sz w:val="28"/>
          <w:szCs w:val="28"/>
          <w:u w:val="single"/>
        </w:rPr>
        <w:t xml:space="preserve">Week </w:t>
      </w:r>
      <w:r w:rsidR="00933039">
        <w:rPr>
          <w:b/>
          <w:sz w:val="28"/>
          <w:szCs w:val="28"/>
          <w:u w:val="single"/>
        </w:rPr>
        <w:t>9</w:t>
      </w:r>
      <w:r>
        <w:rPr>
          <w:b/>
          <w:sz w:val="28"/>
          <w:szCs w:val="28"/>
          <w:u w:val="single"/>
        </w:rPr>
        <w:t xml:space="preserve"> Lab Assembler</w:t>
      </w:r>
      <w:r w:rsidR="00302735">
        <w:rPr>
          <w:b/>
          <w:sz w:val="28"/>
          <w:szCs w:val="28"/>
          <w:u w:val="single"/>
        </w:rPr>
        <w:t xml:space="preserve"> - </w:t>
      </w:r>
      <w:r w:rsidR="00933039">
        <w:rPr>
          <w:b/>
          <w:sz w:val="28"/>
          <w:szCs w:val="28"/>
          <w:u w:val="single"/>
        </w:rPr>
        <w:t>StringRemove</w:t>
      </w:r>
    </w:p>
    <w:p w14:paraId="45B0FEBC" w14:textId="77777777" w:rsidR="005C2D2F" w:rsidRDefault="00000000">
      <w:pPr>
        <w:jc w:val="center"/>
        <w:rPr>
          <w:b/>
          <w:sz w:val="28"/>
          <w:szCs w:val="28"/>
        </w:rPr>
      </w:pPr>
      <w:r>
        <w:rPr>
          <w:b/>
          <w:sz w:val="28"/>
          <w:szCs w:val="28"/>
        </w:rPr>
        <w:t>Group 65</w:t>
      </w:r>
    </w:p>
    <w:p w14:paraId="7FABA468" w14:textId="71BC60C3" w:rsidR="005C2D2F" w:rsidRPr="001706EF" w:rsidRDefault="00000000" w:rsidP="001706EF">
      <w:pPr>
        <w:spacing w:before="240" w:after="240"/>
        <w:jc w:val="center"/>
        <w:rPr>
          <w:b/>
          <w:sz w:val="28"/>
          <w:szCs w:val="28"/>
        </w:rPr>
      </w:pPr>
      <w:r>
        <w:rPr>
          <w:rFonts w:ascii="Arial Unicode MS" w:eastAsia="Arial Unicode MS" w:hAnsi="Arial Unicode MS" w:cs="Arial Unicode MS"/>
          <w:b/>
          <w:sz w:val="28"/>
          <w:szCs w:val="28"/>
        </w:rPr>
        <w:t xml:space="preserve">Integrants: 110504517 李睿穎 (Leader)，110504518 </w:t>
      </w:r>
      <w:proofErr w:type="gramStart"/>
      <w:r>
        <w:rPr>
          <w:rFonts w:ascii="Arial Unicode MS" w:eastAsia="Arial Unicode MS" w:hAnsi="Arial Unicode MS" w:cs="Arial Unicode MS"/>
          <w:b/>
          <w:sz w:val="28"/>
          <w:szCs w:val="28"/>
        </w:rPr>
        <w:t>鍾秉</w:t>
      </w:r>
      <w:proofErr w:type="gramEnd"/>
      <w:r>
        <w:rPr>
          <w:rFonts w:ascii="Arial Unicode MS" w:eastAsia="Arial Unicode MS" w:hAnsi="Arial Unicode MS" w:cs="Arial Unicode MS"/>
          <w:b/>
          <w:sz w:val="28"/>
          <w:szCs w:val="28"/>
        </w:rPr>
        <w:t>均 (Member)</w:t>
      </w:r>
    </w:p>
    <w:p w14:paraId="76CF30B9" w14:textId="206D4BC7" w:rsidR="005C2D2F" w:rsidRPr="00994DDE" w:rsidRDefault="001706EF">
      <w:pPr>
        <w:spacing w:before="240" w:after="240"/>
        <w:jc w:val="center"/>
        <w:rPr>
          <w:b/>
          <w:bCs/>
          <w:sz w:val="32"/>
          <w:szCs w:val="32"/>
        </w:rPr>
      </w:pPr>
      <w:r w:rsidRPr="00994DDE">
        <w:rPr>
          <w:b/>
          <w:bCs/>
          <w:sz w:val="32"/>
          <w:szCs w:val="32"/>
        </w:rPr>
        <w:t>Full Code</w:t>
      </w:r>
    </w:p>
    <w:p w14:paraId="075F70D1" w14:textId="45D63171" w:rsidR="000D44EC" w:rsidRDefault="00302735" w:rsidP="00BD5E3E">
      <w:pPr>
        <w:pStyle w:val="Web"/>
        <w:spacing w:before="240" w:beforeAutospacing="0" w:after="240" w:afterAutospacing="0"/>
        <w:jc w:val="center"/>
      </w:pPr>
      <w:r>
        <w:rPr>
          <w:rFonts w:ascii="Arial" w:hAnsi="Arial" w:cs="Arial"/>
          <w:b/>
          <w:bCs/>
          <w:noProof/>
          <w:color w:val="000000"/>
          <w:sz w:val="28"/>
          <w:szCs w:val="28"/>
          <w:bdr w:val="none" w:sz="0" w:space="0" w:color="auto" w:frame="1"/>
        </w:rPr>
        <w:drawing>
          <wp:inline distT="0" distB="0" distL="0" distR="0" wp14:anchorId="4203790B" wp14:editId="243DA7B4">
            <wp:extent cx="3219450" cy="7361809"/>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25399" cy="7375413"/>
                    </a:xfrm>
                    <a:prstGeom prst="rect">
                      <a:avLst/>
                    </a:prstGeom>
                    <a:noFill/>
                    <a:ln>
                      <a:noFill/>
                    </a:ln>
                  </pic:spPr>
                </pic:pic>
              </a:graphicData>
            </a:graphic>
          </wp:inline>
        </w:drawing>
      </w:r>
    </w:p>
    <w:p w14:paraId="7A4E3689" w14:textId="77777777" w:rsidR="000D44EC" w:rsidRDefault="000D44EC" w:rsidP="000D44EC">
      <w:pPr>
        <w:jc w:val="center"/>
        <w:rPr>
          <w:b/>
          <w:bCs/>
          <w:color w:val="000000"/>
          <w:sz w:val="32"/>
          <w:szCs w:val="32"/>
        </w:rPr>
      </w:pPr>
    </w:p>
    <w:p w14:paraId="63FEE815" w14:textId="451A4AD7" w:rsidR="00106CC1" w:rsidRDefault="00BD5E3E" w:rsidP="000D44EC">
      <w:pPr>
        <w:pStyle w:val="Web"/>
        <w:spacing w:before="240" w:beforeAutospacing="0" w:after="240" w:afterAutospacing="0"/>
        <w:jc w:val="center"/>
        <w:rPr>
          <w:rFonts w:ascii="Arial" w:hAnsi="Arial" w:cs="Arial"/>
          <w:b/>
          <w:bCs/>
          <w:color w:val="000000"/>
          <w:sz w:val="28"/>
          <w:szCs w:val="28"/>
          <w:bdr w:val="none" w:sz="0" w:space="0" w:color="auto" w:frame="1"/>
        </w:rPr>
      </w:pPr>
      <w:r>
        <w:rPr>
          <w:rFonts w:ascii="Arial" w:hAnsi="Arial" w:cs="Arial"/>
          <w:b/>
          <w:bCs/>
          <w:color w:val="000000"/>
          <w:sz w:val="28"/>
          <w:szCs w:val="28"/>
        </w:rPr>
        <w:t>Explanati</w:t>
      </w:r>
      <w:r w:rsidR="00106CC1">
        <w:rPr>
          <w:rFonts w:ascii="Arial" w:hAnsi="Arial" w:cs="Arial"/>
          <w:b/>
          <w:bCs/>
          <w:color w:val="000000"/>
          <w:sz w:val="28"/>
          <w:szCs w:val="28"/>
        </w:rPr>
        <w:t>o</w:t>
      </w:r>
      <w:r w:rsidR="00106CC1">
        <w:rPr>
          <w:rFonts w:ascii="Arial" w:hAnsi="Arial" w:cs="Arial"/>
          <w:b/>
          <w:bCs/>
          <w:color w:val="000000"/>
          <w:sz w:val="28"/>
          <w:szCs w:val="28"/>
          <w:bdr w:val="none" w:sz="0" w:space="0" w:color="auto" w:frame="1"/>
        </w:rPr>
        <w:t>n</w:t>
      </w:r>
    </w:p>
    <w:p w14:paraId="495D21FA" w14:textId="0B22DF2D" w:rsidR="000D44EC" w:rsidRDefault="00106CC1" w:rsidP="000D44EC">
      <w:pPr>
        <w:pStyle w:val="Web"/>
        <w:spacing w:before="240" w:beforeAutospacing="0" w:after="240" w:afterAutospacing="0"/>
        <w:jc w:val="center"/>
        <w:rPr>
          <w:rFonts w:ascii="Arial" w:hAnsi="Arial" w:cs="Arial"/>
          <w:b/>
          <w:bCs/>
          <w:color w:val="000000"/>
          <w:sz w:val="28"/>
          <w:szCs w:val="28"/>
        </w:rPr>
      </w:pPr>
      <w:r>
        <w:rPr>
          <w:rFonts w:ascii="Arial" w:hAnsi="Arial" w:cs="Arial"/>
          <w:b/>
          <w:bCs/>
          <w:noProof/>
          <w:color w:val="000000"/>
          <w:sz w:val="28"/>
          <w:szCs w:val="28"/>
          <w:bdr w:val="none" w:sz="0" w:space="0" w:color="auto" w:frame="1"/>
        </w:rPr>
        <w:drawing>
          <wp:inline distT="0" distB="0" distL="0" distR="0" wp14:anchorId="2135B50E" wp14:editId="03CD4E36">
            <wp:extent cx="5733415" cy="3542665"/>
            <wp:effectExtent l="0" t="0" r="635" b="63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3415" cy="3542665"/>
                    </a:xfrm>
                    <a:prstGeom prst="rect">
                      <a:avLst/>
                    </a:prstGeom>
                    <a:noFill/>
                    <a:ln>
                      <a:noFill/>
                    </a:ln>
                  </pic:spPr>
                </pic:pic>
              </a:graphicData>
            </a:graphic>
          </wp:inline>
        </w:drawing>
      </w:r>
    </w:p>
    <w:p w14:paraId="3DCAD60C" w14:textId="77777777" w:rsidR="00BD5E3E" w:rsidRPr="00BD5E3E" w:rsidRDefault="00BD5E3E" w:rsidP="001C3D92">
      <w:pPr>
        <w:pStyle w:val="Web"/>
        <w:spacing w:before="240" w:beforeAutospacing="0" w:after="240" w:afterAutospacing="0"/>
        <w:rPr>
          <w:rFonts w:ascii="Arial" w:eastAsiaTheme="minorEastAsia" w:hAnsi="Arial" w:cs="Arial"/>
          <w:b/>
          <w:bCs/>
          <w:noProof/>
          <w:color w:val="000000"/>
          <w:sz w:val="28"/>
          <w:szCs w:val="28"/>
          <w:bdr w:val="none" w:sz="0" w:space="0" w:color="auto" w:frame="1"/>
          <w:lang w:val="es"/>
        </w:rPr>
      </w:pPr>
    </w:p>
    <w:p w14:paraId="7B3B1C2D" w14:textId="03C64BB7" w:rsidR="006D5C64" w:rsidRDefault="00BD5E3E" w:rsidP="000D44EC">
      <w:pPr>
        <w:jc w:val="center"/>
        <w:rPr>
          <w:b/>
          <w:bCs/>
          <w:noProof/>
          <w:color w:val="000000"/>
          <w:sz w:val="28"/>
          <w:szCs w:val="28"/>
          <w:bdr w:val="none" w:sz="0" w:space="0" w:color="auto" w:frame="1"/>
        </w:rPr>
      </w:pPr>
      <w:r>
        <w:rPr>
          <w:b/>
          <w:bCs/>
          <w:noProof/>
          <w:color w:val="000000"/>
          <w:sz w:val="28"/>
          <w:szCs w:val="28"/>
          <w:bdr w:val="none" w:sz="0" w:space="0" w:color="auto" w:frame="1"/>
        </w:rPr>
        <w:t>Print Result</w:t>
      </w:r>
    </w:p>
    <w:p w14:paraId="4A266E4E" w14:textId="7F31D815" w:rsidR="00BD5E3E" w:rsidRDefault="00BD5E3E" w:rsidP="000D44EC">
      <w:pPr>
        <w:jc w:val="center"/>
        <w:rPr>
          <w:sz w:val="28"/>
          <w:szCs w:val="28"/>
          <w:u w:val="single"/>
        </w:rPr>
      </w:pPr>
    </w:p>
    <w:p w14:paraId="59BC89C0" w14:textId="2761116D" w:rsidR="000D44EC" w:rsidRDefault="00106CC1" w:rsidP="000D44EC">
      <w:pPr>
        <w:jc w:val="center"/>
        <w:rPr>
          <w:sz w:val="28"/>
          <w:szCs w:val="28"/>
          <w:u w:val="single"/>
        </w:rPr>
      </w:pPr>
      <w:r>
        <w:rPr>
          <w:b/>
          <w:bCs/>
          <w:noProof/>
          <w:color w:val="000000"/>
          <w:sz w:val="28"/>
          <w:szCs w:val="28"/>
          <w:bdr w:val="none" w:sz="0" w:space="0" w:color="auto" w:frame="1"/>
        </w:rPr>
        <w:drawing>
          <wp:inline distT="0" distB="0" distL="0" distR="0" wp14:anchorId="41882855" wp14:editId="6E3CA3B4">
            <wp:extent cx="2789280" cy="187642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2658" cy="1878698"/>
                    </a:xfrm>
                    <a:prstGeom prst="rect">
                      <a:avLst/>
                    </a:prstGeom>
                    <a:noFill/>
                    <a:ln>
                      <a:noFill/>
                    </a:ln>
                  </pic:spPr>
                </pic:pic>
              </a:graphicData>
            </a:graphic>
          </wp:inline>
        </w:drawing>
      </w:r>
    </w:p>
    <w:p w14:paraId="51E63EC4" w14:textId="0902B993" w:rsidR="00106CC1" w:rsidRDefault="00106CC1">
      <w:pPr>
        <w:rPr>
          <w:sz w:val="28"/>
          <w:szCs w:val="28"/>
          <w:u w:val="single"/>
        </w:rPr>
      </w:pPr>
      <w:r>
        <w:rPr>
          <w:sz w:val="28"/>
          <w:szCs w:val="28"/>
          <w:u w:val="single"/>
        </w:rPr>
        <w:br w:type="page"/>
      </w:r>
    </w:p>
    <w:p w14:paraId="4896041C" w14:textId="7E8E2E17" w:rsidR="00106CC1" w:rsidRDefault="00106CC1" w:rsidP="000D44EC">
      <w:pPr>
        <w:jc w:val="center"/>
        <w:rPr>
          <w:rFonts w:eastAsia="新細明體"/>
          <w:b/>
          <w:bCs/>
          <w:color w:val="000000"/>
          <w:sz w:val="32"/>
          <w:szCs w:val="32"/>
          <w:lang w:val="en-US"/>
        </w:rPr>
      </w:pPr>
      <w:r w:rsidRPr="00106CC1">
        <w:rPr>
          <w:rFonts w:eastAsia="新細明體" w:hint="eastAsia"/>
          <w:b/>
          <w:bCs/>
          <w:color w:val="000000"/>
          <w:sz w:val="32"/>
          <w:szCs w:val="32"/>
          <w:lang w:val="en-US"/>
        </w:rPr>
        <w:lastRenderedPageBreak/>
        <w:t>R</w:t>
      </w:r>
      <w:r w:rsidRPr="00106CC1">
        <w:rPr>
          <w:rFonts w:eastAsia="新細明體"/>
          <w:b/>
          <w:bCs/>
          <w:color w:val="000000"/>
          <w:sz w:val="32"/>
          <w:szCs w:val="32"/>
          <w:lang w:val="en-US"/>
        </w:rPr>
        <w:t>eason of 3rd Execute result</w:t>
      </w:r>
    </w:p>
    <w:p w14:paraId="2F8B32D3" w14:textId="77777777" w:rsidR="00106CC1" w:rsidRDefault="00106CC1" w:rsidP="000D44EC">
      <w:pPr>
        <w:jc w:val="center"/>
        <w:rPr>
          <w:rFonts w:eastAsia="新細明體"/>
          <w:b/>
          <w:bCs/>
          <w:color w:val="000000"/>
          <w:sz w:val="32"/>
          <w:szCs w:val="32"/>
          <w:lang w:val="en-US"/>
        </w:rPr>
      </w:pPr>
    </w:p>
    <w:p w14:paraId="60BCF5EF" w14:textId="4C2DF5CC" w:rsidR="00106CC1" w:rsidRDefault="00106CC1" w:rsidP="000D44EC">
      <w:pPr>
        <w:jc w:val="center"/>
        <w:rPr>
          <w:rFonts w:eastAsia="新細明體"/>
          <w:b/>
          <w:bCs/>
          <w:color w:val="000000"/>
          <w:sz w:val="32"/>
          <w:szCs w:val="32"/>
          <w:lang w:val="en-US"/>
        </w:rPr>
      </w:pPr>
      <w:r w:rsidRPr="00106CC1">
        <w:rPr>
          <w:rFonts w:eastAsia="新細明體"/>
          <w:b/>
          <w:bCs/>
          <w:color w:val="000000"/>
          <w:sz w:val="32"/>
          <w:szCs w:val="32"/>
          <w:lang w:val="en-US"/>
        </w:rPr>
        <w:drawing>
          <wp:inline distT="0" distB="0" distL="0" distR="0" wp14:anchorId="21B74ADC" wp14:editId="36CB4FD4">
            <wp:extent cx="5733415" cy="2494915"/>
            <wp:effectExtent l="0" t="0" r="635" b="63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494915"/>
                    </a:xfrm>
                    <a:prstGeom prst="rect">
                      <a:avLst/>
                    </a:prstGeom>
                  </pic:spPr>
                </pic:pic>
              </a:graphicData>
            </a:graphic>
          </wp:inline>
        </w:drawing>
      </w:r>
    </w:p>
    <w:p w14:paraId="1A3B7352" w14:textId="77777777" w:rsidR="00C2292C" w:rsidRDefault="00C2292C" w:rsidP="000D44EC">
      <w:pPr>
        <w:jc w:val="center"/>
        <w:rPr>
          <w:rFonts w:eastAsia="新細明體" w:hint="eastAsia"/>
          <w:b/>
          <w:bCs/>
          <w:color w:val="000000"/>
          <w:sz w:val="32"/>
          <w:szCs w:val="32"/>
          <w:lang w:val="en-US"/>
        </w:rPr>
      </w:pPr>
    </w:p>
    <w:p w14:paraId="50DB1021" w14:textId="16C6737A" w:rsidR="00C2292C" w:rsidRDefault="00C2292C" w:rsidP="00C2292C">
      <w:pPr>
        <w:ind w:firstLine="720"/>
        <w:rPr>
          <w:rFonts w:eastAsia="新細明體" w:hint="eastAsia"/>
          <w:b/>
          <w:bCs/>
          <w:color w:val="000000"/>
          <w:sz w:val="32"/>
          <w:szCs w:val="32"/>
          <w:lang w:val="en-US"/>
        </w:rPr>
      </w:pPr>
      <w:r>
        <w:rPr>
          <w:color w:val="000000"/>
        </w:rPr>
        <w:t>When executing Proc StringRemove, the program directly executes it and doesn’t do a length check, this means that when the program surpasses the length of the input the memory just does an adjustment with what is left. In the third execution, when the program removes 15 characters, it has already surpassed the input string length (6) so it does an adjustment. In the proc there isn't any surpass input String len case, so what it does is copying and not removing.</w:t>
      </w:r>
    </w:p>
    <w:p w14:paraId="7868A32B" w14:textId="77777777" w:rsidR="00106CC1" w:rsidRPr="00106CC1" w:rsidRDefault="00106CC1" w:rsidP="000D44EC">
      <w:pPr>
        <w:jc w:val="center"/>
        <w:rPr>
          <w:rFonts w:eastAsia="新細明體" w:hint="eastAsia"/>
          <w:b/>
          <w:bCs/>
          <w:color w:val="000000"/>
          <w:sz w:val="32"/>
          <w:szCs w:val="32"/>
          <w:lang w:val="en-US"/>
        </w:rPr>
      </w:pPr>
    </w:p>
    <w:p w14:paraId="658BDA78" w14:textId="23BD0087" w:rsidR="000D44EC" w:rsidRDefault="00A16DA2" w:rsidP="00BD5E3E">
      <w:pPr>
        <w:spacing w:line="240" w:lineRule="auto"/>
        <w:jc w:val="center"/>
        <w:rPr>
          <w:rFonts w:eastAsia="新細明體"/>
          <w:color w:val="000000"/>
          <w:lang w:val="en-US"/>
        </w:rPr>
      </w:pPr>
      <w:r w:rsidRPr="000D44EC">
        <w:rPr>
          <w:rFonts w:eastAsia="新細明體"/>
          <w:b/>
          <w:bCs/>
          <w:color w:val="000000"/>
          <w:sz w:val="32"/>
          <w:szCs w:val="32"/>
          <w:lang w:val="en-US"/>
        </w:rPr>
        <w:t>Reflection</w:t>
      </w:r>
    </w:p>
    <w:p w14:paraId="24CA0AC5" w14:textId="75C3CCF4" w:rsidR="00BD5E3E" w:rsidRDefault="00BD5E3E" w:rsidP="00BD5E3E">
      <w:pPr>
        <w:spacing w:line="240" w:lineRule="auto"/>
        <w:jc w:val="center"/>
        <w:rPr>
          <w:rFonts w:ascii="新細明體" w:eastAsia="新細明體" w:hAnsi="新細明體" w:cs="新細明體"/>
          <w:sz w:val="24"/>
          <w:szCs w:val="24"/>
          <w:lang w:val="en-US"/>
        </w:rPr>
      </w:pPr>
    </w:p>
    <w:p w14:paraId="05429B3C" w14:textId="77777777" w:rsidR="00C2292C" w:rsidRDefault="00C2292C" w:rsidP="00C2292C">
      <w:pPr>
        <w:pStyle w:val="Web"/>
        <w:spacing w:before="240" w:beforeAutospacing="0" w:after="240" w:afterAutospacing="0"/>
        <w:ind w:firstLine="720"/>
      </w:pPr>
      <w:r>
        <w:rPr>
          <w:rFonts w:ascii="Arial" w:hAnsi="Arial" w:cs="Arial"/>
          <w:color w:val="000000"/>
          <w:sz w:val="22"/>
          <w:szCs w:val="22"/>
        </w:rPr>
        <w:t xml:space="preserve">This part of the lab was a little hard to understand because we weren't sure how the operators and function worked.  We were a little confused by the result it gave us and how the entire process worked. At </w:t>
      </w:r>
      <w:proofErr w:type="gramStart"/>
      <w:r>
        <w:rPr>
          <w:rFonts w:ascii="Arial" w:hAnsi="Arial" w:cs="Arial"/>
          <w:color w:val="000000"/>
          <w:sz w:val="22"/>
          <w:szCs w:val="22"/>
        </w:rPr>
        <w:t>first</w:t>
      </w:r>
      <w:proofErr w:type="gramEnd"/>
      <w:r>
        <w:rPr>
          <w:rFonts w:ascii="Arial" w:hAnsi="Arial" w:cs="Arial"/>
          <w:color w:val="000000"/>
          <w:sz w:val="22"/>
          <w:szCs w:val="22"/>
        </w:rPr>
        <w:t xml:space="preserve"> we didn't notice that when we deleted the string it would copy what what left in the places that we just deleted. We also didn't know where assembler starts to count the bits that he </w:t>
      </w:r>
      <w:proofErr w:type="gramStart"/>
      <w:r>
        <w:rPr>
          <w:rFonts w:ascii="Arial" w:hAnsi="Arial" w:cs="Arial"/>
          <w:color w:val="000000"/>
          <w:sz w:val="22"/>
          <w:szCs w:val="22"/>
        </w:rPr>
        <w:t>need</w:t>
      </w:r>
      <w:proofErr w:type="gramEnd"/>
      <w:r>
        <w:rPr>
          <w:rFonts w:ascii="Arial" w:hAnsi="Arial" w:cs="Arial"/>
          <w:color w:val="000000"/>
          <w:sz w:val="22"/>
          <w:szCs w:val="22"/>
        </w:rPr>
        <w:t xml:space="preserve"> to delete. </w:t>
      </w:r>
      <w:proofErr w:type="gramStart"/>
      <w:r>
        <w:rPr>
          <w:rFonts w:ascii="Arial" w:hAnsi="Arial" w:cs="Arial"/>
          <w:color w:val="000000"/>
          <w:sz w:val="22"/>
          <w:szCs w:val="22"/>
        </w:rPr>
        <w:t>Basically</w:t>
      </w:r>
      <w:proofErr w:type="gramEnd"/>
      <w:r>
        <w:rPr>
          <w:rFonts w:ascii="Arial" w:hAnsi="Arial" w:cs="Arial"/>
          <w:color w:val="000000"/>
          <w:sz w:val="22"/>
          <w:szCs w:val="22"/>
        </w:rPr>
        <w:t xml:space="preserve"> we were a little confused by the result and finally discovered how it worked.</w:t>
      </w:r>
    </w:p>
    <w:p w14:paraId="6749FB53" w14:textId="77777777" w:rsidR="00C2292C" w:rsidRDefault="00C2292C" w:rsidP="00C2292C">
      <w:pPr>
        <w:pStyle w:val="Web"/>
        <w:spacing w:before="240" w:beforeAutospacing="0" w:after="240" w:afterAutospacing="0"/>
        <w:ind w:firstLine="720"/>
      </w:pPr>
      <w:r>
        <w:rPr>
          <w:rFonts w:ascii="Arial" w:hAnsi="Arial" w:cs="Arial"/>
          <w:color w:val="000000"/>
          <w:sz w:val="22"/>
          <w:szCs w:val="22"/>
        </w:rPr>
        <w:t xml:space="preserve">In conclusion it was </w:t>
      </w:r>
      <w:proofErr w:type="spellStart"/>
      <w:proofErr w:type="gramStart"/>
      <w:r>
        <w:rPr>
          <w:rFonts w:ascii="Arial" w:hAnsi="Arial" w:cs="Arial"/>
          <w:color w:val="000000"/>
          <w:sz w:val="22"/>
          <w:szCs w:val="22"/>
        </w:rPr>
        <w:t>a</w:t>
      </w:r>
      <w:proofErr w:type="spellEnd"/>
      <w:proofErr w:type="gramEnd"/>
      <w:r>
        <w:rPr>
          <w:rFonts w:ascii="Arial" w:hAnsi="Arial" w:cs="Arial"/>
          <w:color w:val="000000"/>
          <w:sz w:val="22"/>
          <w:szCs w:val="22"/>
        </w:rPr>
        <w:t xml:space="preserve"> interesting experience were we tested how things like: rep, movsb, str_remove worked.</w:t>
      </w:r>
    </w:p>
    <w:p w14:paraId="739AA75F" w14:textId="77777777" w:rsidR="00C2292C" w:rsidRPr="00C2292C" w:rsidRDefault="00C2292C" w:rsidP="00BD5E3E">
      <w:pPr>
        <w:spacing w:line="240" w:lineRule="auto"/>
        <w:jc w:val="center"/>
        <w:rPr>
          <w:rFonts w:ascii="新細明體" w:eastAsia="新細明體" w:hAnsi="新細明體" w:cs="新細明體" w:hint="eastAsia"/>
          <w:sz w:val="24"/>
          <w:szCs w:val="24"/>
          <w:lang w:val="en-US"/>
        </w:rPr>
      </w:pPr>
    </w:p>
    <w:sectPr w:rsidR="00C2292C" w:rsidRPr="00C2292C">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B7191" w14:textId="77777777" w:rsidR="00D05CDD" w:rsidRDefault="00D05CDD" w:rsidP="00994DDE">
      <w:pPr>
        <w:spacing w:line="240" w:lineRule="auto"/>
      </w:pPr>
      <w:r>
        <w:separator/>
      </w:r>
    </w:p>
  </w:endnote>
  <w:endnote w:type="continuationSeparator" w:id="0">
    <w:p w14:paraId="1D05CEF5" w14:textId="77777777" w:rsidR="00D05CDD" w:rsidRDefault="00D05CDD" w:rsidP="00994D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83356" w14:textId="77777777" w:rsidR="00D05CDD" w:rsidRDefault="00D05CDD" w:rsidP="00994DDE">
      <w:pPr>
        <w:spacing w:line="240" w:lineRule="auto"/>
      </w:pPr>
      <w:r>
        <w:separator/>
      </w:r>
    </w:p>
  </w:footnote>
  <w:footnote w:type="continuationSeparator" w:id="0">
    <w:p w14:paraId="02A8DB02" w14:textId="77777777" w:rsidR="00D05CDD" w:rsidRDefault="00D05CDD" w:rsidP="00994DDE">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2F"/>
    <w:rsid w:val="000B73F8"/>
    <w:rsid w:val="000D44EC"/>
    <w:rsid w:val="00106CC1"/>
    <w:rsid w:val="0014064E"/>
    <w:rsid w:val="0015766F"/>
    <w:rsid w:val="001706EF"/>
    <w:rsid w:val="001C3D92"/>
    <w:rsid w:val="003019CA"/>
    <w:rsid w:val="00302735"/>
    <w:rsid w:val="004120DA"/>
    <w:rsid w:val="00463969"/>
    <w:rsid w:val="0051765E"/>
    <w:rsid w:val="00572314"/>
    <w:rsid w:val="005C2D2F"/>
    <w:rsid w:val="005C71CE"/>
    <w:rsid w:val="0068338A"/>
    <w:rsid w:val="006B05AB"/>
    <w:rsid w:val="006D5C64"/>
    <w:rsid w:val="007752FB"/>
    <w:rsid w:val="008C1D59"/>
    <w:rsid w:val="008E76AC"/>
    <w:rsid w:val="00933039"/>
    <w:rsid w:val="00942A3F"/>
    <w:rsid w:val="00994DDE"/>
    <w:rsid w:val="00A16DA2"/>
    <w:rsid w:val="00A67759"/>
    <w:rsid w:val="00AE2BFD"/>
    <w:rsid w:val="00BD5E3E"/>
    <w:rsid w:val="00C2292C"/>
    <w:rsid w:val="00CE001B"/>
    <w:rsid w:val="00D05CDD"/>
    <w:rsid w:val="00DB6023"/>
    <w:rsid w:val="00F66117"/>
    <w:rsid w:val="00FB59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188DE4"/>
  <w15:docId w15:val="{DD48B9F8-3DA5-4CCC-A7B9-1A954A2F7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s"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header"/>
    <w:basedOn w:val="a"/>
    <w:link w:val="a6"/>
    <w:uiPriority w:val="99"/>
    <w:unhideWhenUsed/>
    <w:rsid w:val="00994DDE"/>
    <w:pPr>
      <w:tabs>
        <w:tab w:val="center" w:pos="4153"/>
        <w:tab w:val="right" w:pos="8306"/>
      </w:tabs>
      <w:snapToGrid w:val="0"/>
    </w:pPr>
    <w:rPr>
      <w:sz w:val="20"/>
      <w:szCs w:val="20"/>
    </w:rPr>
  </w:style>
  <w:style w:type="character" w:customStyle="1" w:styleId="a6">
    <w:name w:val="頁首 字元"/>
    <w:basedOn w:val="a0"/>
    <w:link w:val="a5"/>
    <w:uiPriority w:val="99"/>
    <w:rsid w:val="00994DDE"/>
    <w:rPr>
      <w:sz w:val="20"/>
      <w:szCs w:val="20"/>
    </w:rPr>
  </w:style>
  <w:style w:type="paragraph" w:styleId="a7">
    <w:name w:val="footer"/>
    <w:basedOn w:val="a"/>
    <w:link w:val="a8"/>
    <w:uiPriority w:val="99"/>
    <w:unhideWhenUsed/>
    <w:rsid w:val="00994DDE"/>
    <w:pPr>
      <w:tabs>
        <w:tab w:val="center" w:pos="4153"/>
        <w:tab w:val="right" w:pos="8306"/>
      </w:tabs>
      <w:snapToGrid w:val="0"/>
    </w:pPr>
    <w:rPr>
      <w:sz w:val="20"/>
      <w:szCs w:val="20"/>
    </w:rPr>
  </w:style>
  <w:style w:type="character" w:customStyle="1" w:styleId="a8">
    <w:name w:val="頁尾 字元"/>
    <w:basedOn w:val="a0"/>
    <w:link w:val="a7"/>
    <w:uiPriority w:val="99"/>
    <w:rsid w:val="00994DDE"/>
    <w:rPr>
      <w:sz w:val="20"/>
      <w:szCs w:val="20"/>
    </w:rPr>
  </w:style>
  <w:style w:type="paragraph" w:styleId="Web">
    <w:name w:val="Normal (Web)"/>
    <w:basedOn w:val="a"/>
    <w:uiPriority w:val="99"/>
    <w:unhideWhenUsed/>
    <w:rsid w:val="00A16DA2"/>
    <w:pPr>
      <w:spacing w:before="100" w:beforeAutospacing="1" w:after="100" w:afterAutospacing="1" w:line="240" w:lineRule="auto"/>
    </w:pPr>
    <w:rPr>
      <w:rFonts w:ascii="新細明體" w:eastAsia="新細明體" w:hAnsi="新細明體" w:cs="新細明體"/>
      <w:sz w:val="24"/>
      <w:szCs w:val="24"/>
      <w:lang w:val="en-US"/>
    </w:rPr>
  </w:style>
  <w:style w:type="character" w:customStyle="1" w:styleId="apple-tab-span">
    <w:name w:val="apple-tab-span"/>
    <w:basedOn w:val="a0"/>
    <w:rsid w:val="000D44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4426">
      <w:bodyDiv w:val="1"/>
      <w:marLeft w:val="0"/>
      <w:marRight w:val="0"/>
      <w:marTop w:val="0"/>
      <w:marBottom w:val="0"/>
      <w:divBdr>
        <w:top w:val="none" w:sz="0" w:space="0" w:color="auto"/>
        <w:left w:val="none" w:sz="0" w:space="0" w:color="auto"/>
        <w:bottom w:val="none" w:sz="0" w:space="0" w:color="auto"/>
        <w:right w:val="none" w:sz="0" w:space="0" w:color="auto"/>
      </w:divBdr>
    </w:div>
    <w:div w:id="273440116">
      <w:bodyDiv w:val="1"/>
      <w:marLeft w:val="0"/>
      <w:marRight w:val="0"/>
      <w:marTop w:val="0"/>
      <w:marBottom w:val="0"/>
      <w:divBdr>
        <w:top w:val="none" w:sz="0" w:space="0" w:color="auto"/>
        <w:left w:val="none" w:sz="0" w:space="0" w:color="auto"/>
        <w:bottom w:val="none" w:sz="0" w:space="0" w:color="auto"/>
        <w:right w:val="none" w:sz="0" w:space="0" w:color="auto"/>
      </w:divBdr>
    </w:div>
    <w:div w:id="583270434">
      <w:bodyDiv w:val="1"/>
      <w:marLeft w:val="0"/>
      <w:marRight w:val="0"/>
      <w:marTop w:val="0"/>
      <w:marBottom w:val="0"/>
      <w:divBdr>
        <w:top w:val="none" w:sz="0" w:space="0" w:color="auto"/>
        <w:left w:val="none" w:sz="0" w:space="0" w:color="auto"/>
        <w:bottom w:val="none" w:sz="0" w:space="0" w:color="auto"/>
        <w:right w:val="none" w:sz="0" w:space="0" w:color="auto"/>
      </w:divBdr>
    </w:div>
    <w:div w:id="1012952675">
      <w:bodyDiv w:val="1"/>
      <w:marLeft w:val="0"/>
      <w:marRight w:val="0"/>
      <w:marTop w:val="0"/>
      <w:marBottom w:val="0"/>
      <w:divBdr>
        <w:top w:val="none" w:sz="0" w:space="0" w:color="auto"/>
        <w:left w:val="none" w:sz="0" w:space="0" w:color="auto"/>
        <w:bottom w:val="none" w:sz="0" w:space="0" w:color="auto"/>
        <w:right w:val="none" w:sz="0" w:space="0" w:color="auto"/>
      </w:divBdr>
    </w:div>
    <w:div w:id="1234969358">
      <w:bodyDiv w:val="1"/>
      <w:marLeft w:val="0"/>
      <w:marRight w:val="0"/>
      <w:marTop w:val="0"/>
      <w:marBottom w:val="0"/>
      <w:divBdr>
        <w:top w:val="none" w:sz="0" w:space="0" w:color="auto"/>
        <w:left w:val="none" w:sz="0" w:space="0" w:color="auto"/>
        <w:bottom w:val="none" w:sz="0" w:space="0" w:color="auto"/>
        <w:right w:val="none" w:sz="0" w:space="0" w:color="auto"/>
      </w:divBdr>
    </w:div>
    <w:div w:id="1248611960">
      <w:bodyDiv w:val="1"/>
      <w:marLeft w:val="0"/>
      <w:marRight w:val="0"/>
      <w:marTop w:val="0"/>
      <w:marBottom w:val="0"/>
      <w:divBdr>
        <w:top w:val="none" w:sz="0" w:space="0" w:color="auto"/>
        <w:left w:val="none" w:sz="0" w:space="0" w:color="auto"/>
        <w:bottom w:val="none" w:sz="0" w:space="0" w:color="auto"/>
        <w:right w:val="none" w:sz="0" w:space="0" w:color="auto"/>
      </w:divBdr>
    </w:div>
    <w:div w:id="1501695171">
      <w:bodyDiv w:val="1"/>
      <w:marLeft w:val="0"/>
      <w:marRight w:val="0"/>
      <w:marTop w:val="0"/>
      <w:marBottom w:val="0"/>
      <w:divBdr>
        <w:top w:val="none" w:sz="0" w:space="0" w:color="auto"/>
        <w:left w:val="none" w:sz="0" w:space="0" w:color="auto"/>
        <w:bottom w:val="none" w:sz="0" w:space="0" w:color="auto"/>
        <w:right w:val="none" w:sz="0" w:space="0" w:color="auto"/>
      </w:divBdr>
    </w:div>
    <w:div w:id="1512378606">
      <w:bodyDiv w:val="1"/>
      <w:marLeft w:val="0"/>
      <w:marRight w:val="0"/>
      <w:marTop w:val="0"/>
      <w:marBottom w:val="0"/>
      <w:divBdr>
        <w:top w:val="none" w:sz="0" w:space="0" w:color="auto"/>
        <w:left w:val="none" w:sz="0" w:space="0" w:color="auto"/>
        <w:bottom w:val="none" w:sz="0" w:space="0" w:color="auto"/>
        <w:right w:val="none" w:sz="0" w:space="0" w:color="auto"/>
      </w:divBdr>
    </w:div>
    <w:div w:id="1596206969">
      <w:bodyDiv w:val="1"/>
      <w:marLeft w:val="0"/>
      <w:marRight w:val="0"/>
      <w:marTop w:val="0"/>
      <w:marBottom w:val="0"/>
      <w:divBdr>
        <w:top w:val="none" w:sz="0" w:space="0" w:color="auto"/>
        <w:left w:val="none" w:sz="0" w:space="0" w:color="auto"/>
        <w:bottom w:val="none" w:sz="0" w:space="0" w:color="auto"/>
        <w:right w:val="none" w:sz="0" w:space="0" w:color="auto"/>
      </w:divBdr>
    </w:div>
    <w:div w:id="1627813124">
      <w:bodyDiv w:val="1"/>
      <w:marLeft w:val="0"/>
      <w:marRight w:val="0"/>
      <w:marTop w:val="0"/>
      <w:marBottom w:val="0"/>
      <w:divBdr>
        <w:top w:val="none" w:sz="0" w:space="0" w:color="auto"/>
        <w:left w:val="none" w:sz="0" w:space="0" w:color="auto"/>
        <w:bottom w:val="none" w:sz="0" w:space="0" w:color="auto"/>
        <w:right w:val="none" w:sz="0" w:space="0" w:color="auto"/>
      </w:divBdr>
    </w:div>
    <w:div w:id="1896813864">
      <w:bodyDiv w:val="1"/>
      <w:marLeft w:val="0"/>
      <w:marRight w:val="0"/>
      <w:marTop w:val="0"/>
      <w:marBottom w:val="0"/>
      <w:divBdr>
        <w:top w:val="none" w:sz="0" w:space="0" w:color="auto"/>
        <w:left w:val="none" w:sz="0" w:space="0" w:color="auto"/>
        <w:bottom w:val="none" w:sz="0" w:space="0" w:color="auto"/>
        <w:right w:val="none" w:sz="0" w:space="0" w:color="auto"/>
      </w:divBdr>
    </w:div>
    <w:div w:id="1899438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189</Words>
  <Characters>1081</Characters>
  <Application>Microsoft Office Word</Application>
  <DocSecurity>0</DocSecurity>
  <Lines>9</Lines>
  <Paragraphs>2</Paragraphs>
  <ScaleCrop>false</ScaleCrop>
  <Company/>
  <LinksUpToDate>false</LinksUpToDate>
  <CharactersWithSpaces>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睿穎 李</cp:lastModifiedBy>
  <cp:revision>24</cp:revision>
  <dcterms:created xsi:type="dcterms:W3CDTF">2022-09-26T15:00:00Z</dcterms:created>
  <dcterms:modified xsi:type="dcterms:W3CDTF">2022-11-21T10:47:00Z</dcterms:modified>
</cp:coreProperties>
</file>