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DD5E6" w14:textId="6735487F" w:rsidR="00A11D8D" w:rsidRDefault="00A66441" w:rsidP="00A66441">
      <w:pPr>
        <w:jc w:val="center"/>
        <w:rPr>
          <w:rFonts w:asciiTheme="majorHAnsi" w:hAnsiTheme="majorHAnsi" w:cstheme="majorHAnsi"/>
          <w:b/>
          <w:bCs/>
          <w:sz w:val="28"/>
          <w:szCs w:val="28"/>
          <w:lang w:val="es-MX"/>
        </w:rPr>
      </w:pPr>
      <w:r w:rsidRPr="00A66441">
        <w:rPr>
          <w:rFonts w:asciiTheme="majorHAnsi" w:hAnsiTheme="majorHAnsi" w:cstheme="majorHAnsi"/>
          <w:b/>
          <w:bCs/>
          <w:sz w:val="28"/>
          <w:szCs w:val="28"/>
          <w:lang w:val="es-MX"/>
        </w:rPr>
        <w:t>Prueba Test QA</w:t>
      </w:r>
    </w:p>
    <w:p w14:paraId="4B272B17" w14:textId="77777777" w:rsidR="00A66441" w:rsidRDefault="00A66441" w:rsidP="00A66441">
      <w:pPr>
        <w:jc w:val="center"/>
        <w:rPr>
          <w:rFonts w:asciiTheme="majorHAnsi" w:hAnsiTheme="majorHAnsi" w:cstheme="majorHAnsi"/>
          <w:b/>
          <w:bCs/>
          <w:sz w:val="28"/>
          <w:szCs w:val="28"/>
          <w:lang w:val="es-MX"/>
        </w:rPr>
      </w:pPr>
    </w:p>
    <w:p w14:paraId="5C459634" w14:textId="6D983A50" w:rsidR="00A66441" w:rsidRDefault="00A66441" w:rsidP="00A66441">
      <w:pPr>
        <w:rPr>
          <w:rFonts w:cstheme="minorHAnsi"/>
          <w:b/>
          <w:bCs/>
          <w:sz w:val="24"/>
          <w:szCs w:val="24"/>
          <w:lang w:val="es-MX"/>
        </w:rPr>
      </w:pPr>
      <w:r w:rsidRPr="00A66441">
        <w:rPr>
          <w:rFonts w:cstheme="minorHAnsi"/>
          <w:b/>
          <w:bCs/>
          <w:sz w:val="24"/>
          <w:szCs w:val="24"/>
          <w:lang w:val="es-MX"/>
        </w:rPr>
        <w:t>1.</w:t>
      </w:r>
      <w:r>
        <w:rPr>
          <w:rFonts w:cstheme="minorHAnsi"/>
          <w:b/>
          <w:bCs/>
          <w:sz w:val="24"/>
          <w:szCs w:val="24"/>
          <w:lang w:val="es-MX"/>
        </w:rPr>
        <w:t>Conocimientos QA</w:t>
      </w:r>
    </w:p>
    <w:p w14:paraId="1638AF02" w14:textId="77777777" w:rsidR="005F1B3F" w:rsidRPr="00A66441" w:rsidRDefault="005F1B3F" w:rsidP="00A66441">
      <w:pPr>
        <w:rPr>
          <w:rFonts w:cstheme="minorHAnsi"/>
          <w:b/>
          <w:bCs/>
          <w:sz w:val="24"/>
          <w:szCs w:val="24"/>
          <w:lang w:val="es-MX"/>
        </w:rPr>
      </w:pPr>
    </w:p>
    <w:p w14:paraId="74A035D5" w14:textId="77777777" w:rsidR="00A66441" w:rsidRDefault="00A66441" w:rsidP="00A66441">
      <w:pPr>
        <w:numPr>
          <w:ilvl w:val="0"/>
          <w:numId w:val="1"/>
        </w:numPr>
        <w:rPr>
          <w:rFonts w:cstheme="minorHAnsi"/>
          <w:b/>
          <w:bCs/>
          <w:sz w:val="24"/>
          <w:szCs w:val="24"/>
        </w:rPr>
      </w:pPr>
      <w:r w:rsidRPr="00A66441">
        <w:rPr>
          <w:rFonts w:cstheme="minorHAnsi"/>
          <w:b/>
          <w:bCs/>
          <w:sz w:val="24"/>
          <w:szCs w:val="24"/>
        </w:rPr>
        <w:t xml:space="preserve">¿Qué es QA y por qué es importante en el desarrollo de software? </w:t>
      </w:r>
    </w:p>
    <w:p w14:paraId="59C386E8" w14:textId="2D7DF715" w:rsidR="00A66441" w:rsidRDefault="00A66441" w:rsidP="00A66441">
      <w:pPr>
        <w:rPr>
          <w:rFonts w:cstheme="minorHAnsi"/>
          <w:sz w:val="24"/>
          <w:szCs w:val="24"/>
        </w:rPr>
      </w:pPr>
      <w:r>
        <w:rPr>
          <w:rFonts w:cstheme="minorHAnsi"/>
          <w:b/>
          <w:bCs/>
          <w:sz w:val="24"/>
          <w:szCs w:val="24"/>
        </w:rPr>
        <w:t xml:space="preserve">R: </w:t>
      </w:r>
      <w:r>
        <w:rPr>
          <w:rFonts w:cstheme="minorHAnsi"/>
          <w:sz w:val="24"/>
          <w:szCs w:val="24"/>
        </w:rPr>
        <w:t>Es el proceso que se hace para determinar si un producto cumple con los requisitos de calidad y es importante porque ayuda a identificar y corregir errores que puedan surgir durante el desarrollo y todo esto antes de llegar al usuario final</w:t>
      </w:r>
      <w:r w:rsidR="000E6F5D">
        <w:rPr>
          <w:rFonts w:cstheme="minorHAnsi"/>
          <w:sz w:val="24"/>
          <w:szCs w:val="24"/>
        </w:rPr>
        <w:t>.</w:t>
      </w:r>
    </w:p>
    <w:p w14:paraId="6EEAA1B7" w14:textId="26BCA11F" w:rsidR="000E6F5D" w:rsidRPr="00A66441" w:rsidRDefault="000E6F5D" w:rsidP="00A66441">
      <w:pPr>
        <w:rPr>
          <w:rFonts w:cstheme="minorHAnsi"/>
          <w:sz w:val="24"/>
          <w:szCs w:val="24"/>
        </w:rPr>
      </w:pPr>
      <w:r>
        <w:rPr>
          <w:rFonts w:cstheme="minorHAnsi"/>
          <w:sz w:val="24"/>
          <w:szCs w:val="24"/>
        </w:rPr>
        <w:t>Adicional el QA no es un proceso que se hace una sola vez sino multitud de veces porque un solo proceso no podría identificar todas las imperfecciones.</w:t>
      </w:r>
    </w:p>
    <w:p w14:paraId="3580A730" w14:textId="77777777" w:rsidR="00A66441" w:rsidRDefault="00A66441" w:rsidP="00A66441">
      <w:pPr>
        <w:numPr>
          <w:ilvl w:val="0"/>
          <w:numId w:val="1"/>
        </w:numPr>
        <w:rPr>
          <w:rFonts w:cstheme="minorHAnsi"/>
          <w:b/>
          <w:bCs/>
          <w:sz w:val="24"/>
          <w:szCs w:val="24"/>
        </w:rPr>
      </w:pPr>
      <w:r w:rsidRPr="00A66441">
        <w:rPr>
          <w:rFonts w:cstheme="minorHAnsi"/>
          <w:b/>
          <w:bCs/>
          <w:sz w:val="24"/>
          <w:szCs w:val="24"/>
        </w:rPr>
        <w:t>¿Cuál es la diferencia entre pruebas manuales y pruebas automáticas?</w:t>
      </w:r>
    </w:p>
    <w:p w14:paraId="193E7F85" w14:textId="77777777" w:rsidR="00A66441" w:rsidRDefault="00A66441" w:rsidP="00A66441">
      <w:pPr>
        <w:rPr>
          <w:rFonts w:cstheme="minorHAnsi"/>
          <w:sz w:val="24"/>
          <w:szCs w:val="24"/>
        </w:rPr>
      </w:pPr>
      <w:r>
        <w:rPr>
          <w:rFonts w:cstheme="minorHAnsi"/>
          <w:b/>
          <w:bCs/>
          <w:sz w:val="24"/>
          <w:szCs w:val="24"/>
        </w:rPr>
        <w:t xml:space="preserve">R: </w:t>
      </w:r>
      <w:r>
        <w:rPr>
          <w:rFonts w:cstheme="minorHAnsi"/>
          <w:sz w:val="24"/>
          <w:szCs w:val="24"/>
        </w:rPr>
        <w:t>pruebas manuales son pruebas realizadas por humanos sin ayuda de herramientas automatizadas</w:t>
      </w:r>
    </w:p>
    <w:p w14:paraId="413E30A1" w14:textId="385DF598" w:rsidR="00A66441" w:rsidRPr="00A66441" w:rsidRDefault="00A66441" w:rsidP="00A66441">
      <w:pPr>
        <w:rPr>
          <w:rFonts w:cstheme="minorHAnsi"/>
          <w:b/>
          <w:bCs/>
          <w:sz w:val="24"/>
          <w:szCs w:val="24"/>
        </w:rPr>
      </w:pPr>
      <w:r>
        <w:rPr>
          <w:rFonts w:cstheme="minorHAnsi"/>
          <w:sz w:val="24"/>
          <w:szCs w:val="24"/>
        </w:rPr>
        <w:t>Pruebas automáticas son las pruebas que se realizan con programas externos o script y se utilizan para ahorrar tiempo o para pruebas repetitivas</w:t>
      </w:r>
      <w:r w:rsidRPr="00A66441">
        <w:rPr>
          <w:rFonts w:cstheme="minorHAnsi"/>
          <w:b/>
          <w:bCs/>
          <w:sz w:val="24"/>
          <w:szCs w:val="24"/>
        </w:rPr>
        <w:t xml:space="preserve"> </w:t>
      </w:r>
    </w:p>
    <w:p w14:paraId="09DC5AE5" w14:textId="77777777" w:rsidR="00A66441" w:rsidRDefault="00A66441" w:rsidP="00A66441">
      <w:pPr>
        <w:numPr>
          <w:ilvl w:val="0"/>
          <w:numId w:val="1"/>
        </w:numPr>
        <w:rPr>
          <w:rFonts w:cstheme="minorHAnsi"/>
          <w:b/>
          <w:bCs/>
          <w:sz w:val="24"/>
          <w:szCs w:val="24"/>
        </w:rPr>
      </w:pPr>
      <w:r w:rsidRPr="00A66441">
        <w:rPr>
          <w:rFonts w:cstheme="minorHAnsi"/>
          <w:b/>
          <w:bCs/>
          <w:sz w:val="24"/>
          <w:szCs w:val="24"/>
        </w:rPr>
        <w:t xml:space="preserve">¿Qué son los casos de prueba y cómo los crearías? </w:t>
      </w:r>
    </w:p>
    <w:p w14:paraId="2C3F231B" w14:textId="0109EE59" w:rsidR="00A66441" w:rsidRDefault="00A66441" w:rsidP="00A66441">
      <w:pPr>
        <w:rPr>
          <w:rFonts w:cstheme="minorHAnsi"/>
          <w:sz w:val="24"/>
          <w:szCs w:val="24"/>
        </w:rPr>
      </w:pPr>
      <w:r>
        <w:rPr>
          <w:rFonts w:cstheme="minorHAnsi"/>
          <w:b/>
          <w:bCs/>
          <w:sz w:val="24"/>
          <w:szCs w:val="24"/>
        </w:rPr>
        <w:t>R:</w:t>
      </w:r>
      <w:r>
        <w:rPr>
          <w:rFonts w:cstheme="minorHAnsi"/>
          <w:sz w:val="24"/>
          <w:szCs w:val="24"/>
        </w:rPr>
        <w:t xml:space="preserve"> casos de pruebas son las </w:t>
      </w:r>
      <w:r w:rsidR="000E6F5D">
        <w:rPr>
          <w:rFonts w:cstheme="minorHAnsi"/>
          <w:sz w:val="24"/>
          <w:szCs w:val="24"/>
        </w:rPr>
        <w:t>variables determinadas</w:t>
      </w:r>
      <w:r>
        <w:rPr>
          <w:rFonts w:cstheme="minorHAnsi"/>
          <w:sz w:val="24"/>
          <w:szCs w:val="24"/>
        </w:rPr>
        <w:t xml:space="preserve"> por un tester para ver si un producto cumple con su función</w:t>
      </w:r>
    </w:p>
    <w:p w14:paraId="555306DF" w14:textId="491AA96E" w:rsidR="00A66441" w:rsidRDefault="00A66441" w:rsidP="00A66441">
      <w:pPr>
        <w:rPr>
          <w:rFonts w:cstheme="minorHAnsi"/>
          <w:sz w:val="24"/>
          <w:szCs w:val="24"/>
        </w:rPr>
      </w:pPr>
      <w:r>
        <w:rPr>
          <w:rFonts w:cstheme="minorHAnsi"/>
          <w:sz w:val="24"/>
          <w:szCs w:val="24"/>
        </w:rPr>
        <w:t>Creación de casos de pruebas:</w:t>
      </w:r>
    </w:p>
    <w:p w14:paraId="79D4CB46" w14:textId="3E5A877D" w:rsidR="00A66441" w:rsidRPr="00A66441" w:rsidRDefault="00A66441" w:rsidP="00A66441">
      <w:pPr>
        <w:rPr>
          <w:rFonts w:cstheme="minorHAnsi"/>
          <w:sz w:val="24"/>
          <w:szCs w:val="24"/>
        </w:rPr>
      </w:pPr>
      <w:r>
        <w:rPr>
          <w:rFonts w:cstheme="minorHAnsi"/>
          <w:sz w:val="24"/>
          <w:szCs w:val="24"/>
        </w:rPr>
        <w:t>Identificar el requisito, definir el objetivo, establecer un paso a paso,</w:t>
      </w:r>
      <w:r w:rsidR="005F1B3F">
        <w:rPr>
          <w:rFonts w:cstheme="minorHAnsi"/>
          <w:sz w:val="24"/>
          <w:szCs w:val="24"/>
        </w:rPr>
        <w:t xml:space="preserve"> establecer los pasos de entrada,</w:t>
      </w:r>
      <w:r>
        <w:rPr>
          <w:rFonts w:cstheme="minorHAnsi"/>
          <w:sz w:val="24"/>
          <w:szCs w:val="24"/>
        </w:rPr>
        <w:t xml:space="preserve"> ser especifico con el resultado esperado, ejecutar y verificar la prueba</w:t>
      </w:r>
    </w:p>
    <w:p w14:paraId="6597C4D4" w14:textId="77777777" w:rsidR="00A66441" w:rsidRPr="00A66441" w:rsidRDefault="00A66441" w:rsidP="00A66441">
      <w:pPr>
        <w:numPr>
          <w:ilvl w:val="0"/>
          <w:numId w:val="1"/>
        </w:numPr>
        <w:rPr>
          <w:rFonts w:cstheme="minorHAnsi"/>
          <w:b/>
          <w:bCs/>
          <w:sz w:val="24"/>
          <w:szCs w:val="24"/>
        </w:rPr>
      </w:pPr>
      <w:r w:rsidRPr="00A66441">
        <w:rPr>
          <w:rFonts w:cstheme="minorHAnsi"/>
          <w:b/>
          <w:bCs/>
          <w:sz w:val="24"/>
          <w:szCs w:val="24"/>
        </w:rPr>
        <w:t xml:space="preserve">¿Cuál es el propósito de la prueba de regresión? </w:t>
      </w:r>
    </w:p>
    <w:p w14:paraId="3F61881B" w14:textId="70FF7891" w:rsidR="00A66441" w:rsidRDefault="005F1B3F" w:rsidP="00A66441">
      <w:pPr>
        <w:rPr>
          <w:rFonts w:cstheme="minorHAnsi"/>
          <w:sz w:val="24"/>
          <w:szCs w:val="24"/>
          <w:lang w:val="es-MX"/>
        </w:rPr>
      </w:pPr>
      <w:r>
        <w:rPr>
          <w:rFonts w:cstheme="minorHAnsi"/>
          <w:b/>
          <w:bCs/>
          <w:sz w:val="24"/>
          <w:szCs w:val="24"/>
          <w:lang w:val="es-MX"/>
        </w:rPr>
        <w:t>R:</w:t>
      </w:r>
      <w:r>
        <w:rPr>
          <w:rFonts w:cstheme="minorHAnsi"/>
          <w:sz w:val="24"/>
          <w:szCs w:val="24"/>
          <w:lang w:val="es-MX"/>
        </w:rPr>
        <w:t xml:space="preserve"> el propósito de las pruebas </w:t>
      </w:r>
      <w:proofErr w:type="gramStart"/>
      <w:r>
        <w:rPr>
          <w:rFonts w:cstheme="minorHAnsi"/>
          <w:sz w:val="24"/>
          <w:szCs w:val="24"/>
          <w:lang w:val="es-MX"/>
        </w:rPr>
        <w:t>e</w:t>
      </w:r>
      <w:proofErr w:type="gramEnd"/>
      <w:r>
        <w:rPr>
          <w:rFonts w:cstheme="minorHAnsi"/>
          <w:sz w:val="24"/>
          <w:szCs w:val="24"/>
          <w:lang w:val="es-MX"/>
        </w:rPr>
        <w:t xml:space="preserve"> regresión es garantizar el correcto funcionamiento del software después de una cambio reciente en el código y garantizar su correcto funcionamiento o descubrir nuevos errores</w:t>
      </w:r>
    </w:p>
    <w:p w14:paraId="4C5283A8" w14:textId="77777777" w:rsidR="005F1B3F" w:rsidRDefault="005F1B3F" w:rsidP="00A66441">
      <w:pPr>
        <w:rPr>
          <w:rFonts w:cstheme="minorHAnsi"/>
          <w:sz w:val="24"/>
          <w:szCs w:val="24"/>
          <w:lang w:val="es-MX"/>
        </w:rPr>
      </w:pPr>
    </w:p>
    <w:p w14:paraId="5A06B6D5" w14:textId="77777777" w:rsidR="005F1B3F" w:rsidRDefault="005F1B3F" w:rsidP="00A66441">
      <w:pPr>
        <w:rPr>
          <w:rFonts w:cstheme="minorHAnsi"/>
          <w:sz w:val="24"/>
          <w:szCs w:val="24"/>
          <w:lang w:val="es-MX"/>
        </w:rPr>
      </w:pPr>
    </w:p>
    <w:p w14:paraId="112A9FA0" w14:textId="77777777" w:rsidR="005F1B3F" w:rsidRDefault="005F1B3F" w:rsidP="00A66441">
      <w:pPr>
        <w:rPr>
          <w:rFonts w:cstheme="minorHAnsi"/>
          <w:sz w:val="24"/>
          <w:szCs w:val="24"/>
          <w:lang w:val="es-MX"/>
        </w:rPr>
      </w:pPr>
    </w:p>
    <w:p w14:paraId="7D9F62DD" w14:textId="77777777" w:rsidR="005F1B3F" w:rsidRDefault="005F1B3F" w:rsidP="00A66441">
      <w:pPr>
        <w:rPr>
          <w:rFonts w:cstheme="minorHAnsi"/>
          <w:sz w:val="24"/>
          <w:szCs w:val="24"/>
          <w:lang w:val="es-MX"/>
        </w:rPr>
      </w:pPr>
    </w:p>
    <w:p w14:paraId="3B712C29" w14:textId="77777777" w:rsidR="005F1B3F" w:rsidRDefault="005F1B3F" w:rsidP="00A66441">
      <w:pPr>
        <w:rPr>
          <w:rFonts w:cstheme="minorHAnsi"/>
          <w:sz w:val="24"/>
          <w:szCs w:val="24"/>
          <w:lang w:val="es-MX"/>
        </w:rPr>
      </w:pPr>
    </w:p>
    <w:p w14:paraId="4E4C04CA" w14:textId="77777777" w:rsidR="005F1B3F" w:rsidRDefault="005F1B3F" w:rsidP="00A66441">
      <w:pPr>
        <w:rPr>
          <w:rFonts w:cstheme="minorHAnsi"/>
          <w:sz w:val="24"/>
          <w:szCs w:val="24"/>
          <w:lang w:val="es-MX"/>
        </w:rPr>
      </w:pPr>
    </w:p>
    <w:p w14:paraId="76A0707F" w14:textId="77777777" w:rsidR="005F1B3F" w:rsidRDefault="005F1B3F" w:rsidP="00A66441">
      <w:pPr>
        <w:rPr>
          <w:rFonts w:cstheme="minorHAnsi"/>
          <w:sz w:val="24"/>
          <w:szCs w:val="24"/>
          <w:lang w:val="es-MX"/>
        </w:rPr>
      </w:pPr>
    </w:p>
    <w:p w14:paraId="59956164" w14:textId="77777777" w:rsidR="005F1B3F" w:rsidRDefault="005F1B3F" w:rsidP="00A66441">
      <w:pPr>
        <w:rPr>
          <w:rFonts w:cstheme="minorHAnsi"/>
          <w:sz w:val="24"/>
          <w:szCs w:val="24"/>
          <w:lang w:val="es-MX"/>
        </w:rPr>
      </w:pPr>
    </w:p>
    <w:p w14:paraId="4C47A4E6" w14:textId="250B4C81" w:rsidR="005F1B3F" w:rsidRPr="005F1B3F" w:rsidRDefault="005F1B3F" w:rsidP="005F1B3F">
      <w:pPr>
        <w:rPr>
          <w:rFonts w:cstheme="minorHAnsi"/>
          <w:b/>
          <w:bCs/>
          <w:sz w:val="24"/>
          <w:szCs w:val="24"/>
        </w:rPr>
      </w:pPr>
      <w:r>
        <w:rPr>
          <w:rFonts w:cstheme="minorHAnsi"/>
          <w:b/>
          <w:bCs/>
          <w:sz w:val="24"/>
          <w:szCs w:val="24"/>
          <w:lang w:val="es-MX"/>
        </w:rPr>
        <w:t>2.</w:t>
      </w:r>
      <w:r>
        <w:rPr>
          <w:rFonts w:cstheme="minorHAnsi"/>
          <w:b/>
          <w:bCs/>
          <w:sz w:val="24"/>
          <w:szCs w:val="24"/>
        </w:rPr>
        <w:t xml:space="preserve"> </w:t>
      </w:r>
      <w:r w:rsidRPr="005F1B3F">
        <w:rPr>
          <w:rFonts w:cstheme="minorHAnsi"/>
          <w:b/>
          <w:bCs/>
          <w:sz w:val="24"/>
          <w:szCs w:val="24"/>
        </w:rPr>
        <w:t xml:space="preserve">Resolución de problemas </w:t>
      </w:r>
    </w:p>
    <w:p w14:paraId="346D4E1A" w14:textId="738DE1F2" w:rsidR="005F1B3F" w:rsidRDefault="005F1B3F" w:rsidP="005F1B3F">
      <w:pPr>
        <w:rPr>
          <w:rFonts w:cstheme="minorHAnsi"/>
          <w:b/>
          <w:bCs/>
          <w:sz w:val="24"/>
          <w:szCs w:val="24"/>
        </w:rPr>
      </w:pPr>
      <w:r w:rsidRPr="005F1B3F">
        <w:rPr>
          <w:rFonts w:cstheme="minorHAnsi"/>
          <w:b/>
          <w:bCs/>
          <w:sz w:val="24"/>
          <w:szCs w:val="24"/>
        </w:rPr>
        <w:t>Supongamos que eres responsable de probar la pasarela de pagos de NEU, y los usuarios han informado que, ocasionalmente, el proceso de pago falla sin dar ningún mensaje de error. El equipo de desarrollo no ha identificado la causa raíz aún. ¿Cuáles serían los pasos que seguirías para investigar y resolver este problema?</w:t>
      </w:r>
    </w:p>
    <w:p w14:paraId="104D81D0" w14:textId="77777777" w:rsidR="005F1B3F" w:rsidRDefault="005F1B3F" w:rsidP="005F1B3F">
      <w:pPr>
        <w:rPr>
          <w:rFonts w:cstheme="minorHAnsi"/>
          <w:b/>
          <w:bCs/>
          <w:sz w:val="24"/>
          <w:szCs w:val="24"/>
        </w:rPr>
      </w:pPr>
    </w:p>
    <w:p w14:paraId="3B5C4E39" w14:textId="7BC210E7" w:rsidR="005F1B3F" w:rsidRDefault="005F1B3F" w:rsidP="005F1B3F">
      <w:pPr>
        <w:rPr>
          <w:rFonts w:cstheme="minorHAnsi"/>
          <w:sz w:val="24"/>
          <w:szCs w:val="24"/>
        </w:rPr>
      </w:pPr>
      <w:r>
        <w:rPr>
          <w:rFonts w:cstheme="minorHAnsi"/>
          <w:b/>
          <w:bCs/>
          <w:sz w:val="24"/>
          <w:szCs w:val="24"/>
        </w:rPr>
        <w:t>R:</w:t>
      </w:r>
      <w:r>
        <w:rPr>
          <w:rFonts w:cstheme="minorHAnsi"/>
          <w:sz w:val="24"/>
          <w:szCs w:val="24"/>
        </w:rPr>
        <w:t xml:space="preserve"> Los pasos para investigar y resolver el problema </w:t>
      </w:r>
      <w:proofErr w:type="spellStart"/>
      <w:r>
        <w:rPr>
          <w:rFonts w:cstheme="minorHAnsi"/>
          <w:sz w:val="24"/>
          <w:szCs w:val="24"/>
        </w:rPr>
        <w:t>serian</w:t>
      </w:r>
      <w:proofErr w:type="spellEnd"/>
      <w:r>
        <w:rPr>
          <w:rFonts w:cstheme="minorHAnsi"/>
          <w:sz w:val="24"/>
          <w:szCs w:val="24"/>
        </w:rPr>
        <w:t xml:space="preserve"> los siguientes:</w:t>
      </w:r>
    </w:p>
    <w:p w14:paraId="58E9ACD1" w14:textId="6E68366C" w:rsidR="005F1B3F" w:rsidRDefault="005F1B3F" w:rsidP="005F1B3F">
      <w:pPr>
        <w:pStyle w:val="Prrafodelista"/>
        <w:numPr>
          <w:ilvl w:val="0"/>
          <w:numId w:val="2"/>
        </w:numPr>
        <w:rPr>
          <w:rFonts w:cstheme="minorHAnsi"/>
          <w:sz w:val="24"/>
          <w:szCs w:val="24"/>
        </w:rPr>
      </w:pPr>
      <w:r w:rsidRPr="005F1B3F">
        <w:rPr>
          <w:rFonts w:cstheme="minorHAnsi"/>
          <w:sz w:val="24"/>
          <w:szCs w:val="24"/>
        </w:rPr>
        <w:t>Tratar de replicar el error en un espacio de pruebas controlado</w:t>
      </w:r>
    </w:p>
    <w:p w14:paraId="06FD34CB" w14:textId="4DD6F89D" w:rsidR="005F1B3F" w:rsidRDefault="005F1B3F" w:rsidP="005F1B3F">
      <w:pPr>
        <w:pStyle w:val="Prrafodelista"/>
        <w:numPr>
          <w:ilvl w:val="0"/>
          <w:numId w:val="2"/>
        </w:numPr>
        <w:rPr>
          <w:rFonts w:cstheme="minorHAnsi"/>
          <w:sz w:val="24"/>
          <w:szCs w:val="24"/>
        </w:rPr>
      </w:pPr>
      <w:r>
        <w:rPr>
          <w:rFonts w:cstheme="minorHAnsi"/>
          <w:sz w:val="24"/>
          <w:szCs w:val="24"/>
        </w:rPr>
        <w:t xml:space="preserve">Revisar </w:t>
      </w:r>
      <w:proofErr w:type="gramStart"/>
      <w:r>
        <w:rPr>
          <w:rFonts w:cstheme="minorHAnsi"/>
          <w:sz w:val="24"/>
          <w:szCs w:val="24"/>
        </w:rPr>
        <w:t>los log</w:t>
      </w:r>
      <w:proofErr w:type="gramEnd"/>
      <w:r>
        <w:rPr>
          <w:rFonts w:cstheme="minorHAnsi"/>
          <w:sz w:val="24"/>
          <w:szCs w:val="24"/>
        </w:rPr>
        <w:t xml:space="preserve"> del sistema para verificar cualquier </w:t>
      </w:r>
      <w:r w:rsidR="000E6F5D">
        <w:rPr>
          <w:rFonts w:cstheme="minorHAnsi"/>
          <w:sz w:val="24"/>
          <w:szCs w:val="24"/>
        </w:rPr>
        <w:t>anomalía</w:t>
      </w:r>
    </w:p>
    <w:p w14:paraId="5E68D898" w14:textId="4D3CFB42" w:rsidR="005F1B3F" w:rsidRDefault="005F1B3F" w:rsidP="005F1B3F">
      <w:pPr>
        <w:pStyle w:val="Prrafodelista"/>
        <w:numPr>
          <w:ilvl w:val="0"/>
          <w:numId w:val="2"/>
        </w:numPr>
        <w:rPr>
          <w:rFonts w:cstheme="minorHAnsi"/>
          <w:sz w:val="24"/>
          <w:szCs w:val="24"/>
        </w:rPr>
      </w:pPr>
      <w:r>
        <w:rPr>
          <w:rFonts w:cstheme="minorHAnsi"/>
          <w:sz w:val="24"/>
          <w:szCs w:val="24"/>
        </w:rPr>
        <w:t>Monitorear el sistema para observar el comportamiento del sistema</w:t>
      </w:r>
    </w:p>
    <w:p w14:paraId="111F8639" w14:textId="5CA5C298" w:rsidR="005F1B3F" w:rsidRDefault="005F1B3F" w:rsidP="005F1B3F">
      <w:pPr>
        <w:pStyle w:val="Prrafodelista"/>
        <w:numPr>
          <w:ilvl w:val="0"/>
          <w:numId w:val="2"/>
        </w:numPr>
        <w:rPr>
          <w:rFonts w:cstheme="minorHAnsi"/>
          <w:sz w:val="24"/>
          <w:szCs w:val="24"/>
        </w:rPr>
      </w:pPr>
      <w:r>
        <w:rPr>
          <w:rFonts w:cstheme="minorHAnsi"/>
          <w:sz w:val="24"/>
          <w:szCs w:val="24"/>
        </w:rPr>
        <w:t>Realizar pruebas de cargar para validar si el error ocurre bajo ciertas condiciones</w:t>
      </w:r>
    </w:p>
    <w:p w14:paraId="20EEF5F7" w14:textId="10D74E9F" w:rsidR="005F1B3F" w:rsidRDefault="005F1B3F" w:rsidP="005F1B3F">
      <w:pPr>
        <w:pStyle w:val="Prrafodelista"/>
        <w:numPr>
          <w:ilvl w:val="0"/>
          <w:numId w:val="2"/>
        </w:numPr>
        <w:rPr>
          <w:rFonts w:cstheme="minorHAnsi"/>
          <w:sz w:val="24"/>
          <w:szCs w:val="24"/>
        </w:rPr>
      </w:pPr>
      <w:r>
        <w:rPr>
          <w:rFonts w:cstheme="minorHAnsi"/>
          <w:sz w:val="24"/>
          <w:szCs w:val="24"/>
        </w:rPr>
        <w:t>Realizar una revisión del código para verificar la aparición de algunos bugs</w:t>
      </w:r>
    </w:p>
    <w:p w14:paraId="41DF2C27" w14:textId="6BA909A0" w:rsidR="005F1B3F" w:rsidRDefault="005F1B3F" w:rsidP="005F1B3F">
      <w:pPr>
        <w:pStyle w:val="Prrafodelista"/>
        <w:numPr>
          <w:ilvl w:val="0"/>
          <w:numId w:val="2"/>
        </w:numPr>
        <w:rPr>
          <w:rFonts w:cstheme="minorHAnsi"/>
          <w:sz w:val="24"/>
          <w:szCs w:val="24"/>
        </w:rPr>
      </w:pPr>
      <w:r>
        <w:rPr>
          <w:rFonts w:cstheme="minorHAnsi"/>
          <w:sz w:val="24"/>
          <w:szCs w:val="24"/>
        </w:rPr>
        <w:t>Realizar pruebas de regresión para verificar que algún cambio reciente</w:t>
      </w:r>
      <w:r w:rsidR="002F43A9">
        <w:rPr>
          <w:rFonts w:cstheme="minorHAnsi"/>
          <w:sz w:val="24"/>
          <w:szCs w:val="24"/>
        </w:rPr>
        <w:t xml:space="preserve"> haya introducido el error</w:t>
      </w:r>
    </w:p>
    <w:p w14:paraId="7C8BC782" w14:textId="29E301DF" w:rsidR="002F43A9" w:rsidRPr="005F1B3F" w:rsidRDefault="002F43A9" w:rsidP="005F1B3F">
      <w:pPr>
        <w:pStyle w:val="Prrafodelista"/>
        <w:numPr>
          <w:ilvl w:val="0"/>
          <w:numId w:val="2"/>
        </w:numPr>
        <w:rPr>
          <w:rFonts w:cstheme="minorHAnsi"/>
          <w:sz w:val="24"/>
          <w:szCs w:val="24"/>
        </w:rPr>
      </w:pPr>
      <w:r>
        <w:rPr>
          <w:rFonts w:cstheme="minorHAnsi"/>
          <w:sz w:val="24"/>
          <w:szCs w:val="24"/>
        </w:rPr>
        <w:t>Documentar el proceso realizado, los hallazgos y soluciones para tener en cuenta en el futuro</w:t>
      </w:r>
    </w:p>
    <w:sectPr w:rsidR="002F43A9" w:rsidRPr="005F1B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6D19F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DB7365"/>
    <w:multiLevelType w:val="hybridMultilevel"/>
    <w:tmpl w:val="5114C9AE"/>
    <w:lvl w:ilvl="0" w:tplc="3CCCEC3C">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41239771">
    <w:abstractNumId w:val="0"/>
  </w:num>
  <w:num w:numId="2" w16cid:durableId="1838960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41"/>
    <w:rsid w:val="000E6F5D"/>
    <w:rsid w:val="002F43A9"/>
    <w:rsid w:val="005F1B3F"/>
    <w:rsid w:val="006D5864"/>
    <w:rsid w:val="00A11D8D"/>
    <w:rsid w:val="00A61589"/>
    <w:rsid w:val="00A66441"/>
    <w:rsid w:val="00AE380B"/>
    <w:rsid w:val="00CC22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4526"/>
  <w15:chartTrackingRefBased/>
  <w15:docId w15:val="{CFDDBED8-EAC5-469D-AB9F-D7CBFBBA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64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664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6644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6644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6644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664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64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64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64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644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6644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6644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6644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6644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664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64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64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6441"/>
    <w:rPr>
      <w:rFonts w:eastAsiaTheme="majorEastAsia" w:cstheme="majorBidi"/>
      <w:color w:val="272727" w:themeColor="text1" w:themeTint="D8"/>
    </w:rPr>
  </w:style>
  <w:style w:type="paragraph" w:styleId="Ttulo">
    <w:name w:val="Title"/>
    <w:basedOn w:val="Normal"/>
    <w:next w:val="Normal"/>
    <w:link w:val="TtuloCar"/>
    <w:uiPriority w:val="10"/>
    <w:qFormat/>
    <w:rsid w:val="00A66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64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64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64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6441"/>
    <w:pPr>
      <w:spacing w:before="160"/>
      <w:jc w:val="center"/>
    </w:pPr>
    <w:rPr>
      <w:i/>
      <w:iCs/>
      <w:color w:val="404040" w:themeColor="text1" w:themeTint="BF"/>
    </w:rPr>
  </w:style>
  <w:style w:type="character" w:customStyle="1" w:styleId="CitaCar">
    <w:name w:val="Cita Car"/>
    <w:basedOn w:val="Fuentedeprrafopredeter"/>
    <w:link w:val="Cita"/>
    <w:uiPriority w:val="29"/>
    <w:rsid w:val="00A66441"/>
    <w:rPr>
      <w:i/>
      <w:iCs/>
      <w:color w:val="404040" w:themeColor="text1" w:themeTint="BF"/>
    </w:rPr>
  </w:style>
  <w:style w:type="paragraph" w:styleId="Prrafodelista">
    <w:name w:val="List Paragraph"/>
    <w:basedOn w:val="Normal"/>
    <w:uiPriority w:val="34"/>
    <w:qFormat/>
    <w:rsid w:val="00A66441"/>
    <w:pPr>
      <w:ind w:left="720"/>
      <w:contextualSpacing/>
    </w:pPr>
  </w:style>
  <w:style w:type="character" w:styleId="nfasisintenso">
    <w:name w:val="Intense Emphasis"/>
    <w:basedOn w:val="Fuentedeprrafopredeter"/>
    <w:uiPriority w:val="21"/>
    <w:qFormat/>
    <w:rsid w:val="00A66441"/>
    <w:rPr>
      <w:i/>
      <w:iCs/>
      <w:color w:val="2F5496" w:themeColor="accent1" w:themeShade="BF"/>
    </w:rPr>
  </w:style>
  <w:style w:type="paragraph" w:styleId="Citadestacada">
    <w:name w:val="Intense Quote"/>
    <w:basedOn w:val="Normal"/>
    <w:next w:val="Normal"/>
    <w:link w:val="CitadestacadaCar"/>
    <w:uiPriority w:val="30"/>
    <w:qFormat/>
    <w:rsid w:val="00A664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66441"/>
    <w:rPr>
      <w:i/>
      <w:iCs/>
      <w:color w:val="2F5496" w:themeColor="accent1" w:themeShade="BF"/>
    </w:rPr>
  </w:style>
  <w:style w:type="character" w:styleId="Referenciaintensa">
    <w:name w:val="Intense Reference"/>
    <w:basedOn w:val="Fuentedeprrafopredeter"/>
    <w:uiPriority w:val="32"/>
    <w:qFormat/>
    <w:rsid w:val="00A664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371</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yhoself sanchez</dc:creator>
  <cp:keywords/>
  <dc:description/>
  <cp:lastModifiedBy>yhoself sanchez</cp:lastModifiedBy>
  <cp:revision>3</cp:revision>
  <dcterms:created xsi:type="dcterms:W3CDTF">2025-02-08T19:45:00Z</dcterms:created>
  <dcterms:modified xsi:type="dcterms:W3CDTF">2025-02-08T20:12:00Z</dcterms:modified>
</cp:coreProperties>
</file>