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763" w:rsidRPr="00A2596F" w:rsidRDefault="00494F3A" w:rsidP="00E739D2">
      <w:pPr>
        <w:pStyle w:val="Prrafodelista"/>
        <w:numPr>
          <w:ilvl w:val="0"/>
          <w:numId w:val="1"/>
        </w:numPr>
        <w:ind w:left="426" w:hanging="426"/>
        <w:jc w:val="both"/>
        <w:rPr>
          <w:b/>
          <w:sz w:val="24"/>
          <w:szCs w:val="24"/>
        </w:rPr>
      </w:pPr>
      <w:r w:rsidRPr="00A2596F">
        <w:rPr>
          <w:b/>
          <w:sz w:val="24"/>
          <w:szCs w:val="24"/>
        </w:rPr>
        <w:t xml:space="preserve">¿Hay curva de consumo? </w:t>
      </w:r>
    </w:p>
    <w:p w:rsidR="00494F3A" w:rsidRDefault="00494F3A" w:rsidP="00E739D2">
      <w:pPr>
        <w:pStyle w:val="Prrafodelista"/>
        <w:ind w:left="426"/>
        <w:jc w:val="both"/>
        <w:rPr>
          <w:sz w:val="24"/>
          <w:szCs w:val="24"/>
        </w:rPr>
      </w:pPr>
      <w:r>
        <w:rPr>
          <w:sz w:val="24"/>
          <w:szCs w:val="24"/>
        </w:rPr>
        <w:t>No, se puede determinar con los datos recibidos por el SCADA.</w:t>
      </w:r>
    </w:p>
    <w:p w:rsidR="00494F3A" w:rsidRDefault="00494F3A" w:rsidP="00E739D2">
      <w:pPr>
        <w:pStyle w:val="Prrafodelista"/>
        <w:ind w:left="426"/>
        <w:jc w:val="both"/>
        <w:rPr>
          <w:sz w:val="24"/>
          <w:szCs w:val="24"/>
        </w:rPr>
      </w:pPr>
    </w:p>
    <w:p w:rsidR="00494F3A" w:rsidRPr="00A2596F" w:rsidRDefault="00494F3A" w:rsidP="00E739D2">
      <w:pPr>
        <w:pStyle w:val="Prrafodelista"/>
        <w:numPr>
          <w:ilvl w:val="0"/>
          <w:numId w:val="1"/>
        </w:numPr>
        <w:ind w:left="426" w:hanging="426"/>
        <w:jc w:val="both"/>
        <w:rPr>
          <w:b/>
          <w:sz w:val="24"/>
          <w:szCs w:val="24"/>
        </w:rPr>
      </w:pPr>
      <w:r w:rsidRPr="00A2596F">
        <w:rPr>
          <w:b/>
          <w:sz w:val="24"/>
          <w:szCs w:val="24"/>
        </w:rPr>
        <w:t>¿Se toma en cuenta el factor climático?</w:t>
      </w:r>
    </w:p>
    <w:p w:rsidR="005F61FE" w:rsidRDefault="005F61FE" w:rsidP="00E739D2">
      <w:pPr>
        <w:pStyle w:val="Prrafodelista"/>
        <w:ind w:left="426"/>
        <w:jc w:val="both"/>
        <w:rPr>
          <w:sz w:val="24"/>
          <w:szCs w:val="24"/>
        </w:rPr>
      </w:pPr>
      <w:r>
        <w:rPr>
          <w:sz w:val="24"/>
          <w:szCs w:val="24"/>
        </w:rPr>
        <w:t>No. La experticia de los operadores puede ofrecer información sobre cambio en la calidad del agua según el clima.</w:t>
      </w:r>
    </w:p>
    <w:p w:rsidR="005F61FE" w:rsidRDefault="005F61FE" w:rsidP="00E739D2">
      <w:pPr>
        <w:pStyle w:val="Prrafodelista"/>
        <w:ind w:left="426"/>
        <w:jc w:val="both"/>
        <w:rPr>
          <w:sz w:val="24"/>
          <w:szCs w:val="24"/>
        </w:rPr>
      </w:pPr>
    </w:p>
    <w:p w:rsidR="00494F3A" w:rsidRPr="00A2596F" w:rsidRDefault="00494F3A" w:rsidP="00E739D2">
      <w:pPr>
        <w:pStyle w:val="Prrafodelista"/>
        <w:numPr>
          <w:ilvl w:val="0"/>
          <w:numId w:val="1"/>
        </w:numPr>
        <w:ind w:left="426" w:hanging="426"/>
        <w:jc w:val="both"/>
        <w:rPr>
          <w:b/>
          <w:sz w:val="24"/>
          <w:szCs w:val="24"/>
        </w:rPr>
      </w:pPr>
      <w:r w:rsidRPr="00A2596F">
        <w:rPr>
          <w:b/>
          <w:sz w:val="24"/>
          <w:szCs w:val="24"/>
        </w:rPr>
        <w:t>¿De cuánto es el caudal que ingresa a la planta?</w:t>
      </w:r>
    </w:p>
    <w:p w:rsidR="005F61FE" w:rsidRDefault="005F61FE" w:rsidP="00E739D2">
      <w:pPr>
        <w:pStyle w:val="Prrafodelista"/>
        <w:ind w:left="426"/>
        <w:jc w:val="both"/>
        <w:rPr>
          <w:sz w:val="24"/>
          <w:szCs w:val="24"/>
        </w:rPr>
      </w:pPr>
      <w:r>
        <w:rPr>
          <w:sz w:val="24"/>
          <w:szCs w:val="24"/>
        </w:rPr>
        <w:t>300 L/s</w:t>
      </w:r>
    </w:p>
    <w:p w:rsidR="005F61FE" w:rsidRDefault="005F61FE" w:rsidP="00E739D2">
      <w:pPr>
        <w:pStyle w:val="Prrafodelista"/>
        <w:ind w:left="426"/>
        <w:jc w:val="both"/>
        <w:rPr>
          <w:sz w:val="24"/>
          <w:szCs w:val="24"/>
        </w:rPr>
      </w:pPr>
    </w:p>
    <w:p w:rsidR="004D31D7" w:rsidRPr="00A2596F" w:rsidRDefault="004D31D7" w:rsidP="00E739D2">
      <w:pPr>
        <w:pStyle w:val="Prrafodelista"/>
        <w:numPr>
          <w:ilvl w:val="0"/>
          <w:numId w:val="1"/>
        </w:numPr>
        <w:ind w:left="426" w:hanging="426"/>
        <w:jc w:val="both"/>
        <w:rPr>
          <w:b/>
          <w:sz w:val="24"/>
          <w:szCs w:val="24"/>
        </w:rPr>
      </w:pPr>
      <w:r w:rsidRPr="00A2596F">
        <w:rPr>
          <w:b/>
          <w:sz w:val="24"/>
          <w:szCs w:val="24"/>
        </w:rPr>
        <w:t>¿Cuántos L/s de agua potabilizada se produce?</w:t>
      </w:r>
    </w:p>
    <w:p w:rsidR="005F61FE" w:rsidRDefault="005F61FE" w:rsidP="00E739D2">
      <w:pPr>
        <w:pStyle w:val="Prrafodelista"/>
        <w:ind w:left="426"/>
        <w:jc w:val="both"/>
        <w:rPr>
          <w:sz w:val="24"/>
          <w:szCs w:val="24"/>
        </w:rPr>
      </w:pPr>
      <w:r>
        <w:rPr>
          <w:sz w:val="24"/>
          <w:szCs w:val="24"/>
        </w:rPr>
        <w:t>300 L/s aproximadamente, con algunas pocas variaciones. Este valor sirve para tener conocimiento de la eficiencia en las unidades, mayormente en la unidad de filtrado.</w:t>
      </w:r>
    </w:p>
    <w:p w:rsidR="005F61FE" w:rsidRDefault="005F61FE" w:rsidP="00E739D2">
      <w:pPr>
        <w:pStyle w:val="Prrafodelista"/>
        <w:ind w:left="426"/>
        <w:jc w:val="both"/>
        <w:rPr>
          <w:sz w:val="24"/>
          <w:szCs w:val="24"/>
        </w:rPr>
      </w:pPr>
    </w:p>
    <w:p w:rsidR="002B38E6" w:rsidRPr="00A2596F" w:rsidRDefault="002B38E6" w:rsidP="00E739D2">
      <w:pPr>
        <w:pStyle w:val="Prrafodelista"/>
        <w:numPr>
          <w:ilvl w:val="0"/>
          <w:numId w:val="1"/>
        </w:numPr>
        <w:ind w:left="426" w:hanging="426"/>
        <w:jc w:val="both"/>
        <w:rPr>
          <w:b/>
          <w:sz w:val="24"/>
          <w:szCs w:val="24"/>
        </w:rPr>
      </w:pPr>
      <w:r w:rsidRPr="00A2596F">
        <w:rPr>
          <w:b/>
          <w:sz w:val="24"/>
          <w:szCs w:val="24"/>
        </w:rPr>
        <w:t xml:space="preserve">¿La </w:t>
      </w:r>
      <w:r w:rsidR="004D31D7" w:rsidRPr="00A2596F">
        <w:rPr>
          <w:b/>
          <w:sz w:val="24"/>
          <w:szCs w:val="24"/>
        </w:rPr>
        <w:t>cantidad</w:t>
      </w:r>
      <w:r w:rsidRPr="00A2596F">
        <w:rPr>
          <w:b/>
          <w:sz w:val="24"/>
          <w:szCs w:val="24"/>
        </w:rPr>
        <w:t xml:space="preserve"> de agua que ingresa siempre es igual a la que sale?</w:t>
      </w:r>
    </w:p>
    <w:p w:rsidR="005F61FE" w:rsidRDefault="005F61FE" w:rsidP="00E739D2">
      <w:pPr>
        <w:pStyle w:val="Prrafodelista"/>
        <w:ind w:left="426"/>
        <w:jc w:val="both"/>
        <w:rPr>
          <w:sz w:val="24"/>
          <w:szCs w:val="24"/>
        </w:rPr>
      </w:pPr>
      <w:r>
        <w:rPr>
          <w:sz w:val="24"/>
          <w:szCs w:val="24"/>
        </w:rPr>
        <w:t>Con algunas variaciones.</w:t>
      </w:r>
    </w:p>
    <w:p w:rsidR="005F61FE" w:rsidRDefault="005F61FE" w:rsidP="00E739D2">
      <w:pPr>
        <w:pStyle w:val="Prrafodelista"/>
        <w:ind w:left="426"/>
        <w:jc w:val="both"/>
        <w:rPr>
          <w:sz w:val="24"/>
          <w:szCs w:val="24"/>
        </w:rPr>
      </w:pPr>
      <w:r>
        <w:rPr>
          <w:sz w:val="24"/>
          <w:szCs w:val="24"/>
        </w:rPr>
        <w:t>** Qué pasa con el agua que se va en el lavado de filtros, al vaciarlos</w:t>
      </w:r>
      <w:proofErr w:type="gramStart"/>
      <w:r>
        <w:rPr>
          <w:sz w:val="24"/>
          <w:szCs w:val="24"/>
        </w:rPr>
        <w:t>?</w:t>
      </w:r>
      <w:proofErr w:type="gramEnd"/>
      <w:r>
        <w:rPr>
          <w:sz w:val="24"/>
          <w:szCs w:val="24"/>
        </w:rPr>
        <w:t xml:space="preserve"> La tienen contabilizada</w:t>
      </w:r>
      <w:proofErr w:type="gramStart"/>
      <w:r>
        <w:rPr>
          <w:sz w:val="24"/>
          <w:szCs w:val="24"/>
        </w:rPr>
        <w:t>?</w:t>
      </w:r>
      <w:proofErr w:type="gramEnd"/>
    </w:p>
    <w:p w:rsidR="005F61FE" w:rsidRPr="005F61FE" w:rsidRDefault="005F61FE" w:rsidP="00E739D2">
      <w:pPr>
        <w:pStyle w:val="Prrafodelista"/>
        <w:ind w:left="426"/>
        <w:jc w:val="both"/>
        <w:rPr>
          <w:sz w:val="24"/>
          <w:szCs w:val="24"/>
        </w:rPr>
      </w:pPr>
    </w:p>
    <w:p w:rsidR="00494F3A" w:rsidRPr="00A2596F" w:rsidRDefault="00494F3A" w:rsidP="00E739D2">
      <w:pPr>
        <w:pStyle w:val="Prrafodelista"/>
        <w:numPr>
          <w:ilvl w:val="0"/>
          <w:numId w:val="1"/>
        </w:numPr>
        <w:ind w:left="426" w:hanging="426"/>
        <w:jc w:val="both"/>
        <w:rPr>
          <w:b/>
          <w:sz w:val="24"/>
          <w:szCs w:val="24"/>
        </w:rPr>
      </w:pPr>
      <w:r w:rsidRPr="00A2596F">
        <w:rPr>
          <w:b/>
          <w:sz w:val="24"/>
          <w:szCs w:val="24"/>
        </w:rPr>
        <w:t>¿Qué pasa si ocurre un evento y deben cerrar el ingreso de flujo a la planta?</w:t>
      </w:r>
    </w:p>
    <w:p w:rsidR="0093707D" w:rsidRDefault="0093707D" w:rsidP="00E739D2">
      <w:pPr>
        <w:pStyle w:val="Prrafodelista"/>
        <w:ind w:left="426"/>
        <w:jc w:val="both"/>
        <w:rPr>
          <w:sz w:val="24"/>
          <w:szCs w:val="24"/>
        </w:rPr>
      </w:pPr>
      <w:r>
        <w:rPr>
          <w:sz w:val="24"/>
          <w:szCs w:val="24"/>
        </w:rPr>
        <w:t xml:space="preserve">La cota de captación en los tanques de sedimentación no permite que el sistema se vacíe, a su vez es necesario cerrar la salida de los filtros para evitar el deterioro de las unidades. </w:t>
      </w:r>
    </w:p>
    <w:p w:rsidR="0093707D" w:rsidRDefault="0093707D" w:rsidP="00E739D2">
      <w:pPr>
        <w:pStyle w:val="Prrafodelista"/>
        <w:ind w:left="426"/>
        <w:jc w:val="both"/>
        <w:rPr>
          <w:sz w:val="24"/>
          <w:szCs w:val="24"/>
        </w:rPr>
      </w:pPr>
    </w:p>
    <w:p w:rsidR="004D31D7" w:rsidRPr="00A2596F" w:rsidRDefault="004D31D7" w:rsidP="00E739D2">
      <w:pPr>
        <w:pStyle w:val="Prrafodelista"/>
        <w:numPr>
          <w:ilvl w:val="0"/>
          <w:numId w:val="1"/>
        </w:numPr>
        <w:ind w:left="426" w:hanging="426"/>
        <w:jc w:val="both"/>
        <w:rPr>
          <w:b/>
          <w:sz w:val="24"/>
          <w:szCs w:val="24"/>
        </w:rPr>
      </w:pPr>
      <w:r w:rsidRPr="00A2596F">
        <w:rPr>
          <w:b/>
          <w:sz w:val="24"/>
          <w:szCs w:val="24"/>
        </w:rPr>
        <w:t>¿Hay medición de caudal, velocidad y calidad de agua en la entrada de cada unidad?</w:t>
      </w:r>
    </w:p>
    <w:p w:rsidR="00BA4631" w:rsidRDefault="00BA4631" w:rsidP="00E739D2">
      <w:pPr>
        <w:pStyle w:val="Prrafodelista"/>
        <w:ind w:left="426"/>
        <w:jc w:val="both"/>
        <w:rPr>
          <w:sz w:val="24"/>
          <w:szCs w:val="24"/>
        </w:rPr>
      </w:pPr>
      <w:r>
        <w:rPr>
          <w:sz w:val="24"/>
          <w:szCs w:val="24"/>
        </w:rPr>
        <w:t>No, hay medición de calidad de agua cada hora (aunque no vimos que realizaran esa medición durante el tiempo que estuvimos ahí)</w:t>
      </w:r>
      <w:r w:rsidR="00A2596F">
        <w:rPr>
          <w:sz w:val="24"/>
          <w:szCs w:val="24"/>
        </w:rPr>
        <w:t>.</w:t>
      </w:r>
    </w:p>
    <w:p w:rsidR="00BA4631" w:rsidRDefault="00BA4631" w:rsidP="00E739D2">
      <w:pPr>
        <w:pStyle w:val="Prrafodelista"/>
        <w:ind w:left="426"/>
        <w:jc w:val="both"/>
        <w:rPr>
          <w:sz w:val="24"/>
          <w:szCs w:val="24"/>
        </w:rPr>
      </w:pPr>
    </w:p>
    <w:p w:rsidR="004D31D7" w:rsidRPr="00A2596F" w:rsidRDefault="004D31D7" w:rsidP="00E739D2">
      <w:pPr>
        <w:pStyle w:val="Prrafodelista"/>
        <w:numPr>
          <w:ilvl w:val="0"/>
          <w:numId w:val="1"/>
        </w:numPr>
        <w:ind w:left="426" w:hanging="426"/>
        <w:jc w:val="both"/>
        <w:rPr>
          <w:b/>
          <w:sz w:val="24"/>
          <w:szCs w:val="24"/>
        </w:rPr>
      </w:pPr>
      <w:r w:rsidRPr="00A2596F">
        <w:rPr>
          <w:b/>
          <w:sz w:val="24"/>
          <w:szCs w:val="24"/>
        </w:rPr>
        <w:t>¿Cada cuánto se realiza la prueba de jarras, y cuánto tarda el resultado?</w:t>
      </w:r>
    </w:p>
    <w:p w:rsidR="001108D1" w:rsidRDefault="001108D1" w:rsidP="00E739D2">
      <w:pPr>
        <w:pStyle w:val="Prrafodelista"/>
        <w:ind w:left="426"/>
        <w:jc w:val="both"/>
        <w:rPr>
          <w:sz w:val="24"/>
          <w:szCs w:val="24"/>
        </w:rPr>
      </w:pPr>
      <w:r>
        <w:rPr>
          <w:sz w:val="24"/>
          <w:szCs w:val="24"/>
        </w:rPr>
        <w:t>Se realiza al observar un cambio importante en la calidad del agua, el resultado de la prueba tarda alrededor de 15 minutos.</w:t>
      </w:r>
    </w:p>
    <w:p w:rsidR="001108D1" w:rsidRPr="004D31D7" w:rsidRDefault="001108D1" w:rsidP="00E739D2">
      <w:pPr>
        <w:pStyle w:val="Prrafodelista"/>
        <w:ind w:left="426"/>
        <w:jc w:val="both"/>
        <w:rPr>
          <w:sz w:val="24"/>
          <w:szCs w:val="24"/>
        </w:rPr>
      </w:pPr>
    </w:p>
    <w:p w:rsidR="002B38E6" w:rsidRPr="00A2596F" w:rsidRDefault="002B38E6" w:rsidP="00E739D2">
      <w:pPr>
        <w:pStyle w:val="Prrafodelista"/>
        <w:numPr>
          <w:ilvl w:val="0"/>
          <w:numId w:val="1"/>
        </w:numPr>
        <w:ind w:left="426" w:hanging="426"/>
        <w:jc w:val="both"/>
        <w:rPr>
          <w:b/>
          <w:sz w:val="24"/>
          <w:szCs w:val="24"/>
        </w:rPr>
      </w:pPr>
      <w:r w:rsidRPr="00A2596F">
        <w:rPr>
          <w:b/>
          <w:sz w:val="24"/>
          <w:szCs w:val="24"/>
        </w:rPr>
        <w:t>¿Cómo se realiza la mezcla rápida?</w:t>
      </w:r>
    </w:p>
    <w:p w:rsidR="00E739D2" w:rsidRDefault="00E739D2" w:rsidP="00E739D2">
      <w:pPr>
        <w:pStyle w:val="Prrafodelista"/>
        <w:ind w:left="426"/>
        <w:jc w:val="both"/>
        <w:rPr>
          <w:sz w:val="24"/>
          <w:szCs w:val="24"/>
        </w:rPr>
      </w:pPr>
      <w:r>
        <w:rPr>
          <w:sz w:val="24"/>
          <w:szCs w:val="24"/>
        </w:rPr>
        <w:t xml:space="preserve">Se realiza mediante un canal </w:t>
      </w:r>
      <w:proofErr w:type="spellStart"/>
      <w:r w:rsidR="00BE5939">
        <w:rPr>
          <w:sz w:val="24"/>
          <w:szCs w:val="24"/>
        </w:rPr>
        <w:t>Parshall</w:t>
      </w:r>
      <w:proofErr w:type="spellEnd"/>
      <w:r>
        <w:rPr>
          <w:sz w:val="24"/>
          <w:szCs w:val="24"/>
        </w:rPr>
        <w:t>, aprovechando el resalto hidráulico formado por la desigualdad en el canal. El caudal de entrada, que llega mediante tuberías, dependerá de la fuente (no realizan variaciones en dicho caudal), sin embargo el diseño de la planta asegura que el mínimo caudal que ofrezca la fuente (periodos de sequía), pueda cubrir la producción completa</w:t>
      </w:r>
      <w:r w:rsidR="008176B3">
        <w:rPr>
          <w:sz w:val="24"/>
          <w:szCs w:val="24"/>
        </w:rPr>
        <w:t xml:space="preserve"> (capacidad instalada)</w:t>
      </w:r>
      <w:r>
        <w:rPr>
          <w:sz w:val="24"/>
          <w:szCs w:val="24"/>
        </w:rPr>
        <w:t>.</w:t>
      </w:r>
    </w:p>
    <w:p w:rsidR="00BE5939" w:rsidRDefault="00BE5939" w:rsidP="00BE5939">
      <w:pPr>
        <w:pStyle w:val="Prrafodelista"/>
        <w:ind w:left="426"/>
        <w:jc w:val="center"/>
        <w:rPr>
          <w:sz w:val="24"/>
          <w:szCs w:val="24"/>
        </w:rPr>
      </w:pPr>
      <w:r>
        <w:rPr>
          <w:noProof/>
          <w:lang w:eastAsia="es-VE"/>
        </w:rPr>
        <w:lastRenderedPageBreak/>
        <w:drawing>
          <wp:inline distT="0" distB="0" distL="0" distR="0" wp14:anchorId="501AEFB6" wp14:editId="346B0371">
            <wp:extent cx="3197058" cy="2400300"/>
            <wp:effectExtent l="0" t="0" r="3810"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9675" cy="2402265"/>
                    </a:xfrm>
                    <a:prstGeom prst="rect">
                      <a:avLst/>
                    </a:prstGeom>
                    <a:noFill/>
                    <a:ln>
                      <a:noFill/>
                    </a:ln>
                  </pic:spPr>
                </pic:pic>
              </a:graphicData>
            </a:graphic>
          </wp:inline>
        </w:drawing>
      </w:r>
    </w:p>
    <w:p w:rsidR="00BE5939" w:rsidRDefault="00BE5939" w:rsidP="00E739D2">
      <w:pPr>
        <w:pStyle w:val="Prrafodelista"/>
        <w:ind w:left="426"/>
        <w:jc w:val="both"/>
        <w:rPr>
          <w:sz w:val="24"/>
          <w:szCs w:val="24"/>
        </w:rPr>
      </w:pPr>
    </w:p>
    <w:p w:rsidR="00494F3A" w:rsidRPr="00A2596F" w:rsidRDefault="00494F3A" w:rsidP="00E739D2">
      <w:pPr>
        <w:pStyle w:val="Prrafodelista"/>
        <w:numPr>
          <w:ilvl w:val="0"/>
          <w:numId w:val="1"/>
        </w:numPr>
        <w:ind w:left="426" w:hanging="426"/>
        <w:jc w:val="both"/>
        <w:rPr>
          <w:b/>
          <w:sz w:val="24"/>
          <w:szCs w:val="24"/>
        </w:rPr>
      </w:pPr>
      <w:r w:rsidRPr="00A2596F">
        <w:rPr>
          <w:b/>
          <w:sz w:val="24"/>
          <w:szCs w:val="24"/>
        </w:rPr>
        <w:t>¿Cómo miden/determinan/añaden el coagulante?</w:t>
      </w:r>
    </w:p>
    <w:p w:rsidR="00BE5939" w:rsidRDefault="00BE5939" w:rsidP="00BE5939">
      <w:pPr>
        <w:pStyle w:val="Prrafodelista"/>
        <w:ind w:left="426"/>
        <w:jc w:val="both"/>
        <w:rPr>
          <w:sz w:val="24"/>
          <w:szCs w:val="24"/>
        </w:rPr>
      </w:pPr>
      <w:r>
        <w:rPr>
          <w:sz w:val="24"/>
          <w:szCs w:val="24"/>
        </w:rPr>
        <w:t xml:space="preserve">Según el resultado arrojado por la prueba de jarras, el coagulante es añadido en línea directamente en el canal </w:t>
      </w:r>
      <w:proofErr w:type="spellStart"/>
      <w:r>
        <w:rPr>
          <w:sz w:val="24"/>
          <w:szCs w:val="24"/>
        </w:rPr>
        <w:t>Parshall</w:t>
      </w:r>
      <w:proofErr w:type="spellEnd"/>
      <w:r>
        <w:rPr>
          <w:sz w:val="24"/>
          <w:szCs w:val="24"/>
        </w:rPr>
        <w:t xml:space="preserve"> para su mezcla.</w:t>
      </w:r>
      <w:r w:rsidR="00281DBF">
        <w:rPr>
          <w:sz w:val="24"/>
          <w:szCs w:val="24"/>
        </w:rPr>
        <w:t xml:space="preserve"> </w:t>
      </w:r>
    </w:p>
    <w:p w:rsidR="00281DBF" w:rsidRDefault="00281DBF" w:rsidP="00BE5939">
      <w:pPr>
        <w:pStyle w:val="Prrafodelista"/>
        <w:ind w:left="426"/>
        <w:jc w:val="both"/>
        <w:rPr>
          <w:sz w:val="24"/>
          <w:szCs w:val="24"/>
        </w:rPr>
      </w:pPr>
      <w:r>
        <w:rPr>
          <w:sz w:val="24"/>
          <w:szCs w:val="24"/>
        </w:rPr>
        <w:t>Cuando las condiciones del agua “se prestan”, el coagulante es omitido del proceso debido a que la calidad de agua se puede alcanzar sin este aditivo</w:t>
      </w:r>
      <w:r w:rsidR="00F97489">
        <w:rPr>
          <w:sz w:val="24"/>
          <w:szCs w:val="24"/>
        </w:rPr>
        <w:t>, por lo que se ahorran gastos en químicos (el precio del coagulante y del traslado son altos)</w:t>
      </w:r>
      <w:r>
        <w:rPr>
          <w:sz w:val="24"/>
          <w:szCs w:val="24"/>
        </w:rPr>
        <w:t>; en consecuencia (</w:t>
      </w:r>
      <w:r w:rsidR="000A5459">
        <w:rPr>
          <w:sz w:val="24"/>
          <w:szCs w:val="24"/>
        </w:rPr>
        <w:t>*</w:t>
      </w:r>
      <w:r>
        <w:rPr>
          <w:sz w:val="24"/>
          <w:szCs w:val="24"/>
        </w:rPr>
        <w:t>observación personal) los filtros son lavados con mayor frecuencia (p.20).</w:t>
      </w:r>
    </w:p>
    <w:p w:rsidR="00F97489" w:rsidRDefault="00F97489" w:rsidP="00BE5939">
      <w:pPr>
        <w:pStyle w:val="Prrafodelista"/>
        <w:ind w:left="426"/>
        <w:jc w:val="both"/>
        <w:rPr>
          <w:sz w:val="24"/>
          <w:szCs w:val="24"/>
        </w:rPr>
      </w:pPr>
    </w:p>
    <w:p w:rsidR="00A2596F" w:rsidRDefault="00494F3A" w:rsidP="00A2596F">
      <w:pPr>
        <w:pStyle w:val="Prrafodelista"/>
        <w:numPr>
          <w:ilvl w:val="0"/>
          <w:numId w:val="1"/>
        </w:numPr>
        <w:ind w:left="426" w:hanging="426"/>
        <w:jc w:val="both"/>
        <w:rPr>
          <w:b/>
          <w:sz w:val="24"/>
          <w:szCs w:val="24"/>
        </w:rPr>
      </w:pPr>
      <w:r w:rsidRPr="00A2596F">
        <w:rPr>
          <w:b/>
          <w:sz w:val="24"/>
          <w:szCs w:val="24"/>
        </w:rPr>
        <w:t>¿Cuánto puede tardar en modificarse la dosis de coagulante, si ocurre un cambio brusco en la calidad del agua?</w:t>
      </w:r>
    </w:p>
    <w:p w:rsidR="00A2596F" w:rsidRDefault="00A2596F" w:rsidP="00A2596F">
      <w:pPr>
        <w:pStyle w:val="Prrafodelista"/>
        <w:ind w:left="426"/>
        <w:jc w:val="both"/>
        <w:rPr>
          <w:sz w:val="24"/>
          <w:szCs w:val="24"/>
        </w:rPr>
      </w:pPr>
      <w:r>
        <w:rPr>
          <w:sz w:val="24"/>
          <w:szCs w:val="24"/>
        </w:rPr>
        <w:t>Lo que tarde la prueba de jarras, aproximadamente 15 minutos.</w:t>
      </w:r>
    </w:p>
    <w:p w:rsidR="00A2596F" w:rsidRPr="00A2596F" w:rsidRDefault="00A2596F" w:rsidP="00A2596F">
      <w:pPr>
        <w:pStyle w:val="Prrafodelista"/>
        <w:ind w:left="426"/>
        <w:jc w:val="both"/>
        <w:rPr>
          <w:sz w:val="24"/>
          <w:szCs w:val="24"/>
        </w:rPr>
      </w:pPr>
    </w:p>
    <w:p w:rsidR="004D31D7" w:rsidRDefault="004D31D7" w:rsidP="00E739D2">
      <w:pPr>
        <w:pStyle w:val="Prrafodelista"/>
        <w:numPr>
          <w:ilvl w:val="0"/>
          <w:numId w:val="1"/>
        </w:numPr>
        <w:ind w:left="426" w:hanging="426"/>
        <w:jc w:val="both"/>
        <w:rPr>
          <w:b/>
          <w:sz w:val="24"/>
          <w:szCs w:val="24"/>
        </w:rPr>
      </w:pPr>
      <w:r w:rsidRPr="00A2596F">
        <w:rPr>
          <w:b/>
          <w:sz w:val="24"/>
          <w:szCs w:val="24"/>
        </w:rPr>
        <w:t>¿Cuántas unidades de coagulación (mezcla lenta) hay instaladas?</w:t>
      </w:r>
    </w:p>
    <w:p w:rsidR="00A2596F" w:rsidRDefault="00A2596F" w:rsidP="00A2596F">
      <w:pPr>
        <w:pStyle w:val="Prrafodelista"/>
        <w:ind w:left="426"/>
        <w:jc w:val="both"/>
        <w:rPr>
          <w:sz w:val="24"/>
          <w:szCs w:val="24"/>
        </w:rPr>
      </w:pPr>
      <w:r>
        <w:rPr>
          <w:sz w:val="24"/>
          <w:szCs w:val="24"/>
        </w:rPr>
        <w:t>Dos unidades de mezcla lenta.</w:t>
      </w:r>
    </w:p>
    <w:p w:rsidR="00A2596F" w:rsidRPr="00A2596F" w:rsidRDefault="00A2596F" w:rsidP="00A2596F">
      <w:pPr>
        <w:pStyle w:val="Prrafodelista"/>
        <w:ind w:left="426"/>
        <w:jc w:val="both"/>
        <w:rPr>
          <w:sz w:val="24"/>
          <w:szCs w:val="24"/>
        </w:rPr>
      </w:pPr>
    </w:p>
    <w:p w:rsidR="004D31D7" w:rsidRDefault="004D31D7" w:rsidP="00E739D2">
      <w:pPr>
        <w:pStyle w:val="Prrafodelista"/>
        <w:numPr>
          <w:ilvl w:val="0"/>
          <w:numId w:val="1"/>
        </w:numPr>
        <w:ind w:left="426" w:hanging="426"/>
        <w:jc w:val="both"/>
        <w:rPr>
          <w:b/>
          <w:sz w:val="24"/>
          <w:szCs w:val="24"/>
        </w:rPr>
      </w:pPr>
      <w:r w:rsidRPr="00A2596F">
        <w:rPr>
          <w:b/>
          <w:sz w:val="24"/>
          <w:szCs w:val="24"/>
        </w:rPr>
        <w:t>¿Cómo realizan el proceso de mezcla lenta? (tiempo de residencia</w:t>
      </w:r>
      <w:proofErr w:type="gramStart"/>
      <w:r w:rsidRPr="00A2596F">
        <w:rPr>
          <w:b/>
          <w:sz w:val="24"/>
          <w:szCs w:val="24"/>
        </w:rPr>
        <w:t>?</w:t>
      </w:r>
      <w:proofErr w:type="gramEnd"/>
      <w:r w:rsidRPr="00A2596F">
        <w:rPr>
          <w:b/>
          <w:sz w:val="24"/>
          <w:szCs w:val="24"/>
        </w:rPr>
        <w:t>)</w:t>
      </w:r>
    </w:p>
    <w:p w:rsidR="00A2596F" w:rsidRDefault="00A2596F" w:rsidP="00A2596F">
      <w:pPr>
        <w:pStyle w:val="Prrafodelista"/>
        <w:ind w:left="426"/>
        <w:jc w:val="both"/>
        <w:rPr>
          <w:sz w:val="24"/>
          <w:szCs w:val="24"/>
        </w:rPr>
      </w:pPr>
      <w:r>
        <w:rPr>
          <w:sz w:val="24"/>
          <w:szCs w:val="24"/>
        </w:rPr>
        <w:t>El proceso se realiza mediante agitación con aspas</w:t>
      </w:r>
      <w:r w:rsidR="00424268">
        <w:rPr>
          <w:sz w:val="24"/>
          <w:szCs w:val="24"/>
        </w:rPr>
        <w:t xml:space="preserve">, el tiempo de residencia depende del caudal de entrada, dimensiones del tanque y rpm del agitador para lograr el gradiente deseado, el cual debe estar entre </w:t>
      </w:r>
      <w:r w:rsidR="00424268">
        <w:rPr>
          <w:sz w:val="23"/>
          <w:szCs w:val="23"/>
        </w:rPr>
        <w:t>20</w:t>
      </w:r>
      <w:r w:rsidR="00424268">
        <w:rPr>
          <w:rFonts w:ascii="Cambria Math" w:hAnsi="Cambria Math" w:cs="Cambria Math"/>
          <w:sz w:val="23"/>
          <w:szCs w:val="23"/>
        </w:rPr>
        <w:t>𝑠</w:t>
      </w:r>
      <w:r w:rsidR="00424268">
        <w:rPr>
          <w:sz w:val="17"/>
          <w:szCs w:val="17"/>
        </w:rPr>
        <w:t>−1</w:t>
      </w:r>
      <w:r w:rsidR="00424268">
        <w:rPr>
          <w:sz w:val="23"/>
          <w:szCs w:val="23"/>
        </w:rPr>
        <w:t xml:space="preserve"> y 70</w:t>
      </w:r>
      <w:r w:rsidR="00424268">
        <w:rPr>
          <w:rFonts w:ascii="Cambria Math" w:hAnsi="Cambria Math" w:cs="Cambria Math"/>
          <w:sz w:val="23"/>
          <w:szCs w:val="23"/>
        </w:rPr>
        <w:t>𝑠</w:t>
      </w:r>
      <w:r w:rsidR="00424268">
        <w:rPr>
          <w:sz w:val="17"/>
          <w:szCs w:val="17"/>
        </w:rPr>
        <w:t>−1</w:t>
      </w:r>
      <w:r w:rsidR="00424268">
        <w:rPr>
          <w:sz w:val="24"/>
          <w:szCs w:val="24"/>
        </w:rPr>
        <w:t>. (El tiempo de residencia se debe calcular)</w:t>
      </w:r>
    </w:p>
    <w:p w:rsidR="00424268" w:rsidRPr="00A2596F" w:rsidRDefault="00424268" w:rsidP="00A2596F">
      <w:pPr>
        <w:pStyle w:val="Prrafodelista"/>
        <w:ind w:left="426"/>
        <w:jc w:val="both"/>
        <w:rPr>
          <w:sz w:val="24"/>
          <w:szCs w:val="24"/>
        </w:rPr>
      </w:pPr>
    </w:p>
    <w:p w:rsidR="004D31D7" w:rsidRDefault="004D31D7" w:rsidP="00E739D2">
      <w:pPr>
        <w:pStyle w:val="Prrafodelista"/>
        <w:numPr>
          <w:ilvl w:val="0"/>
          <w:numId w:val="1"/>
        </w:numPr>
        <w:ind w:left="426" w:hanging="426"/>
        <w:jc w:val="both"/>
        <w:rPr>
          <w:b/>
          <w:sz w:val="24"/>
          <w:szCs w:val="24"/>
        </w:rPr>
      </w:pPr>
      <w:r w:rsidRPr="00A2596F">
        <w:rPr>
          <w:b/>
          <w:sz w:val="24"/>
          <w:szCs w:val="24"/>
        </w:rPr>
        <w:t>¿Cuántos tanques sedimentación hay?</w:t>
      </w:r>
    </w:p>
    <w:p w:rsidR="006E7B34" w:rsidRDefault="00834263" w:rsidP="006E7B34">
      <w:pPr>
        <w:pStyle w:val="Prrafodelista"/>
        <w:ind w:left="426"/>
        <w:jc w:val="both"/>
        <w:rPr>
          <w:sz w:val="24"/>
          <w:szCs w:val="24"/>
        </w:rPr>
      </w:pPr>
      <w:r>
        <w:rPr>
          <w:sz w:val="24"/>
          <w:szCs w:val="24"/>
        </w:rPr>
        <w:t>La salida de cada tanque de coagulación va hacia d</w:t>
      </w:r>
      <w:r w:rsidR="006E7B34">
        <w:rPr>
          <w:sz w:val="24"/>
          <w:szCs w:val="24"/>
        </w:rPr>
        <w:t>os tanques de sedimentación</w:t>
      </w:r>
      <w:r>
        <w:rPr>
          <w:sz w:val="24"/>
          <w:szCs w:val="24"/>
        </w:rPr>
        <w:t xml:space="preserve"> (4 en total)</w:t>
      </w:r>
      <w:r w:rsidR="006E7B34">
        <w:rPr>
          <w:sz w:val="24"/>
          <w:szCs w:val="24"/>
        </w:rPr>
        <w:t>, dividiéndose luego en dos canales de captación</w:t>
      </w:r>
      <w:r>
        <w:rPr>
          <w:sz w:val="24"/>
          <w:szCs w:val="24"/>
        </w:rPr>
        <w:t xml:space="preserve"> cada uno</w:t>
      </w:r>
      <w:r w:rsidR="006E7B34">
        <w:rPr>
          <w:sz w:val="24"/>
          <w:szCs w:val="24"/>
        </w:rPr>
        <w:t>.</w:t>
      </w:r>
    </w:p>
    <w:p w:rsidR="000A5459" w:rsidRDefault="000A5459" w:rsidP="006E7B34">
      <w:pPr>
        <w:pStyle w:val="Prrafodelista"/>
        <w:ind w:left="426"/>
        <w:jc w:val="both"/>
        <w:rPr>
          <w:sz w:val="24"/>
          <w:szCs w:val="24"/>
        </w:rPr>
      </w:pPr>
    </w:p>
    <w:p w:rsidR="000A5459" w:rsidRDefault="000A5459" w:rsidP="000A5459">
      <w:pPr>
        <w:pStyle w:val="Prrafodelista"/>
        <w:ind w:left="426"/>
        <w:jc w:val="center"/>
        <w:rPr>
          <w:sz w:val="24"/>
          <w:szCs w:val="24"/>
        </w:rPr>
      </w:pPr>
      <w:r>
        <w:rPr>
          <w:noProof/>
          <w:lang w:eastAsia="es-VE"/>
        </w:rPr>
        <w:lastRenderedPageBreak/>
        <w:drawing>
          <wp:inline distT="0" distB="0" distL="0" distR="0">
            <wp:extent cx="2466975" cy="1847850"/>
            <wp:effectExtent l="0" t="0" r="9525" b="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6E7B34" w:rsidRPr="006E7B34" w:rsidRDefault="006E7B34" w:rsidP="006E7B34">
      <w:pPr>
        <w:pStyle w:val="Prrafodelista"/>
        <w:ind w:left="426"/>
        <w:jc w:val="both"/>
        <w:rPr>
          <w:sz w:val="24"/>
          <w:szCs w:val="24"/>
        </w:rPr>
      </w:pPr>
    </w:p>
    <w:p w:rsidR="004D31D7" w:rsidRDefault="004D31D7" w:rsidP="00E739D2">
      <w:pPr>
        <w:pStyle w:val="Prrafodelista"/>
        <w:numPr>
          <w:ilvl w:val="0"/>
          <w:numId w:val="1"/>
        </w:numPr>
        <w:ind w:left="426" w:hanging="426"/>
        <w:jc w:val="both"/>
        <w:rPr>
          <w:b/>
          <w:sz w:val="24"/>
          <w:szCs w:val="24"/>
        </w:rPr>
      </w:pPr>
      <w:r w:rsidRPr="00A2596F">
        <w:rPr>
          <w:b/>
          <w:sz w:val="24"/>
          <w:szCs w:val="24"/>
        </w:rPr>
        <w:t>¿Cómo realizan el proceso de sedimentación? (tiempo de residencia</w:t>
      </w:r>
      <w:proofErr w:type="gramStart"/>
      <w:r w:rsidRPr="00A2596F">
        <w:rPr>
          <w:b/>
          <w:sz w:val="24"/>
          <w:szCs w:val="24"/>
        </w:rPr>
        <w:t>?</w:t>
      </w:r>
      <w:proofErr w:type="gramEnd"/>
      <w:r w:rsidRPr="00A2596F">
        <w:rPr>
          <w:b/>
          <w:sz w:val="24"/>
          <w:szCs w:val="24"/>
        </w:rPr>
        <w:t>)</w:t>
      </w:r>
    </w:p>
    <w:p w:rsidR="000A5459" w:rsidRDefault="000A5459" w:rsidP="000A5459">
      <w:pPr>
        <w:pStyle w:val="Prrafodelista"/>
        <w:ind w:left="426"/>
        <w:jc w:val="both"/>
        <w:rPr>
          <w:sz w:val="24"/>
          <w:szCs w:val="24"/>
        </w:rPr>
      </w:pPr>
      <w:r>
        <w:rPr>
          <w:sz w:val="24"/>
          <w:szCs w:val="24"/>
        </w:rPr>
        <w:t xml:space="preserve">El proceso se realiza mediante sedimentadores laminares, el flujo laminar es captado a través de un canal hacia una tubería común, la cual se divide luego para la entrada a los filtros. El tiempo de retención se debe calcular según </w:t>
      </w:r>
      <w:r w:rsidR="00F5645C">
        <w:rPr>
          <w:sz w:val="24"/>
          <w:szCs w:val="24"/>
        </w:rPr>
        <w:t xml:space="preserve">las características del tanque, sin embargo se pueden hallar aproximaciones por el tipo de sedimentador. </w:t>
      </w:r>
      <w:r>
        <w:rPr>
          <w:sz w:val="24"/>
          <w:szCs w:val="24"/>
        </w:rPr>
        <w:t>(*</w:t>
      </w:r>
      <w:r w:rsidR="002575FA">
        <w:rPr>
          <w:sz w:val="24"/>
          <w:szCs w:val="24"/>
        </w:rPr>
        <w:t>H</w:t>
      </w:r>
      <w:r>
        <w:rPr>
          <w:sz w:val="24"/>
          <w:szCs w:val="24"/>
        </w:rPr>
        <w:t>ay una tabla con aproximaciones en el archivo Unidad de operación – Hidrológicas y en los archivos de la bitácora para cada cálculo necesario)</w:t>
      </w:r>
    </w:p>
    <w:p w:rsidR="000A5459" w:rsidRPr="000A5459" w:rsidRDefault="000A5459" w:rsidP="000A5459">
      <w:pPr>
        <w:pStyle w:val="Prrafodelista"/>
        <w:ind w:left="426"/>
        <w:jc w:val="both"/>
        <w:rPr>
          <w:sz w:val="24"/>
          <w:szCs w:val="24"/>
        </w:rPr>
      </w:pPr>
    </w:p>
    <w:p w:rsidR="004D31D7" w:rsidRDefault="002B38E6" w:rsidP="00E739D2">
      <w:pPr>
        <w:pStyle w:val="Prrafodelista"/>
        <w:numPr>
          <w:ilvl w:val="0"/>
          <w:numId w:val="1"/>
        </w:numPr>
        <w:ind w:left="426" w:hanging="426"/>
        <w:jc w:val="both"/>
        <w:rPr>
          <w:b/>
          <w:sz w:val="24"/>
          <w:szCs w:val="24"/>
        </w:rPr>
      </w:pPr>
      <w:r w:rsidRPr="00A2596F">
        <w:rPr>
          <w:b/>
          <w:sz w:val="24"/>
          <w:szCs w:val="24"/>
        </w:rPr>
        <w:t>¿Qué ocurre si el coagulante no actúa de forma eficiente? ¿El proceso logra purificar?</w:t>
      </w:r>
    </w:p>
    <w:p w:rsidR="00856CA4" w:rsidRDefault="00856CA4" w:rsidP="00856CA4">
      <w:pPr>
        <w:pStyle w:val="Prrafodelista"/>
        <w:ind w:left="426"/>
        <w:jc w:val="both"/>
        <w:rPr>
          <w:sz w:val="24"/>
          <w:szCs w:val="24"/>
        </w:rPr>
      </w:pPr>
      <w:r>
        <w:rPr>
          <w:sz w:val="24"/>
          <w:szCs w:val="24"/>
        </w:rPr>
        <w:t xml:space="preserve">En esta planta en particular el proceso cumple con la calidad del agua, de no ser así, los filtros se encargan de disminuir el NTU del agua a costa de un lavado más frecuente. </w:t>
      </w:r>
      <w:r w:rsidR="001A5AB6">
        <w:rPr>
          <w:sz w:val="24"/>
          <w:szCs w:val="24"/>
        </w:rPr>
        <w:t>(p20)</w:t>
      </w:r>
    </w:p>
    <w:p w:rsidR="001A5AB6" w:rsidRPr="00856CA4" w:rsidRDefault="001A5AB6" w:rsidP="00856CA4">
      <w:pPr>
        <w:pStyle w:val="Prrafodelista"/>
        <w:ind w:left="426"/>
        <w:jc w:val="both"/>
        <w:rPr>
          <w:sz w:val="24"/>
          <w:szCs w:val="24"/>
        </w:rPr>
      </w:pPr>
    </w:p>
    <w:p w:rsidR="002B38E6" w:rsidRDefault="002B38E6" w:rsidP="00E739D2">
      <w:pPr>
        <w:pStyle w:val="Prrafodelista"/>
        <w:numPr>
          <w:ilvl w:val="0"/>
          <w:numId w:val="1"/>
        </w:numPr>
        <w:ind w:left="426" w:hanging="426"/>
        <w:jc w:val="both"/>
        <w:rPr>
          <w:b/>
          <w:sz w:val="24"/>
          <w:szCs w:val="24"/>
        </w:rPr>
      </w:pPr>
      <w:r w:rsidRPr="00A2596F">
        <w:rPr>
          <w:b/>
          <w:sz w:val="24"/>
          <w:szCs w:val="24"/>
        </w:rPr>
        <w:t>¿Qué pasa cuando extraen los lodos? ¿Cómo lo hacen?</w:t>
      </w:r>
    </w:p>
    <w:p w:rsidR="001A5AB6" w:rsidRDefault="001A5AB6" w:rsidP="001A5AB6">
      <w:pPr>
        <w:pStyle w:val="Prrafodelista"/>
        <w:ind w:left="426"/>
        <w:jc w:val="both"/>
        <w:rPr>
          <w:sz w:val="24"/>
          <w:szCs w:val="24"/>
        </w:rPr>
      </w:pPr>
      <w:r>
        <w:rPr>
          <w:sz w:val="24"/>
          <w:szCs w:val="24"/>
        </w:rPr>
        <w:t xml:space="preserve">** No lo pregunté </w:t>
      </w:r>
      <w:r w:rsidRPr="001A5AB6">
        <w:rPr>
          <w:sz w:val="24"/>
          <w:szCs w:val="24"/>
        </w:rPr>
        <w:sym w:font="Wingdings" w:char="F04C"/>
      </w:r>
    </w:p>
    <w:p w:rsidR="001A5AB6" w:rsidRPr="001A5AB6" w:rsidRDefault="001A5AB6" w:rsidP="001A5AB6">
      <w:pPr>
        <w:pStyle w:val="Prrafodelista"/>
        <w:ind w:left="426"/>
        <w:jc w:val="both"/>
        <w:rPr>
          <w:sz w:val="24"/>
          <w:szCs w:val="24"/>
        </w:rPr>
      </w:pPr>
    </w:p>
    <w:p w:rsidR="002B38E6" w:rsidRDefault="002B38E6" w:rsidP="00E739D2">
      <w:pPr>
        <w:pStyle w:val="Prrafodelista"/>
        <w:numPr>
          <w:ilvl w:val="0"/>
          <w:numId w:val="1"/>
        </w:numPr>
        <w:ind w:left="426" w:hanging="426"/>
        <w:jc w:val="both"/>
        <w:rPr>
          <w:b/>
          <w:sz w:val="24"/>
          <w:szCs w:val="24"/>
        </w:rPr>
      </w:pPr>
      <w:r w:rsidRPr="00A2596F">
        <w:rPr>
          <w:b/>
          <w:sz w:val="24"/>
          <w:szCs w:val="24"/>
        </w:rPr>
        <w:t>¿La extracción se realiza de forma periódica, por el nivel de lodos o depende de la calidad del agua que ingresa a la unidad?</w:t>
      </w:r>
    </w:p>
    <w:p w:rsidR="00DA3767" w:rsidRDefault="00DA3767" w:rsidP="00DA3767">
      <w:pPr>
        <w:pStyle w:val="Prrafodelista"/>
        <w:ind w:left="426"/>
        <w:jc w:val="both"/>
        <w:rPr>
          <w:sz w:val="24"/>
          <w:szCs w:val="24"/>
        </w:rPr>
      </w:pPr>
      <w:r>
        <w:rPr>
          <w:sz w:val="24"/>
          <w:szCs w:val="24"/>
        </w:rPr>
        <w:t xml:space="preserve">** </w:t>
      </w:r>
      <w:r w:rsidRPr="00DA3767">
        <w:rPr>
          <w:sz w:val="24"/>
          <w:szCs w:val="24"/>
        </w:rPr>
        <w:sym w:font="Wingdings" w:char="F04C"/>
      </w:r>
    </w:p>
    <w:p w:rsidR="00DA3767" w:rsidRPr="00DA3767" w:rsidRDefault="00DA3767" w:rsidP="00DA3767">
      <w:pPr>
        <w:pStyle w:val="Prrafodelista"/>
        <w:ind w:left="426"/>
        <w:jc w:val="both"/>
        <w:rPr>
          <w:sz w:val="24"/>
          <w:szCs w:val="24"/>
        </w:rPr>
      </w:pPr>
    </w:p>
    <w:p w:rsidR="00D7286C" w:rsidRDefault="002B38E6" w:rsidP="00D7286C">
      <w:pPr>
        <w:pStyle w:val="Prrafodelista"/>
        <w:numPr>
          <w:ilvl w:val="0"/>
          <w:numId w:val="1"/>
        </w:numPr>
        <w:ind w:left="426" w:hanging="426"/>
        <w:jc w:val="both"/>
        <w:rPr>
          <w:b/>
          <w:sz w:val="24"/>
          <w:szCs w:val="24"/>
        </w:rPr>
      </w:pPr>
      <w:r w:rsidRPr="00A2596F">
        <w:rPr>
          <w:b/>
          <w:sz w:val="24"/>
          <w:szCs w:val="24"/>
        </w:rPr>
        <w:t>¿Cuántos filtros hay?</w:t>
      </w:r>
    </w:p>
    <w:p w:rsidR="00D7286C" w:rsidRDefault="00D7286C" w:rsidP="00D7286C">
      <w:pPr>
        <w:pStyle w:val="Prrafodelista"/>
        <w:ind w:left="426"/>
        <w:jc w:val="both"/>
        <w:rPr>
          <w:sz w:val="24"/>
          <w:szCs w:val="24"/>
        </w:rPr>
      </w:pPr>
      <w:r>
        <w:rPr>
          <w:sz w:val="24"/>
          <w:szCs w:val="24"/>
        </w:rPr>
        <w:t>Seis filtros.</w:t>
      </w:r>
    </w:p>
    <w:p w:rsidR="00D7286C" w:rsidRPr="00D7286C" w:rsidRDefault="00D7286C" w:rsidP="00D7286C">
      <w:pPr>
        <w:pStyle w:val="Prrafodelista"/>
        <w:ind w:left="426"/>
        <w:jc w:val="both"/>
        <w:rPr>
          <w:sz w:val="24"/>
          <w:szCs w:val="24"/>
        </w:rPr>
      </w:pPr>
    </w:p>
    <w:p w:rsidR="00D7286C" w:rsidRPr="00D7286C" w:rsidRDefault="00D7286C" w:rsidP="00D7286C">
      <w:pPr>
        <w:pStyle w:val="Prrafodelista"/>
        <w:numPr>
          <w:ilvl w:val="0"/>
          <w:numId w:val="1"/>
        </w:numPr>
        <w:ind w:left="426" w:hanging="426"/>
        <w:jc w:val="both"/>
        <w:rPr>
          <w:b/>
          <w:sz w:val="24"/>
          <w:szCs w:val="24"/>
        </w:rPr>
      </w:pPr>
      <w:r>
        <w:rPr>
          <w:b/>
          <w:sz w:val="24"/>
          <w:szCs w:val="24"/>
        </w:rPr>
        <w:t>¿Cómo se realiza la limpieza de filtros?</w:t>
      </w:r>
    </w:p>
    <w:p w:rsidR="00D7286C" w:rsidRDefault="00D7286C" w:rsidP="00D7286C">
      <w:pPr>
        <w:pStyle w:val="Prrafodelista"/>
        <w:ind w:left="426"/>
        <w:jc w:val="both"/>
        <w:rPr>
          <w:sz w:val="24"/>
          <w:szCs w:val="24"/>
        </w:rPr>
      </w:pPr>
      <w:r>
        <w:rPr>
          <w:sz w:val="24"/>
          <w:szCs w:val="24"/>
        </w:rPr>
        <w:t>El ingreso de agua a los filtros se cierra</w:t>
      </w:r>
      <w:r w:rsidR="00F14CDF">
        <w:rPr>
          <w:sz w:val="24"/>
          <w:szCs w:val="24"/>
        </w:rPr>
        <w:t xml:space="preserve"> (ingresa por arriba, filtrado por gravedad)</w:t>
      </w:r>
      <w:r>
        <w:rPr>
          <w:sz w:val="24"/>
          <w:szCs w:val="24"/>
        </w:rPr>
        <w:t xml:space="preserve">, </w:t>
      </w:r>
      <w:r w:rsidR="00F14CDF">
        <w:rPr>
          <w:sz w:val="24"/>
          <w:szCs w:val="24"/>
        </w:rPr>
        <w:t xml:space="preserve">se abre el </w:t>
      </w:r>
      <w:proofErr w:type="spellStart"/>
      <w:r w:rsidR="00F14CDF">
        <w:rPr>
          <w:sz w:val="24"/>
          <w:szCs w:val="24"/>
        </w:rPr>
        <w:t>desague</w:t>
      </w:r>
      <w:proofErr w:type="spellEnd"/>
      <w:r w:rsidR="00F14CDF">
        <w:rPr>
          <w:sz w:val="24"/>
          <w:szCs w:val="24"/>
        </w:rPr>
        <w:t xml:space="preserve"> para vaciar el agua contenida, cuidando de mantener el nivel mínimo permitido y se inicia el </w:t>
      </w:r>
      <w:proofErr w:type="spellStart"/>
      <w:r w:rsidR="00F14CDF">
        <w:rPr>
          <w:sz w:val="24"/>
          <w:szCs w:val="24"/>
        </w:rPr>
        <w:t>retrolavado</w:t>
      </w:r>
      <w:proofErr w:type="spellEnd"/>
      <w:r w:rsidR="00F14CDF">
        <w:rPr>
          <w:sz w:val="24"/>
          <w:szCs w:val="24"/>
        </w:rPr>
        <w:t xml:space="preserve">. Los </w:t>
      </w:r>
      <w:proofErr w:type="spellStart"/>
      <w:r w:rsidR="00F14CDF">
        <w:rPr>
          <w:sz w:val="24"/>
          <w:szCs w:val="24"/>
        </w:rPr>
        <w:t>flóculos</w:t>
      </w:r>
      <w:proofErr w:type="spellEnd"/>
      <w:r w:rsidR="00F14CDF">
        <w:rPr>
          <w:sz w:val="24"/>
          <w:szCs w:val="24"/>
        </w:rPr>
        <w:t xml:space="preserve"> retenidos por el medio poroso son </w:t>
      </w:r>
      <w:r w:rsidR="00F14CDF">
        <w:rPr>
          <w:sz w:val="24"/>
          <w:szCs w:val="24"/>
        </w:rPr>
        <w:lastRenderedPageBreak/>
        <w:t xml:space="preserve">impulsados hacia arriba, hasta obtener agua clarificada, una vez culminado el proceso, se cierra la válvula de </w:t>
      </w:r>
      <w:proofErr w:type="spellStart"/>
      <w:r w:rsidR="00F14CDF">
        <w:rPr>
          <w:sz w:val="24"/>
          <w:szCs w:val="24"/>
        </w:rPr>
        <w:t>desague</w:t>
      </w:r>
      <w:proofErr w:type="spellEnd"/>
      <w:r w:rsidR="00F14CDF">
        <w:rPr>
          <w:sz w:val="24"/>
          <w:szCs w:val="24"/>
        </w:rPr>
        <w:t xml:space="preserve"> y se abre la válvula de ingreso al filtro con agua proveniente de los sedimentadores. El lavado de filtros tiene una duración de 30 minutos aproximadamente y depende de la producción de la planta </w:t>
      </w:r>
      <w:proofErr w:type="spellStart"/>
      <w:r w:rsidR="00F14CDF">
        <w:rPr>
          <w:sz w:val="24"/>
          <w:szCs w:val="24"/>
        </w:rPr>
        <w:t>Burgoin</w:t>
      </w:r>
      <w:proofErr w:type="spellEnd"/>
      <w:r w:rsidR="00F14CDF">
        <w:rPr>
          <w:sz w:val="24"/>
          <w:szCs w:val="24"/>
        </w:rPr>
        <w:t>.</w:t>
      </w:r>
    </w:p>
    <w:p w:rsidR="00F14CDF" w:rsidRPr="00D7286C" w:rsidRDefault="00F14CDF" w:rsidP="00D7286C">
      <w:pPr>
        <w:pStyle w:val="Prrafodelista"/>
        <w:ind w:left="426"/>
        <w:jc w:val="both"/>
        <w:rPr>
          <w:sz w:val="24"/>
          <w:szCs w:val="24"/>
        </w:rPr>
      </w:pPr>
    </w:p>
    <w:p w:rsidR="004D31D7" w:rsidRDefault="004D31D7" w:rsidP="00E739D2">
      <w:pPr>
        <w:pStyle w:val="Prrafodelista"/>
        <w:numPr>
          <w:ilvl w:val="0"/>
          <w:numId w:val="1"/>
        </w:numPr>
        <w:ind w:left="426" w:hanging="426"/>
        <w:jc w:val="both"/>
        <w:rPr>
          <w:b/>
          <w:sz w:val="24"/>
          <w:szCs w:val="24"/>
        </w:rPr>
      </w:pPr>
      <w:r w:rsidRPr="00A2596F">
        <w:rPr>
          <w:b/>
          <w:sz w:val="24"/>
          <w:szCs w:val="24"/>
        </w:rPr>
        <w:t>¿La limpieza de los filtros se realiza periódicamente o depende de otros factores?</w:t>
      </w:r>
    </w:p>
    <w:p w:rsidR="00D7286C" w:rsidRDefault="00D7286C" w:rsidP="00D7286C">
      <w:pPr>
        <w:pStyle w:val="Prrafodelista"/>
        <w:ind w:left="426"/>
        <w:jc w:val="both"/>
        <w:rPr>
          <w:sz w:val="24"/>
          <w:szCs w:val="24"/>
        </w:rPr>
      </w:pPr>
      <w:r>
        <w:rPr>
          <w:sz w:val="24"/>
          <w:szCs w:val="24"/>
        </w:rPr>
        <w:t>“Lo ideal es realizar la limpieza cada 48 horas”</w:t>
      </w:r>
      <w:r w:rsidR="00D15568">
        <w:rPr>
          <w:sz w:val="24"/>
          <w:szCs w:val="24"/>
        </w:rPr>
        <w:t>,</w:t>
      </w:r>
      <w:r>
        <w:rPr>
          <w:sz w:val="24"/>
          <w:szCs w:val="24"/>
        </w:rPr>
        <w:t xml:space="preserve"> sin embargo se deben tomar en cuenta varias condiciones del proceso: se realizará lavado de filtros si </w:t>
      </w:r>
      <w:r w:rsidR="00D15568">
        <w:rPr>
          <w:sz w:val="24"/>
          <w:szCs w:val="24"/>
        </w:rPr>
        <w:t>hay disminución en la producción, si el agua en el filtro se observa turbia y sin mayor movimiento, si el nivel del filtro llega a su máximo (en todos los casos se supone colmatación del filtro).</w:t>
      </w:r>
    </w:p>
    <w:p w:rsidR="00D15568" w:rsidRPr="00D7286C" w:rsidRDefault="00D15568" w:rsidP="00D7286C">
      <w:pPr>
        <w:pStyle w:val="Prrafodelista"/>
        <w:ind w:left="426"/>
        <w:jc w:val="both"/>
        <w:rPr>
          <w:sz w:val="24"/>
          <w:szCs w:val="24"/>
        </w:rPr>
      </w:pPr>
      <w:r>
        <w:rPr>
          <w:sz w:val="24"/>
          <w:szCs w:val="24"/>
        </w:rPr>
        <w:t>Teóricamente los filtros deberían obtener un flujo con 1 NTU, aun así y pudiendo ser debido a la falta de coagulante, el flujo puede llegar hasta con 10 NTU, por lo que el lavado de filtros debe ser más recurrente. (*</w:t>
      </w:r>
      <w:bookmarkStart w:id="0" w:name="_GoBack"/>
      <w:bookmarkEnd w:id="0"/>
      <w:r>
        <w:rPr>
          <w:sz w:val="24"/>
          <w:szCs w:val="24"/>
        </w:rPr>
        <w:t>una media de 10 horas esta última semana).</w:t>
      </w:r>
    </w:p>
    <w:p w:rsidR="00D7286C" w:rsidRPr="00A2596F" w:rsidRDefault="00D7286C" w:rsidP="00D7286C">
      <w:pPr>
        <w:pStyle w:val="Prrafodelista"/>
        <w:ind w:left="426"/>
        <w:jc w:val="both"/>
        <w:rPr>
          <w:b/>
          <w:sz w:val="24"/>
          <w:szCs w:val="24"/>
        </w:rPr>
      </w:pPr>
    </w:p>
    <w:p w:rsidR="004D31D7" w:rsidRDefault="004D31D7" w:rsidP="00E739D2">
      <w:pPr>
        <w:pStyle w:val="Prrafodelista"/>
        <w:numPr>
          <w:ilvl w:val="0"/>
          <w:numId w:val="1"/>
        </w:numPr>
        <w:ind w:left="426" w:hanging="426"/>
        <w:jc w:val="both"/>
        <w:rPr>
          <w:b/>
          <w:sz w:val="24"/>
          <w:szCs w:val="24"/>
        </w:rPr>
      </w:pPr>
      <w:r w:rsidRPr="00A2596F">
        <w:rPr>
          <w:b/>
          <w:sz w:val="24"/>
          <w:szCs w:val="24"/>
        </w:rPr>
        <w:t xml:space="preserve"> ¿Cuánto tiempo de duración tiene el proceso de limpieza de filtros?</w:t>
      </w:r>
    </w:p>
    <w:p w:rsidR="002E3AF0" w:rsidRDefault="002E3AF0" w:rsidP="002E3AF0">
      <w:pPr>
        <w:pStyle w:val="Prrafodelista"/>
        <w:ind w:left="426"/>
        <w:jc w:val="both"/>
        <w:rPr>
          <w:sz w:val="24"/>
          <w:szCs w:val="24"/>
        </w:rPr>
      </w:pPr>
      <w:r>
        <w:rPr>
          <w:sz w:val="24"/>
          <w:szCs w:val="24"/>
        </w:rPr>
        <w:t>30 minutos aproximadamente.</w:t>
      </w:r>
    </w:p>
    <w:p w:rsidR="002E3AF0" w:rsidRPr="002E3AF0" w:rsidRDefault="002E3AF0" w:rsidP="002E3AF0">
      <w:pPr>
        <w:pStyle w:val="Prrafodelista"/>
        <w:ind w:left="426"/>
        <w:jc w:val="both"/>
        <w:rPr>
          <w:sz w:val="24"/>
          <w:szCs w:val="24"/>
        </w:rPr>
      </w:pPr>
    </w:p>
    <w:p w:rsidR="004D31D7" w:rsidRDefault="004D31D7" w:rsidP="00E739D2">
      <w:pPr>
        <w:pStyle w:val="Prrafodelista"/>
        <w:numPr>
          <w:ilvl w:val="0"/>
          <w:numId w:val="1"/>
        </w:numPr>
        <w:ind w:left="426" w:hanging="426"/>
        <w:jc w:val="both"/>
        <w:rPr>
          <w:b/>
          <w:sz w:val="24"/>
          <w:szCs w:val="24"/>
        </w:rPr>
      </w:pPr>
      <w:r w:rsidRPr="00A2596F">
        <w:rPr>
          <w:b/>
          <w:sz w:val="24"/>
          <w:szCs w:val="24"/>
        </w:rPr>
        <w:t>¿Qué cantidad de agua se pierde en el lavado de filtros?</w:t>
      </w:r>
    </w:p>
    <w:p w:rsidR="002E3AF0" w:rsidRDefault="002E3AF0" w:rsidP="002E3AF0">
      <w:pPr>
        <w:pStyle w:val="Prrafodelista"/>
        <w:ind w:left="426"/>
        <w:jc w:val="both"/>
        <w:rPr>
          <w:sz w:val="24"/>
          <w:szCs w:val="24"/>
        </w:rPr>
      </w:pPr>
      <w:r>
        <w:rPr>
          <w:sz w:val="24"/>
          <w:szCs w:val="24"/>
        </w:rPr>
        <w:t xml:space="preserve">** </w:t>
      </w:r>
      <w:r w:rsidRPr="002E3AF0">
        <w:rPr>
          <w:sz w:val="24"/>
          <w:szCs w:val="24"/>
        </w:rPr>
        <w:sym w:font="Wingdings" w:char="F04C"/>
      </w:r>
    </w:p>
    <w:p w:rsidR="002E3AF0" w:rsidRPr="002E3AF0" w:rsidRDefault="002E3AF0" w:rsidP="002E3AF0">
      <w:pPr>
        <w:pStyle w:val="Prrafodelista"/>
        <w:ind w:left="426"/>
        <w:jc w:val="both"/>
        <w:rPr>
          <w:sz w:val="24"/>
          <w:szCs w:val="24"/>
        </w:rPr>
      </w:pPr>
    </w:p>
    <w:p w:rsidR="004D31D7" w:rsidRDefault="004D31D7" w:rsidP="00E739D2">
      <w:pPr>
        <w:pStyle w:val="Prrafodelista"/>
        <w:numPr>
          <w:ilvl w:val="0"/>
          <w:numId w:val="1"/>
        </w:numPr>
        <w:ind w:left="426" w:hanging="426"/>
        <w:jc w:val="both"/>
        <w:rPr>
          <w:b/>
          <w:sz w:val="24"/>
          <w:szCs w:val="24"/>
        </w:rPr>
      </w:pPr>
      <w:r w:rsidRPr="00A2596F">
        <w:rPr>
          <w:b/>
          <w:sz w:val="24"/>
          <w:szCs w:val="24"/>
        </w:rPr>
        <w:t>¿Cómo determinan la cantidad de cloro a dosificar?</w:t>
      </w:r>
    </w:p>
    <w:p w:rsidR="00DF2662" w:rsidRDefault="00DF2662" w:rsidP="00DF2662">
      <w:pPr>
        <w:pStyle w:val="Prrafodelista"/>
        <w:ind w:left="426"/>
        <w:jc w:val="both"/>
        <w:rPr>
          <w:sz w:val="24"/>
          <w:szCs w:val="24"/>
        </w:rPr>
      </w:pPr>
      <w:r>
        <w:rPr>
          <w:sz w:val="24"/>
          <w:szCs w:val="24"/>
        </w:rPr>
        <w:t>Según las condiciones en las que llega el agua a cloración. Gracias a que la fuente no tiene variaciones importantes, los cambios en las dosificaciones no son frecuentes.</w:t>
      </w:r>
    </w:p>
    <w:p w:rsidR="00DF2662" w:rsidRPr="00DF2662" w:rsidRDefault="00DF2662" w:rsidP="00DF2662">
      <w:pPr>
        <w:pStyle w:val="Prrafodelista"/>
        <w:ind w:left="426"/>
        <w:jc w:val="both"/>
        <w:rPr>
          <w:sz w:val="24"/>
          <w:szCs w:val="24"/>
        </w:rPr>
      </w:pPr>
    </w:p>
    <w:p w:rsidR="004D31D7" w:rsidRDefault="004D31D7" w:rsidP="00E739D2">
      <w:pPr>
        <w:pStyle w:val="Prrafodelista"/>
        <w:numPr>
          <w:ilvl w:val="0"/>
          <w:numId w:val="1"/>
        </w:numPr>
        <w:ind w:left="426" w:hanging="426"/>
        <w:jc w:val="both"/>
        <w:rPr>
          <w:b/>
          <w:sz w:val="24"/>
          <w:szCs w:val="24"/>
        </w:rPr>
      </w:pPr>
      <w:r w:rsidRPr="00A2596F">
        <w:rPr>
          <w:b/>
          <w:sz w:val="24"/>
          <w:szCs w:val="24"/>
        </w:rPr>
        <w:t>¿Qué pasa si no se le añade el suficiente?</w:t>
      </w:r>
    </w:p>
    <w:p w:rsidR="00DF2662" w:rsidRDefault="00DF2662" w:rsidP="00DF2662">
      <w:pPr>
        <w:pStyle w:val="Prrafodelista"/>
        <w:ind w:left="426"/>
        <w:jc w:val="both"/>
        <w:rPr>
          <w:sz w:val="24"/>
          <w:szCs w:val="24"/>
        </w:rPr>
      </w:pPr>
      <w:r>
        <w:rPr>
          <w:sz w:val="24"/>
          <w:szCs w:val="24"/>
        </w:rPr>
        <w:t xml:space="preserve">** </w:t>
      </w:r>
      <w:r w:rsidRPr="00DF2662">
        <w:rPr>
          <w:sz w:val="24"/>
          <w:szCs w:val="24"/>
        </w:rPr>
        <w:sym w:font="Wingdings" w:char="F04C"/>
      </w:r>
    </w:p>
    <w:p w:rsidR="00DF2662" w:rsidRPr="00DF2662" w:rsidRDefault="00DF2662" w:rsidP="00DF2662">
      <w:pPr>
        <w:pStyle w:val="Prrafodelista"/>
        <w:ind w:left="426"/>
        <w:jc w:val="both"/>
        <w:rPr>
          <w:sz w:val="24"/>
          <w:szCs w:val="24"/>
        </w:rPr>
      </w:pPr>
    </w:p>
    <w:p w:rsidR="004D31D7" w:rsidRPr="00DF2662" w:rsidRDefault="004D31D7" w:rsidP="00E739D2">
      <w:pPr>
        <w:pStyle w:val="Prrafodelista"/>
        <w:numPr>
          <w:ilvl w:val="0"/>
          <w:numId w:val="1"/>
        </w:numPr>
        <w:ind w:left="426" w:hanging="426"/>
        <w:jc w:val="both"/>
        <w:rPr>
          <w:b/>
          <w:sz w:val="24"/>
          <w:szCs w:val="24"/>
        </w:rPr>
      </w:pPr>
      <w:r w:rsidRPr="00A2596F">
        <w:rPr>
          <w:b/>
          <w:sz w:val="24"/>
          <w:szCs w:val="24"/>
        </w:rPr>
        <w:t>¿El agua siempre cumple con las condiciones adecuadas al finalizar el proceso? ¿Qué medidas se tienen de no ser así?</w:t>
      </w:r>
    </w:p>
    <w:p w:rsidR="00DF2662" w:rsidRPr="00DF2662" w:rsidRDefault="00DF2662" w:rsidP="00DF2662">
      <w:pPr>
        <w:pStyle w:val="Prrafodelista"/>
        <w:ind w:left="426"/>
        <w:jc w:val="both"/>
        <w:rPr>
          <w:sz w:val="24"/>
          <w:szCs w:val="24"/>
        </w:rPr>
      </w:pPr>
      <w:r>
        <w:rPr>
          <w:sz w:val="24"/>
          <w:szCs w:val="24"/>
        </w:rPr>
        <w:t xml:space="preserve">** adicional </w:t>
      </w:r>
      <w:r w:rsidRPr="00DF2662">
        <w:rPr>
          <w:sz w:val="24"/>
          <w:szCs w:val="24"/>
        </w:rPr>
        <w:sym w:font="Wingdings" w:char="F04C"/>
      </w:r>
    </w:p>
    <w:sectPr w:rsidR="00DF2662" w:rsidRPr="00DF26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5316"/>
    <w:multiLevelType w:val="hybridMultilevel"/>
    <w:tmpl w:val="609CDAAC"/>
    <w:lvl w:ilvl="0" w:tplc="7E52B0AE">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F3A"/>
    <w:rsid w:val="000A5459"/>
    <w:rsid w:val="001108D1"/>
    <w:rsid w:val="001A5AB6"/>
    <w:rsid w:val="002575FA"/>
    <w:rsid w:val="00281DBF"/>
    <w:rsid w:val="002B38E6"/>
    <w:rsid w:val="002E3AF0"/>
    <w:rsid w:val="0038141D"/>
    <w:rsid w:val="00424268"/>
    <w:rsid w:val="004656F8"/>
    <w:rsid w:val="00494F3A"/>
    <w:rsid w:val="004D31D7"/>
    <w:rsid w:val="005F61FE"/>
    <w:rsid w:val="006C7A5C"/>
    <w:rsid w:val="006E7B34"/>
    <w:rsid w:val="008176B3"/>
    <w:rsid w:val="00834263"/>
    <w:rsid w:val="00856CA4"/>
    <w:rsid w:val="0093707D"/>
    <w:rsid w:val="00A2596F"/>
    <w:rsid w:val="00BA4631"/>
    <w:rsid w:val="00BE5939"/>
    <w:rsid w:val="00CA0187"/>
    <w:rsid w:val="00D15568"/>
    <w:rsid w:val="00D7286C"/>
    <w:rsid w:val="00DA3767"/>
    <w:rsid w:val="00DF2662"/>
    <w:rsid w:val="00E739D2"/>
    <w:rsid w:val="00F14CDF"/>
    <w:rsid w:val="00F5645C"/>
    <w:rsid w:val="00F97489"/>
    <w:rsid w:val="00FB2CEC"/>
    <w:rsid w:val="00FC2C9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4F3A"/>
    <w:pPr>
      <w:ind w:left="720"/>
      <w:contextualSpacing/>
    </w:pPr>
  </w:style>
  <w:style w:type="paragraph" w:styleId="Textodeglobo">
    <w:name w:val="Balloon Text"/>
    <w:basedOn w:val="Normal"/>
    <w:link w:val="TextodegloboCar"/>
    <w:uiPriority w:val="99"/>
    <w:semiHidden/>
    <w:unhideWhenUsed/>
    <w:rsid w:val="00BE59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9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4F3A"/>
    <w:pPr>
      <w:ind w:left="720"/>
      <w:contextualSpacing/>
    </w:pPr>
  </w:style>
  <w:style w:type="paragraph" w:styleId="Textodeglobo">
    <w:name w:val="Balloon Text"/>
    <w:basedOn w:val="Normal"/>
    <w:link w:val="TextodegloboCar"/>
    <w:uiPriority w:val="99"/>
    <w:semiHidden/>
    <w:unhideWhenUsed/>
    <w:rsid w:val="00BE59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9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935</Words>
  <Characters>5147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Ysis</dc:creator>
  <cp:lastModifiedBy>Ysis</cp:lastModifiedBy>
  <cp:revision>4</cp:revision>
  <dcterms:created xsi:type="dcterms:W3CDTF">2019-05-24T11:24:00Z</dcterms:created>
  <dcterms:modified xsi:type="dcterms:W3CDTF">2019-06-14T03:55:00Z</dcterms:modified>
</cp:coreProperties>
</file>