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16594" w14:paraId="7861655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5EA1BC04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84D128A" w14:textId="6AEA6944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ログイン画面でナビバーのアイコンを押下する。</w:t>
            </w:r>
          </w:p>
        </w:tc>
        <w:tc>
          <w:tcPr>
            <w:tcW w:w="4935" w:type="dxa"/>
            <w:vAlign w:val="center"/>
          </w:tcPr>
          <w:p w14:paraId="0FCCF32E" w14:textId="3DD53B88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4499E448" w14:textId="38BE78BF" w:rsidR="00416594" w:rsidRDefault="00135702" w:rsidP="0041659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5ED77D50" w14:textId="343F9F75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BEF5A21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35702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7DB6E055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D809A27" w14:textId="3859A48D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49A6BE4E" w14:textId="620A8E63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CDFA528" w14:textId="4341D17D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4ACFBBCF" w14:textId="4F0E91C2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E64CA98" w14:textId="77777777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35702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6BC918E2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61A4A877" w14:textId="4A054BA6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04DFD7E4" w14:textId="4833F76C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A6A0692" w14:textId="7CFAA826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708AC01D" w14:textId="3711B07E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5F917C4" w14:textId="77777777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35702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1CCC879F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0D22070" w14:textId="63D6F06E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28333C9C" w14:textId="18DAF871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50A8F0EE" w14:textId="3CACA0D3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7C2FC681" w14:textId="45A28A54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FDF4038" w14:textId="77777777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35702" w14:paraId="1738DA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6D7B996E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5E4551E" w14:textId="2379CCA9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ログイン画面でDBに登録されていない組み合わせのユーザ名・パスワードを入力して、ログインボタンを押下する。</w:t>
            </w:r>
          </w:p>
        </w:tc>
        <w:tc>
          <w:tcPr>
            <w:tcW w:w="4935" w:type="dxa"/>
            <w:vAlign w:val="center"/>
          </w:tcPr>
          <w:p w14:paraId="33A23EC2" w14:textId="12AD3F6C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724E70AA" w14:textId="07A1A3E4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464521F1" w14:textId="5F192077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53401E0" w14:textId="77777777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35702" w14:paraId="7A8E3ED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B2BB7B5" w14:textId="39B9F36B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733860D" w14:textId="1B66C56A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ログイン画面でDBに登録されている組み合わせのユーザ名・パスワードを入力して、ログインボタンを押下する。</w:t>
            </w:r>
          </w:p>
        </w:tc>
        <w:tc>
          <w:tcPr>
            <w:tcW w:w="4935" w:type="dxa"/>
            <w:vAlign w:val="center"/>
          </w:tcPr>
          <w:p w14:paraId="6EAA7EC1" w14:textId="50B0294E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DCDB0BF" w14:textId="61FF6FBD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770241F6" w14:textId="1F6E7ED4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CA96B83" w14:textId="77777777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35702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2DBC1D6C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1368BA1" w14:textId="112D7F36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トップ画面でナビバーのアイコンを押下する。</w:t>
            </w:r>
          </w:p>
        </w:tc>
        <w:tc>
          <w:tcPr>
            <w:tcW w:w="4935" w:type="dxa"/>
            <w:vAlign w:val="center"/>
          </w:tcPr>
          <w:p w14:paraId="649764DF" w14:textId="19760759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F05A07F" w14:textId="6D044455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35EAE7AD" w14:textId="57BE6F5B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FC6B2E4" w14:textId="77777777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35702" w14:paraId="787834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24C19200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8B53748" w14:textId="600494CE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6B16A549" w14:textId="2ACD9ADF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5ECFE372" w14:textId="3FC2E747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6855650D" w14:textId="332F53E1" w:rsidR="00135702" w:rsidRDefault="00135702" w:rsidP="0013570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F129F5B" w14:textId="77777777" w:rsidR="00135702" w:rsidRDefault="00135702" w:rsidP="0013570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E0612" w14:paraId="255612C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310AD4B4" w:rsidR="00DE0612" w:rsidRDefault="00DE0612" w:rsidP="00DE06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40C37ADC" w14:textId="2CBB3667" w:rsidR="00DE0612" w:rsidRDefault="00DE0612" w:rsidP="00DE06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264D2CAE" w14:textId="2522DBA5" w:rsidR="00DE0612" w:rsidRDefault="00DE0612" w:rsidP="00DE06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79B7D21E" w14:textId="24ABC9A2" w:rsidR="00DE0612" w:rsidRDefault="00DE0612" w:rsidP="00DE06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1C04D0F9" w14:textId="6D63017F" w:rsidR="00DE0612" w:rsidRDefault="00DE0612" w:rsidP="00DE06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FD18E89" w14:textId="77777777" w:rsidR="00DE0612" w:rsidRDefault="00DE0612" w:rsidP="00DE06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96565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0E709DC6" w:rsidR="00796565" w:rsidRDefault="00796565" w:rsidP="0079656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45640869" w14:textId="455114B2" w:rsidR="00796565" w:rsidRDefault="00796565" w:rsidP="0079656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29A37F2F" w14:textId="5293BCA4" w:rsidR="00796565" w:rsidRDefault="00796565" w:rsidP="0079656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0052FC27" w14:textId="22C3A7AA" w:rsidR="00796565" w:rsidRDefault="00796565" w:rsidP="00796565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0AA021FD" w14:textId="4703FA07" w:rsidR="00796565" w:rsidRDefault="00796565" w:rsidP="00796565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C4494C5" w14:textId="77777777" w:rsidR="00796565" w:rsidRDefault="00796565" w:rsidP="0079656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96565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5F59E1B0" w:rsidR="00796565" w:rsidRDefault="00796565" w:rsidP="0079656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2F64A226" w14:textId="08B8C077" w:rsidR="00796565" w:rsidRDefault="00796565" w:rsidP="0079656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トップ画面でログアウトボタンを押下する。</w:t>
            </w:r>
          </w:p>
        </w:tc>
        <w:tc>
          <w:tcPr>
            <w:tcW w:w="4935" w:type="dxa"/>
            <w:vAlign w:val="center"/>
          </w:tcPr>
          <w:p w14:paraId="42AD4B0B" w14:textId="32BC4363" w:rsidR="00796565" w:rsidRDefault="00796565" w:rsidP="0079656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0D24CA87" w14:textId="7E9BAD24" w:rsidR="00796565" w:rsidRDefault="00796565" w:rsidP="00796565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577A553D" w14:textId="354E2CAC" w:rsidR="00796565" w:rsidRDefault="00796565" w:rsidP="00796565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B24E7D8" w14:textId="77777777" w:rsidR="00796565" w:rsidRDefault="00796565" w:rsidP="0079656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019EF" w14:paraId="4E34EF9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3DF72FA" w14:textId="6355590A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2E4A8E87" w14:textId="7B72029B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加入者検索画面でナビバーのアイコンを押下する。</w:t>
            </w:r>
          </w:p>
        </w:tc>
        <w:tc>
          <w:tcPr>
            <w:tcW w:w="4935" w:type="dxa"/>
            <w:vAlign w:val="center"/>
          </w:tcPr>
          <w:p w14:paraId="7D4AA33C" w14:textId="5FDAE5C0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33653EF7" w14:textId="61CB5DCD" w:rsidR="007019EF" w:rsidRDefault="007019EF" w:rsidP="007019E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4E2D6179" w14:textId="51DA6580" w:rsidR="007019EF" w:rsidRDefault="007019EF" w:rsidP="007019E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E012D55" w14:textId="77777777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019EF" w14:paraId="582245A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7B932379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681AC88F" w14:textId="6BACD0E3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668D09C9" w14:textId="5FD68202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4BBD5D2E" w14:textId="4274CC25" w:rsidR="007019EF" w:rsidRDefault="007019EF" w:rsidP="007019E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3AAC7C89" w14:textId="15C88FD2" w:rsidR="007019EF" w:rsidRDefault="007019EF" w:rsidP="007019E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63270E9" w14:textId="77777777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019EF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5A8397C7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137D0892" w14:textId="43467625" w:rsidR="007019EF" w:rsidRDefault="007019EF" w:rsidP="007019EF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3EBE934B" w14:textId="012F471B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30257E50" w14:textId="4A421FBD" w:rsidR="007019EF" w:rsidRDefault="007019EF" w:rsidP="007019E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296B8347" w14:textId="65C87531" w:rsidR="007019EF" w:rsidRDefault="007019EF" w:rsidP="007019E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C9807D2" w14:textId="77777777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019EF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3314706D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1AD0A018" w14:textId="0DC78C3C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509A78EE" w14:textId="3B5BA0D5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511E35DA" w14:textId="5644C958" w:rsidR="007019EF" w:rsidRDefault="007019EF" w:rsidP="007019E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0F04BB8C" w14:textId="27ED0811" w:rsidR="007019EF" w:rsidRDefault="007019EF" w:rsidP="007019E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39BAB0C" w14:textId="77777777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019EF" w14:paraId="119D0B3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A2DE41C" w14:textId="090F18A7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D94F07E" w14:textId="50C37A85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35DB0850" w14:textId="764015BB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2EDAA62D" w14:textId="16712911" w:rsidR="007019EF" w:rsidRDefault="007019EF" w:rsidP="007019E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1525E045" w14:textId="0E411C90" w:rsidR="007019EF" w:rsidRDefault="007019EF" w:rsidP="007019E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9197B53" w14:textId="77777777" w:rsidR="007019EF" w:rsidRDefault="007019EF" w:rsidP="007019E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C54F8F" w14:paraId="4151788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D0E1321" w14:textId="38F7FE01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3000C1D0" w14:textId="6D8ADDFD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加入者検索画面で検索ボタンを押下する。</w:t>
            </w:r>
          </w:p>
        </w:tc>
        <w:tc>
          <w:tcPr>
            <w:tcW w:w="4935" w:type="dxa"/>
            <w:vAlign w:val="center"/>
          </w:tcPr>
          <w:p w14:paraId="281826D3" w14:textId="03731D2A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加入者検索結果画面に遷移すること。</w:t>
            </w:r>
          </w:p>
        </w:tc>
        <w:tc>
          <w:tcPr>
            <w:tcW w:w="1050" w:type="dxa"/>
            <w:vAlign w:val="center"/>
          </w:tcPr>
          <w:p w14:paraId="41963376" w14:textId="68170FAC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3A41024B" w14:textId="57C11785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B01DB93" w14:textId="77777777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C54F8F" w14:paraId="1D1E32F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9B06A24" w14:textId="300CEA6F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5FE4DF09" w14:textId="2A958D4A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加入者検索画面で追加ボタンを押下する。</w:t>
            </w:r>
          </w:p>
        </w:tc>
        <w:tc>
          <w:tcPr>
            <w:tcW w:w="4935" w:type="dxa"/>
            <w:vAlign w:val="center"/>
          </w:tcPr>
          <w:p w14:paraId="6A4D550D" w14:textId="465A10C5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加入者追加画面に遷移すること。</w:t>
            </w:r>
          </w:p>
        </w:tc>
        <w:tc>
          <w:tcPr>
            <w:tcW w:w="1050" w:type="dxa"/>
            <w:vAlign w:val="center"/>
          </w:tcPr>
          <w:p w14:paraId="33C4CC6F" w14:textId="25B02195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1FE389B4" w14:textId="710529EB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7268DE3" w14:textId="77777777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C54F8F" w14:paraId="1298E38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DE47B48" w14:textId="2D678AD2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015A56AC" w14:textId="0E5D8537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加入者編集画面でナビバーのアイコンを押下する。</w:t>
            </w:r>
          </w:p>
        </w:tc>
        <w:tc>
          <w:tcPr>
            <w:tcW w:w="4935" w:type="dxa"/>
            <w:vAlign w:val="center"/>
          </w:tcPr>
          <w:p w14:paraId="01BBABFA" w14:textId="34CC5A49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7C13EBC" w14:textId="6E25FF93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6B907803" w14:textId="42CA9720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059081C" w14:textId="77777777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C54F8F" w14:paraId="78E7CB8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C529F4" w14:textId="18E445ED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10E76A75" w14:textId="6F7935C4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18EBC4E0" w14:textId="1810941F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27EC8BF6" w14:textId="71146FAD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38C213E4" w14:textId="380D43DF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881DC29" w14:textId="77777777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C54F8F" w14:paraId="7229BE9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766DA" w14:textId="31B3F8CC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23919BA7" w14:textId="468105F6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240D2312" w14:textId="5ECE923F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2707355E" w14:textId="6FF19DF2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5A972A18" w14:textId="23454840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436B77A" w14:textId="77777777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C54F8F" w14:paraId="180520F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9E3873" w14:textId="58E58B72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6E86EAA" w14:textId="17CE9ED7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2DEA5643" w14:textId="6CB0624A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11FC0E67" w14:textId="33F17221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0DC13287" w14:textId="50B41C47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7BC25DB" w14:textId="77777777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C54F8F" w14:paraId="4E8CE9C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0277E22" w14:textId="63A4D31B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061E8BFD" w14:textId="0EF1BB75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5CED0DC6" w14:textId="6AB13F82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0D365B3B" w14:textId="28ADA3CA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08/30</w:t>
            </w:r>
          </w:p>
        </w:tc>
        <w:tc>
          <w:tcPr>
            <w:tcW w:w="945" w:type="dxa"/>
            <w:vAlign w:val="center"/>
          </w:tcPr>
          <w:p w14:paraId="7956A226" w14:textId="2871479D" w:rsidR="00C54F8F" w:rsidRDefault="00C54F8F" w:rsidP="00C54F8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B978318" w14:textId="77777777" w:rsidR="00C54F8F" w:rsidRDefault="00C54F8F" w:rsidP="00C54F8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E0612" w14:paraId="72130A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E034C50" w14:textId="4D437949" w:rsidR="00DE0612" w:rsidRDefault="00DE0612" w:rsidP="00DE06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F93700D" w14:textId="5F836AEF" w:rsidR="00DE0612" w:rsidRDefault="00DE0612" w:rsidP="00DE06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加入者編集画面で必須入力項目を入力し、決定ボタンを押下する。</w:t>
            </w:r>
          </w:p>
        </w:tc>
        <w:tc>
          <w:tcPr>
            <w:tcW w:w="4935" w:type="dxa"/>
            <w:vAlign w:val="center"/>
          </w:tcPr>
          <w:p w14:paraId="063E9E82" w14:textId="4FAA385A" w:rsidR="00DE0612" w:rsidRDefault="00DE0612" w:rsidP="00DE06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加入者編集画面に遷移すること。</w:t>
            </w:r>
          </w:p>
        </w:tc>
        <w:tc>
          <w:tcPr>
            <w:tcW w:w="1050" w:type="dxa"/>
            <w:vAlign w:val="center"/>
          </w:tcPr>
          <w:p w14:paraId="2B539767" w14:textId="5A35AC19" w:rsidR="00DE0612" w:rsidRDefault="007B2F54" w:rsidP="00DE06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0E40A68" w14:textId="3C80D501" w:rsidR="007B2F54" w:rsidRDefault="007B2F54" w:rsidP="007B2F54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7701645" w14:textId="77777777" w:rsidR="00DE0612" w:rsidRDefault="00DE0612" w:rsidP="00DE06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B2F54" w14:paraId="26231F3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33BAD5B" w14:textId="3AE4CB49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137653CD" w14:textId="2C706FD9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加入者編集画面でキャンセルリンクを押下する。</w:t>
            </w:r>
          </w:p>
        </w:tc>
        <w:tc>
          <w:tcPr>
            <w:tcW w:w="4935" w:type="dxa"/>
            <w:vAlign w:val="center"/>
          </w:tcPr>
          <w:p w14:paraId="3D79ADD9" w14:textId="707F9186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000F3787" w14:textId="7E494BAB" w:rsidR="007B2F54" w:rsidRDefault="007B2F54" w:rsidP="007B2F5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2D1D36A" w14:textId="5CE8E444" w:rsidR="007B2F54" w:rsidRDefault="007B2F54" w:rsidP="007B2F5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6A86B25" w14:textId="77777777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B2F54" w14:paraId="23BBD06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D5F4F69" w14:textId="16ECE3B8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2C764A7C" w14:textId="7737EBF1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加入者検索結果画面でナビバーのアイコンを押下する。</w:t>
            </w:r>
          </w:p>
        </w:tc>
        <w:tc>
          <w:tcPr>
            <w:tcW w:w="4935" w:type="dxa"/>
            <w:vAlign w:val="center"/>
          </w:tcPr>
          <w:p w14:paraId="51143AA2" w14:textId="3763708A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01A2C8D" w14:textId="6D89FC5C" w:rsidR="007B2F54" w:rsidRDefault="007B2F54" w:rsidP="007B2F5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572BCC94" w14:textId="61A358B2" w:rsidR="007B2F54" w:rsidRDefault="007B2F54" w:rsidP="007B2F5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6541BD0" w14:textId="77777777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B2F54" w14:paraId="5920292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45F8C83" w14:textId="33B3C476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009E4693" w14:textId="41D7FE69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530625BB" w14:textId="1647C6EE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2DE256D8" w14:textId="528E877E" w:rsidR="007B2F54" w:rsidRDefault="007B2F54" w:rsidP="007B2F5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5F2A6E97" w14:textId="40F0DD04" w:rsidR="007B2F54" w:rsidRDefault="007B2F54" w:rsidP="007B2F5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9E173B0" w14:textId="77777777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B2F54" w14:paraId="52BDA9B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D100178" w14:textId="0936FE35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5A152120" w14:textId="51240DE5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77A49BDE" w14:textId="6F35EA2C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00FC8C4A" w14:textId="735BC009" w:rsidR="007B2F54" w:rsidRDefault="007B2F54" w:rsidP="007B2F5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739E9113" w14:textId="21E31474" w:rsidR="007B2F54" w:rsidRDefault="007B2F54" w:rsidP="007B2F5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5308DD3" w14:textId="77777777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B2F54" w14:paraId="461949A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90FADEC" w14:textId="579771EB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79902074" w14:textId="532BE615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293A0DA9" w14:textId="56269FF9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332AC843" w14:textId="1F94714C" w:rsidR="007B2F54" w:rsidRDefault="007B2F54" w:rsidP="007B2F5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0B519134" w14:textId="1CCB2B35" w:rsidR="007B2F54" w:rsidRDefault="007B2F54" w:rsidP="007B2F5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33C29B8" w14:textId="77777777" w:rsidR="007B2F54" w:rsidRDefault="007B2F54" w:rsidP="007B2F5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41D20" w14:paraId="7E85C5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0E1A842" w14:textId="02740323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5C00B4F5" w14:textId="6CF846FA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222AF1B3" w14:textId="0BC7CACD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64871992" w14:textId="2408773A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2DECE310" w14:textId="73D2BC04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3CF9B4D" w14:textId="7777777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41D20" w14:paraId="503C1B9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5A925F7" w14:textId="6A3175B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5225CE2" w14:textId="2CFAEE49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加入者検索結果画面で加入者IDのリンクを押下する。</w:t>
            </w:r>
          </w:p>
        </w:tc>
        <w:tc>
          <w:tcPr>
            <w:tcW w:w="4935" w:type="dxa"/>
            <w:vAlign w:val="center"/>
          </w:tcPr>
          <w:p w14:paraId="22522704" w14:textId="3FDC06C6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加入者編集画面に遷移すること。</w:t>
            </w:r>
          </w:p>
        </w:tc>
        <w:tc>
          <w:tcPr>
            <w:tcW w:w="1050" w:type="dxa"/>
            <w:vAlign w:val="center"/>
          </w:tcPr>
          <w:p w14:paraId="44AF80EC" w14:textId="7683DE62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1BF1A79E" w14:textId="3BF75C66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0B80F9F" w14:textId="7777777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41D20" w14:paraId="300E41D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6D2C05" w14:textId="25CC9E80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3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073E8C98" w14:textId="2E0152F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料金検索画面でナビバーのアイコンを押下する。</w:t>
            </w:r>
          </w:p>
        </w:tc>
        <w:tc>
          <w:tcPr>
            <w:tcW w:w="4935" w:type="dxa"/>
            <w:vAlign w:val="center"/>
          </w:tcPr>
          <w:p w14:paraId="05A44F5B" w14:textId="03D8907F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0B850903" w14:textId="1BA08634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09B77F5A" w14:textId="784947DD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F9D4934" w14:textId="7777777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41D20" w14:paraId="2B1362C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100EA81" w14:textId="560CFEDB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3B310BC3" w14:textId="21C0FDAE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639D1AD1" w14:textId="03D0B516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D1AC21C" w14:textId="2E56D45C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26955B27" w14:textId="541D96A0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AD6BCBC" w14:textId="7777777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41D20" w14:paraId="44DDBFB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CE21AC5" w14:textId="6D587602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7929CE08" w14:textId="0A100BD3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53D1FA46" w14:textId="24A2504E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397B2287" w14:textId="0E2863BA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3E85961" w14:textId="3E8683C1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3B9AAE4" w14:textId="7777777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41D20" w14:paraId="733F32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6A1C436" w14:textId="17AF8E86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06F108B0" w14:textId="5A77855C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67E6FCD6" w14:textId="3643F89C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237E80B9" w14:textId="49794AE5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71D1106" w14:textId="4D3B0D7B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122E886" w14:textId="7777777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41D20" w14:paraId="2487594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3F11185" w14:textId="7CC4DA44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7239DAB4" w14:textId="77785A25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30881EDB" w14:textId="5F27327A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71148DF3" w14:textId="6D80FCCD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C968DAD" w14:textId="086F2B81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6C5FCFC" w14:textId="7777777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41D20" w14:paraId="6186630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F9B072" w14:textId="7EF65DB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3F2E0FA" w14:textId="7B91E924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料金検索画面で検索ボタンを押下する。</w:t>
            </w:r>
          </w:p>
        </w:tc>
        <w:tc>
          <w:tcPr>
            <w:tcW w:w="4935" w:type="dxa"/>
            <w:vAlign w:val="center"/>
          </w:tcPr>
          <w:p w14:paraId="57ADAF4F" w14:textId="27AA15F9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料金検索結果画面に遷移すること。</w:t>
            </w:r>
          </w:p>
        </w:tc>
        <w:tc>
          <w:tcPr>
            <w:tcW w:w="1050" w:type="dxa"/>
            <w:vAlign w:val="center"/>
          </w:tcPr>
          <w:p w14:paraId="3D2B5765" w14:textId="2BE49E0D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2C49489" w14:textId="7C90164F" w:rsidR="00641D20" w:rsidRDefault="00641D20" w:rsidP="00641D20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A831341" w14:textId="77777777" w:rsidR="00641D20" w:rsidRDefault="00641D20" w:rsidP="00641D2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67BBD" w14:paraId="7F70397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8B15D78" w14:textId="6C77FD98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75BB117" w14:textId="0F59978C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料金検索画面で追加ボタンを押下する。</w:t>
            </w:r>
          </w:p>
        </w:tc>
        <w:tc>
          <w:tcPr>
            <w:tcW w:w="4935" w:type="dxa"/>
            <w:vAlign w:val="center"/>
          </w:tcPr>
          <w:p w14:paraId="23A599CC" w14:textId="7B179F83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料金情報追加画面に遷移すること。</w:t>
            </w:r>
          </w:p>
        </w:tc>
        <w:tc>
          <w:tcPr>
            <w:tcW w:w="1050" w:type="dxa"/>
            <w:vAlign w:val="center"/>
          </w:tcPr>
          <w:p w14:paraId="2309E3CE" w14:textId="478637E4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D750E42" w14:textId="031B019F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EB0CB34" w14:textId="77777777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67BBD" w14:paraId="684D388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09D85F1" w14:textId="479128FB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7628328C" w14:textId="757FBBBC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料金情報編集画面でナビバーのアイコンを押下する。</w:t>
            </w:r>
          </w:p>
        </w:tc>
        <w:tc>
          <w:tcPr>
            <w:tcW w:w="4935" w:type="dxa"/>
            <w:vAlign w:val="center"/>
          </w:tcPr>
          <w:p w14:paraId="7F280BA8" w14:textId="405209D1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3E543454" w14:textId="3E19D16E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F683D94" w14:textId="7F844A4B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D0F200C" w14:textId="77777777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67BBD" w14:paraId="7805F6B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FCA4534" w14:textId="2ED7EBFB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0DCDE490" w14:textId="17D7304A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2EC627C7" w14:textId="35643DF5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02F0D15E" w14:textId="11230E38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B9CAEFB" w14:textId="08E52E46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4F1B6FD" w14:textId="77777777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67BBD" w14:paraId="6BAC137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61BC757" w14:textId="7CF9EE08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12BB0E74" w14:textId="4374AF6D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2D26344F" w14:textId="6E7ABCBD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2DB18F12" w14:textId="5B2CE22F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0FCA6D40" w14:textId="63EE0C19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3CDDD35" w14:textId="77777777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67BBD" w14:paraId="6969D88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F558B67" w14:textId="422D83F3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2FD1B7ED" w14:textId="1CA3A07C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1B89B9D8" w14:textId="4C5083CC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0DAB5688" w14:textId="3E5311EB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012368B1" w14:textId="13E3415C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673F424" w14:textId="77777777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67BBD" w14:paraId="034D24C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13FA68" w14:textId="1B6B8904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797A4F1B" w14:textId="41886B50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6439AB27" w14:textId="2989BC6D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367EA30" w14:textId="104F29DC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148FDFF3" w14:textId="4805A2AE" w:rsidR="00D67BBD" w:rsidRDefault="00D67BBD" w:rsidP="00D67B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E8F1CB4" w14:textId="77777777" w:rsidR="00D67BBD" w:rsidRDefault="00D67BBD" w:rsidP="00D67B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746AB" w14:paraId="75BBB6D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149615" w14:textId="0C3C797D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0CE8A81" w14:textId="3D6163D7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料金情報編集画面で必須入力項目を入力し、決定ボタンを押下する。</w:t>
            </w:r>
          </w:p>
        </w:tc>
        <w:tc>
          <w:tcPr>
            <w:tcW w:w="4935" w:type="dxa"/>
            <w:vAlign w:val="center"/>
          </w:tcPr>
          <w:p w14:paraId="4EA45FC3" w14:textId="5C4008F1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料金情報編集画面に遷移すること。</w:t>
            </w:r>
          </w:p>
        </w:tc>
        <w:tc>
          <w:tcPr>
            <w:tcW w:w="1050" w:type="dxa"/>
            <w:vAlign w:val="center"/>
          </w:tcPr>
          <w:p w14:paraId="12FAA112" w14:textId="23933C16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401F23A" w14:textId="6274E0E5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9B667DF" w14:textId="77777777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746AB" w14:paraId="1717A19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8F956FF" w14:textId="27AF6DC9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08B6867" w14:textId="009E879B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料金情報編集画面でキャンセルリンクを押下する。</w:t>
            </w:r>
          </w:p>
        </w:tc>
        <w:tc>
          <w:tcPr>
            <w:tcW w:w="4935" w:type="dxa"/>
            <w:vAlign w:val="center"/>
          </w:tcPr>
          <w:p w14:paraId="3F31033F" w14:textId="5CC4FACE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/>
                <w:sz w:val="20"/>
              </w:rPr>
              <w:t>検索画面に遷移すること。</w:t>
            </w:r>
          </w:p>
        </w:tc>
        <w:tc>
          <w:tcPr>
            <w:tcW w:w="1050" w:type="dxa"/>
            <w:vAlign w:val="center"/>
          </w:tcPr>
          <w:p w14:paraId="56565AD5" w14:textId="38E4A747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9E77A24" w14:textId="36F232D3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0458BF9" w14:textId="77777777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746AB" w14:paraId="4A6DCAE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423D682" w14:textId="5714F605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6DE8E701" w14:textId="710DF39B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料金検索結果画面でナビバーのアイコンを押下する。</w:t>
            </w:r>
          </w:p>
        </w:tc>
        <w:tc>
          <w:tcPr>
            <w:tcW w:w="4935" w:type="dxa"/>
            <w:vAlign w:val="center"/>
          </w:tcPr>
          <w:p w14:paraId="1AF310E5" w14:textId="3F476C88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79DBDAA9" w14:textId="04948EF0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02606B73" w14:textId="523C4F33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806DD8A" w14:textId="77777777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746AB" w14:paraId="7EC6D56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A34D7D7" w14:textId="5766D3A0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18491558" w14:textId="2CF5051E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46C49A53" w14:textId="4ED214C2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7F613552" w14:textId="6EB73257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F477C74" w14:textId="05131325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47E5D1D" w14:textId="77777777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746AB" w14:paraId="04246A7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D0AA1CF" w14:textId="650E0B69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4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5BEE67CD" w14:textId="0414675E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64110900" w14:textId="1DCE2D5C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7C93238E" w14:textId="47D21655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3C807A1" w14:textId="61AF94F1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BD98DDF" w14:textId="77777777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746AB" w14:paraId="29404A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D2758FD" w14:textId="1FACE424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198DCAAA" w14:textId="227CE2F4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6FA48CD5" w14:textId="2C1B6EE7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16BBC69C" w14:textId="27F1C821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CBF12A2" w14:textId="01976705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93AA107" w14:textId="77777777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746AB" w14:paraId="0D50795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337E088" w14:textId="42181593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71ADA835" w14:textId="634C137C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2E1ADB30" w14:textId="7894792D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5757837F" w14:textId="2857D3CE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535C8EC7" w14:textId="4C654706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0DE5ADC" w14:textId="77777777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746AB" w14:paraId="149CC92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D46D74A" w14:textId="79AB8C0C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BDF564" w14:textId="5DDDCF48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料金検索結果画面で料金番号のリンクを押下する。</w:t>
            </w:r>
          </w:p>
        </w:tc>
        <w:tc>
          <w:tcPr>
            <w:tcW w:w="4935" w:type="dxa"/>
            <w:vAlign w:val="center"/>
          </w:tcPr>
          <w:p w14:paraId="4F7BF06B" w14:textId="620FDA2E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料金情報編集画面に遷移すること。</w:t>
            </w:r>
          </w:p>
        </w:tc>
        <w:tc>
          <w:tcPr>
            <w:tcW w:w="1050" w:type="dxa"/>
            <w:vAlign w:val="center"/>
          </w:tcPr>
          <w:p w14:paraId="60C312B5" w14:textId="64629791" w:rsidR="007746AB" w:rsidRP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6B1A1CA" w14:textId="355D8ADD" w:rsidR="007746AB" w:rsidRDefault="007746AB" w:rsidP="007746A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7989BC5" w14:textId="77777777" w:rsidR="007746AB" w:rsidRDefault="007746AB" w:rsidP="007746A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930C0" w14:textId="77777777" w:rsidR="004568B7" w:rsidRDefault="004568B7">
      <w:r>
        <w:separator/>
      </w:r>
    </w:p>
  </w:endnote>
  <w:endnote w:type="continuationSeparator" w:id="0">
    <w:p w14:paraId="27DB132A" w14:textId="77777777" w:rsidR="004568B7" w:rsidRDefault="0045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D9C50" w14:textId="77777777" w:rsidR="004568B7" w:rsidRDefault="004568B7">
      <w:r>
        <w:separator/>
      </w:r>
    </w:p>
  </w:footnote>
  <w:footnote w:type="continuationSeparator" w:id="0">
    <w:p w14:paraId="058F8597" w14:textId="77777777" w:rsidR="004568B7" w:rsidRDefault="00456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page" w:tblpX="852" w:tblpY="1"/>
      <w:tblOverlap w:val="never"/>
      <w:tblW w:w="1565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16594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ED5F399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  <w:p w14:paraId="5AC3A1F6" w14:textId="70371B79" w:rsidR="00416594" w:rsidRDefault="00416594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cs="Arial Unicode MS" w:hint="eastAsia"/>
              <w:sz w:val="28"/>
              <w:szCs w:val="28"/>
            </w:rPr>
            <w:t>画面遷移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4F5614C5" w:rsidR="00984C0B" w:rsidRDefault="004165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0F8F11C1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416594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416594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416594">
            <w:rPr>
              <w:rFonts w:ascii="ＭＳ Ｐゴシック" w:eastAsia="ＭＳ Ｐ明朝" w:hAnsi="ＭＳ Ｐゴシック" w:cs="Arial Unicode MS"/>
              <w:sz w:val="20"/>
            </w:rPr>
            <w:t>30</w:t>
          </w:r>
        </w:p>
      </w:tc>
    </w:tr>
    <w:tr w:rsidR="00416594" w14:paraId="7CDCFE7C" w14:textId="77777777" w:rsidTr="00416594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416594" w:rsidRDefault="00416594" w:rsidP="00416594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416594" w:rsidRDefault="00416594" w:rsidP="00416594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579494D8" w:rsidR="00416594" w:rsidRDefault="00416594" w:rsidP="004165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請求データ作成バッチ・サービス管理システム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416594" w:rsidRDefault="00416594" w:rsidP="00416594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09E1FF8" w:rsidR="00416594" w:rsidRDefault="00416594" w:rsidP="0041659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杉野友亮</w:t>
          </w:r>
        </w:p>
      </w:tc>
    </w:tr>
    <w:tr w:rsidR="00416594" w14:paraId="22C9DD69" w14:textId="77777777" w:rsidTr="00416594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416594" w:rsidRDefault="00416594" w:rsidP="00416594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416594" w:rsidRDefault="00416594" w:rsidP="00416594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7A1F0D77" w:rsidR="00416594" w:rsidRDefault="00416594" w:rsidP="004165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-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416594" w:rsidRDefault="00416594" w:rsidP="00416594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416594" w:rsidRDefault="00416594" w:rsidP="0041659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52CE6"/>
    <w:rsid w:val="000F7E6D"/>
    <w:rsid w:val="00135702"/>
    <w:rsid w:val="0018779B"/>
    <w:rsid w:val="001D4386"/>
    <w:rsid w:val="00312C54"/>
    <w:rsid w:val="0033471A"/>
    <w:rsid w:val="003406D2"/>
    <w:rsid w:val="003F66E1"/>
    <w:rsid w:val="00416594"/>
    <w:rsid w:val="004467AC"/>
    <w:rsid w:val="004568B7"/>
    <w:rsid w:val="004600AA"/>
    <w:rsid w:val="00641D20"/>
    <w:rsid w:val="007019EF"/>
    <w:rsid w:val="007746AB"/>
    <w:rsid w:val="00796565"/>
    <w:rsid w:val="007B2F54"/>
    <w:rsid w:val="007E3B8E"/>
    <w:rsid w:val="0082351D"/>
    <w:rsid w:val="009210D4"/>
    <w:rsid w:val="00984C0B"/>
    <w:rsid w:val="00AE150F"/>
    <w:rsid w:val="00C419B1"/>
    <w:rsid w:val="00C54F8F"/>
    <w:rsid w:val="00D67BBD"/>
    <w:rsid w:val="00DE0612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TOS 杉野</cp:lastModifiedBy>
  <cp:revision>6</cp:revision>
  <cp:lastPrinted>1999-12-01T08:11:00Z</cp:lastPrinted>
  <dcterms:created xsi:type="dcterms:W3CDTF">2023-08-09T06:15:00Z</dcterms:created>
  <dcterms:modified xsi:type="dcterms:W3CDTF">2023-08-31T02:22:00Z</dcterms:modified>
</cp:coreProperties>
</file>