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22222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rtl w:val="0"/>
          <w:lang w:val="en-US"/>
          <w14:textFill>
            <w14:solidFill>
              <w14:srgbClr w14:val="222222"/>
            </w14:solidFill>
          </w14:textFill>
        </w:rPr>
        <w:t>Rohit Singh</w:t>
      </w: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0"/>
          <w:szCs w:val="20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a program to calculate using recursion x^y ( X power y) . X and y are input.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0"/>
          <w:szCs w:val="20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Calculate time complexity</w:t>
      </w:r>
      <w:r>
        <w:rPr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 written code.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0"/>
          <w:szCs w:val="20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Write a better solution in terms of time complexity.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Arial" w:hAnsi="Arial"/>
          <w:outline w:val="0"/>
          <w:color w:val="222222"/>
          <w:sz w:val="20"/>
          <w:szCs w:val="20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Calculate time complexity again for a better solution.</w:t>
      </w:r>
    </w:p>
    <w:p>
      <w:pPr>
        <w:pStyle w:val="Body"/>
        <w:shd w:val="clear" w:color="auto" w:fill="ffffff"/>
        <w:spacing w:after="0" w:line="240" w:lineRule="auto"/>
        <w:rPr>
          <w:rFonts w:ascii="Arial" w:cs="Arial" w:hAnsi="Arial" w:eastAsia="Arial"/>
          <w:outline w:val="0"/>
          <w:color w:val="222222"/>
          <w:sz w:val="20"/>
          <w:szCs w:val="20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fr-FR"/>
        </w:rPr>
        <w:t>Solution :-</w:t>
      </w:r>
    </w:p>
    <w:p>
      <w:pPr>
        <w:pStyle w:val="Body"/>
        <w:rPr>
          <w:rFonts w:ascii="Arial" w:cs="Arial" w:hAnsi="Arial" w:eastAsia="Arial"/>
          <w:b w:val="1"/>
          <w:bCs w:val="1"/>
          <w:outline w:val="0"/>
          <w:color w:val="7030a0"/>
          <w:sz w:val="40"/>
          <w:szCs w:val="40"/>
          <w:u w:color="7030a0"/>
          <w14:textFill>
            <w14:solidFill>
              <w14:srgbClr w14:val="7030A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14:textFill>
            <w14:solidFill>
              <w14:srgbClr w14:val="7030A0"/>
            </w14:solidFill>
          </w14:textFill>
        </w:rPr>
        <w:t>1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vertAlign w:val="superscript"/>
          <w:rtl w:val="0"/>
          <w14:textFill>
            <w14:solidFill>
              <w14:srgbClr w14:val="7030A0"/>
            </w14:solidFill>
          </w14:textFill>
        </w:rPr>
        <w:t>st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 xml:space="preserve"> Approach(Basic Approach using recursion)</w:t>
      </w:r>
    </w:p>
    <w:tbl>
      <w:tblPr>
        <w:tblW w:w="91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69"/>
      </w:tblGrid>
      <w:tr>
        <w:tblPrEx>
          <w:shd w:val="clear" w:color="auto" w:fill="cdd4e9"/>
        </w:tblPrEx>
        <w:trPr>
          <w:trHeight w:val="8229" w:hRule="atLeast"/>
        </w:trPr>
        <w:tc>
          <w:tcPr>
            <w:tcW w:type="dxa" w:w="9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hd w:val="clear" w:color="auto" w:fill="ffffff"/>
              <w:spacing w:after="0" w:line="240" w:lineRule="auto"/>
              <w:rPr>
                <w:rFonts w:ascii="Arial" w:cs="Arial" w:hAnsi="Arial" w:eastAsia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14:textFill>
                  <w14:solidFill>
                    <w14:srgbClr w14:val="008200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// C++ program to calculate using recursion x^y ( X power y) . X and y are input.</w:t>
            </w:r>
          </w:p>
          <w:p>
            <w:pPr>
              <w:pStyle w:val="Body"/>
              <w:shd w:val="clear" w:color="auto" w:fill="ffffff"/>
              <w:spacing w:after="0" w:line="288" w:lineRule="atLeast"/>
              <w:rPr>
                <w:rFonts w:ascii="Arial" w:cs="Arial" w:hAnsi="Arial" w:eastAsia="Arial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 xml:space="preserve">#include&lt;iostream&gt;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using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namespace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std;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class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RecursionPower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/* Function for calculat x raised to the power y */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public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power(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x, unsigned 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y)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if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(y == 0)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else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if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(y % 2 == 0)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power(x, y / 2) * power(x, y / 2);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else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* power(x, y / 2) * power(x, y / 2);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 xml:space="preserve">/* </w:t>
            </w:r>
            <w:r>
              <w:rPr>
                <w:rFonts w:ascii="Consolas" w:cs="Consolas" w:hAnsi="Consolas" w:eastAsia="Consolas"/>
                <w:outline w:val="0"/>
                <w:color w:val="008200"/>
                <w:sz w:val="22"/>
                <w:szCs w:val="22"/>
                <w:u w:color="008200"/>
                <w:shd w:val="clear" w:color="auto" w:fill="ffffff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To test above functions</w:t>
            </w: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 xml:space="preserve">  */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main()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RecursionPower obj;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= 3;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unsigned 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y = 4;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cout &lt;&lt; obj.power(x, y);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0;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 </w:t>
            </w:r>
          </w:p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outline w:val="0"/>
          <w:color w:val="00b050"/>
          <w:sz w:val="28"/>
          <w:szCs w:val="28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de-DE"/>
          <w14:textFill>
            <w14:solidFill>
              <w14:srgbClr w14:val="00B050"/>
            </w14:solidFill>
          </w14:textFill>
        </w:rPr>
        <w:t>Output :  81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b w:val="1"/>
          <w:bCs w:val="1"/>
          <w:outline w:val="0"/>
          <w:color w:val="00b050"/>
          <w:sz w:val="26"/>
          <w:szCs w:val="26"/>
          <w:u w:color="00b050"/>
          <w:rtl w:val="0"/>
          <w:lang w:val="pt-PT"/>
          <w14:textFill>
            <w14:solidFill>
              <w14:srgbClr w14:val="00B050"/>
            </w14:solidFill>
          </w14:textFill>
        </w:rPr>
        <w:t xml:space="preserve">Time Complexity: </w:t>
      </w:r>
      <w:r>
        <w:rPr>
          <w:rFonts w:ascii="Arial" w:hAnsi="Arial"/>
          <w:outline w:val="0"/>
          <w:color w:val="00b050"/>
          <w:sz w:val="26"/>
          <w:szCs w:val="26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O(</w:t>
      </w:r>
      <w:r>
        <w:rPr>
          <w:rFonts w:ascii="Arial" w:hAnsi="Arial"/>
          <w:outline w:val="0"/>
          <w:color w:val="00b050"/>
          <w:sz w:val="26"/>
          <w:szCs w:val="26"/>
          <w:u w:color="00b050"/>
          <w:shd w:val="clear" w:color="auto" w:fill="ffffff"/>
          <w:rtl w:val="0"/>
          <w:lang w:val="en-US"/>
          <w14:textFill>
            <w14:solidFill>
              <w14:srgbClr w14:val="00B050"/>
            </w14:solidFill>
          </w14:textFill>
        </w:rPr>
        <w:t>y</w:t>
      </w:r>
      <w:r>
        <w:rPr>
          <w:rFonts w:ascii="Arial" w:hAnsi="Arial"/>
          <w:outline w:val="0"/>
          <w:color w:val="00b050"/>
          <w:sz w:val="26"/>
          <w:szCs w:val="26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)</w:t>
      </w:r>
      <w:r>
        <w:rPr>
          <w:rFonts w:ascii="Arial" w:hAnsi="Arial"/>
          <w:outline w:val="0"/>
          <w:color w:val="00b050"/>
          <w:sz w:val="26"/>
          <w:szCs w:val="26"/>
          <w:u w:color="00b050"/>
          <w:shd w:val="clear" w:color="auto" w:fill="ffffff"/>
          <w:rtl w:val="0"/>
          <w:lang w:val="en-US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Arial" w:hAnsi="Arial"/>
          <w:sz w:val="24"/>
          <w:szCs w:val="24"/>
          <w:u w:color="00b050"/>
          <w:shd w:val="clear" w:color="auto" w:fill="ffffff"/>
          <w:rtl w:val="0"/>
          <w:lang w:val="en-US"/>
        </w:rPr>
        <w:t>Since, We are hitting Power Function for each Iteration. So we can say that there are Y number of hits.</w:t>
      </w:r>
      <w:r>
        <w:rPr>
          <w:rFonts w:ascii="Arial" w:cs="Arial" w:hAnsi="Arial" w:eastAsia="Arial"/>
          <w:outline w:val="0"/>
          <w:color w:val="00b050"/>
          <w:sz w:val="24"/>
          <w:szCs w:val="24"/>
          <w:u w:color="00b050"/>
          <w14:textFill>
            <w14:solidFill>
              <w14:srgbClr w14:val="00B050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Space Complexity: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 xml:space="preserve"> O(1)</w:t>
      </w:r>
      <w:r>
        <w:rPr>
          <w:rFonts w:ascii="Arial" w:cs="Arial" w:hAnsi="Arial" w:eastAsia="Arial"/>
          <w:outline w:val="0"/>
          <w:color w:val="00b050"/>
          <w:sz w:val="28"/>
          <w:szCs w:val="28"/>
          <w:u w:color="00b050"/>
          <w14:textFill>
            <w14:solidFill>
              <w14:srgbClr w14:val="00B050"/>
            </w14:solidFill>
          </w14:textFill>
        </w:rPr>
        <w:br w:type="textWrapping"/>
      </w: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Algorithmic Paradigm: 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:lang w:val="en-US"/>
          <w14:textFill>
            <w14:solidFill>
              <w14:srgbClr w14:val="00B050"/>
            </w14:solidFill>
          </w14:textFill>
        </w:rPr>
        <w:t>Divide and conquer</w:t>
      </w:r>
      <w:r>
        <w:rPr>
          <w:rFonts w:ascii="Arial" w:hAnsi="Arial"/>
          <w:outline w:val="0"/>
          <w:color w:val="00b050"/>
          <w:sz w:val="26"/>
          <w:szCs w:val="26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14:textFill>
            <w14:solidFill>
              <w14:srgbClr w14:val="7030A0"/>
            </w14:solidFill>
          </w14:textFill>
        </w:rPr>
        <w:t>2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vertAlign w:val="superscript"/>
          <w:rtl w:val="0"/>
          <w14:textFill>
            <w14:solidFill>
              <w14:srgbClr w14:val="7030A0"/>
            </w14:solidFill>
          </w14:textFill>
        </w:rPr>
        <w:t>nd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 xml:space="preserve"> Approach(Better Approach in terms of Time Complexity using recursion</w:t>
      </w:r>
      <w:r>
        <w:rPr>
          <w:rFonts w:ascii="Arial" w:hAnsi="Arial"/>
          <w:b w:val="1"/>
          <w:bCs w:val="1"/>
          <w:sz w:val="40"/>
          <w:szCs w:val="40"/>
          <w:rtl w:val="0"/>
        </w:rPr>
        <w:t>)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b w:val="1"/>
          <w:bCs w:val="1"/>
          <w:u w:val="single"/>
          <w:shd w:val="clear" w:color="auto" w:fill="ffffff"/>
          <w:rtl w:val="0"/>
          <w:lang w:val="de-DE"/>
        </w:rPr>
        <w:t>Solution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: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Above Programme can be optimized to O(log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y</w:t>
      </w:r>
      <w:r>
        <w:rPr>
          <w:rFonts w:ascii="Arial" w:hAnsi="Arial"/>
          <w:shd w:val="clear" w:color="auto" w:fill="ffffff"/>
          <w:rtl w:val="0"/>
          <w:lang w:val="en-US"/>
        </w:rPr>
        <w:t>) by calculating power(x, y/2) only once and storing it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for further result.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Because each recursion ,we decrease y by half</w:t>
      </w:r>
    </w:p>
    <w:tbl>
      <w:tblPr>
        <w:tblW w:w="9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28"/>
      </w:tblGrid>
      <w:tr>
        <w:tblPrEx>
          <w:shd w:val="clear" w:color="auto" w:fill="cdd4e9"/>
        </w:tblPrEx>
        <w:trPr>
          <w:trHeight w:val="8805" w:hRule="atLeast"/>
        </w:trPr>
        <w:tc>
          <w:tcPr>
            <w:tcW w:type="dxa" w:w="90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hd w:val="clear" w:color="auto" w:fill="ffffff"/>
              <w:spacing w:after="0" w:line="240" w:lineRule="auto"/>
              <w:rPr>
                <w:rFonts w:ascii="Arial" w:cs="Arial" w:hAnsi="Arial" w:eastAsia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14:textFill>
                  <w14:solidFill>
                    <w14:srgbClr w14:val="008200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// C++ program to calculate using recursion x^y ( X power y) . X and y are input.</w:t>
            </w:r>
          </w:p>
          <w:p>
            <w:pPr>
              <w:pStyle w:val="Body"/>
              <w:shd w:val="clear" w:color="auto" w:fill="ffffff"/>
              <w:spacing w:after="0" w:line="288" w:lineRule="atLeast"/>
              <w:rPr>
                <w:rFonts w:ascii="Arial" w:cs="Arial" w:hAnsi="Arial" w:eastAsia="Arial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 xml:space="preserve">#include&lt;iostream&gt;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using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namespace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std;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class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RecursionPower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/* Function for calculat x raised to the power y */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public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Consolas" w:cs="Consolas" w:hAnsi="Consolas" w:eastAsia="Consolas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nsolas" w:cs="Consolas" w:hAnsi="Consolas" w:eastAsia="Consolas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/* this Function to calculate x raised to the power y in O(logn)*/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power(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x, unsigned 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y)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temp;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if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 y == 0)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temp = power(x, y/2);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if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(y%2 == 0)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temp*temp;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else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x*temp*temp;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 xml:space="preserve">/* </w:t>
            </w:r>
            <w:r>
              <w:rPr>
                <w:rFonts w:ascii="Consolas" w:cs="Consolas" w:hAnsi="Consolas" w:eastAsia="Consolas"/>
                <w:outline w:val="0"/>
                <w:color w:val="008200"/>
                <w:sz w:val="22"/>
                <w:szCs w:val="22"/>
                <w:u w:color="008200"/>
                <w:shd w:val="clear" w:color="auto" w:fill="ffffff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>To test above functions</w:t>
            </w:r>
            <w:r>
              <w:rPr>
                <w:rFonts w:ascii="Arial" w:hAnsi="Arial"/>
                <w:outline w:val="0"/>
                <w:color w:val="008200"/>
                <w:sz w:val="20"/>
                <w:szCs w:val="20"/>
                <w:u w:color="008200"/>
                <w:shd w:val="nil" w:color="auto" w:fill="auto"/>
                <w:rtl w:val="0"/>
                <w:lang w:val="en-US"/>
                <w14:textFill>
                  <w14:solidFill>
                    <w14:srgbClr w14:val="008200"/>
                  </w14:solidFill>
                </w14:textFill>
              </w:rPr>
              <w:t xml:space="preserve">  */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main()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{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RecursionPower obj;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x = 3;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unsigned </w:t>
            </w:r>
            <w:r>
              <w:rPr>
                <w:rFonts w:ascii="Arial" w:hAnsi="Arial"/>
                <w:b w:val="1"/>
                <w:bCs w:val="1"/>
                <w:outline w:val="0"/>
                <w:color w:val="808080"/>
                <w:sz w:val="20"/>
                <w:szCs w:val="2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int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y = 4;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en-US"/>
              </w:rPr>
              <w:t> 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cout &lt;&lt; g. obj (x, y);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Fonts w:ascii="Arial" w:hAnsi="Arial"/>
                <w:b w:val="1"/>
                <w:bCs w:val="1"/>
                <w:outline w:val="0"/>
                <w:color w:val="006699"/>
                <w:sz w:val="20"/>
                <w:szCs w:val="20"/>
                <w:u w:color="006699"/>
                <w:shd w:val="nil" w:color="auto" w:fill="auto"/>
                <w:rtl w:val="0"/>
                <w:lang w:val="en-US"/>
                <w14:textFill>
                  <w14:solidFill>
                    <w14:srgbClr w14:val="006699"/>
                  </w14:solidFill>
                </w14:textFill>
              </w:rPr>
              <w:t>return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0; </w:t>
            </w:r>
          </w:p>
          <w:p>
            <w:pPr>
              <w:pStyle w:val="Body"/>
              <w:shd w:val="clear" w:color="auto" w:fill="ffffff"/>
              <w:bidi w:val="0"/>
              <w:spacing w:after="0" w:line="28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} </w:t>
            </w:r>
          </w:p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  <w:shd w:val="clear" w:color="auto" w:fill="ffffff"/>
        </w:rPr>
      </w:pPr>
    </w:p>
    <w:p>
      <w:pPr>
        <w:pStyle w:val="Body"/>
        <w:rPr>
          <w:b w:val="1"/>
          <w:bCs w:val="1"/>
          <w:outline w:val="0"/>
          <w:color w:val="00b050"/>
          <w:sz w:val="28"/>
          <w:szCs w:val="28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*Time Complexity of optimized solution:</w:t>
      </w:r>
      <w:r>
        <w:rPr>
          <w:rFonts w:cs="Arial Unicode MS" w:eastAsia="Arial Unicode MS"/>
          <w:b w:val="1"/>
          <w:bCs w:val="1"/>
          <w:outline w:val="0"/>
          <w:color w:val="00b050"/>
          <w:sz w:val="28"/>
          <w:szCs w:val="28"/>
          <w:u w:color="00b050"/>
          <w:rtl w:val="0"/>
          <w14:textFill>
            <w14:solidFill>
              <w14:srgbClr w14:val="00B050"/>
            </w14:solidFill>
          </w14:textFill>
        </w:rPr>
        <w:t xml:space="preserve"> O(log</w:t>
      </w:r>
      <w:r>
        <w:rPr>
          <w:rFonts w:cs="Arial Unicode MS" w:eastAsia="Arial Unicode MS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(y)</w:t>
      </w:r>
      <w:r>
        <w:rPr>
          <w:rFonts w:cs="Arial Unicode MS" w:eastAsia="Arial Unicode MS"/>
          <w:b w:val="1"/>
          <w:bCs w:val="1"/>
          <w:outline w:val="0"/>
          <w:color w:val="00b050"/>
          <w:sz w:val="28"/>
          <w:szCs w:val="28"/>
          <w:u w:color="00b050"/>
          <w:rtl w:val="0"/>
          <w14:textFill>
            <w14:solidFill>
              <w14:srgbClr w14:val="00B050"/>
            </w14:solidFill>
          </w14:textFill>
        </w:rPr>
        <w:t>)</w:t>
      </w:r>
      <w:r>
        <w:rPr>
          <w:rFonts w:cs="Arial Unicode MS" w:eastAsia="Arial Unicode MS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sz w:val="24"/>
          <w:szCs w:val="24"/>
          <w:u w:color="00b050"/>
          <w:rtl w:val="0"/>
          <w:lang w:val="en-US"/>
        </w:rPr>
        <w:t xml:space="preserve">as we are now calling power function for every y/2. So our complexity will be like - y + y/2+ y/4+ y/8 </w:t>
      </w:r>
      <w:r>
        <w:rPr>
          <w:rFonts w:cs="Arial Unicode MS" w:eastAsia="Arial Unicode MS" w:hint="default"/>
          <w:b w:val="1"/>
          <w:bCs w:val="1"/>
          <w:sz w:val="24"/>
          <w:szCs w:val="24"/>
          <w:u w:color="00b050"/>
          <w:rtl w:val="0"/>
          <w:lang w:val="en-US"/>
        </w:rPr>
        <w:t>…</w:t>
      </w:r>
      <w:r>
        <w:rPr>
          <w:rFonts w:cs="Arial Unicode MS" w:eastAsia="Arial Unicode MS"/>
          <w:b w:val="1"/>
          <w:bCs w:val="1"/>
          <w:sz w:val="24"/>
          <w:szCs w:val="24"/>
          <w:u w:color="00b050"/>
          <w:rtl w:val="0"/>
          <w:lang w:val="en-US"/>
        </w:rPr>
        <w:t>. -&gt; and that gives log(y).</w:t>
      </w:r>
    </w:p>
    <w:p>
      <w:pPr>
        <w:pStyle w:val="Body"/>
        <w:rPr>
          <w:outline w:val="0"/>
          <w:color w:val="00b050"/>
          <w:sz w:val="28"/>
          <w:szCs w:val="28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7030a0"/>
          <w:u w:color="7030a0"/>
          <w14:textFill>
            <w14:solidFill>
              <w14:srgbClr w14:val="7030A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14:textFill>
            <w14:solidFill>
              <w14:srgbClr w14:val="7030A0"/>
            </w14:solidFill>
          </w14:textFill>
        </w:rPr>
        <w:t>3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vertAlign w:val="superscript"/>
          <w:rtl w:val="0"/>
          <w14:textFill>
            <w14:solidFill>
              <w14:srgbClr w14:val="7030A0"/>
            </w14:solidFill>
          </w14:textFill>
        </w:rPr>
        <w:t>rd</w:t>
      </w:r>
      <w:r>
        <w:rPr>
          <w:rFonts w:ascii="Arial" w:hAnsi="Arial"/>
          <w:b w:val="1"/>
          <w:bCs w:val="1"/>
          <w:outline w:val="0"/>
          <w:color w:val="7030a0"/>
          <w:sz w:val="40"/>
          <w:szCs w:val="40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 xml:space="preserve">  Approach(Better Approach in terms of Time Complexity without recursion and using bitwise operation)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b w:val="1"/>
          <w:bCs w:val="1"/>
          <w:u w:val="single"/>
          <w:shd w:val="clear" w:color="auto" w:fill="ffffff"/>
          <w:rtl w:val="0"/>
          <w:lang w:val="de-DE"/>
        </w:rPr>
        <w:t>Solution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: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The recursive solutions are mostly not preferred as they required space on call stack &amp; they involve function call overhead.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shd w:val="clear" w:color="auto" w:fill="ffffff"/>
          <w:rtl w:val="0"/>
          <w:lang w:val="en-US"/>
        </w:rPr>
        <w:t>So that we can use bitwise operation for better approach for this Programme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4"/>
          <w:szCs w:val="24"/>
        </w:rPr>
      </w:pPr>
      <w:r>
        <w:rPr>
          <w:rFonts w:ascii="Consolas" w:cs="Consolas" w:hAnsi="Consolas" w:eastAsia="Consolas"/>
          <w:outline w:val="0"/>
          <w:color w:val="008200"/>
          <w:u w:color="008200"/>
          <w:shd w:val="clear" w:color="auto" w:fill="ffffff"/>
          <w:rtl w:val="0"/>
          <w:lang w:val="en-US"/>
          <w14:textFill>
            <w14:solidFill>
              <w14:srgbClr w14:val="008200"/>
            </w14:solidFill>
          </w14:textFill>
        </w:rPr>
        <w:t>// C++ program to implement pow(x, n)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808080"/>
          <w:sz w:val="20"/>
          <w:szCs w:val="2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 xml:space="preserve">#include&lt;iostream&gt;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using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namespace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std;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it-IT"/>
          <w14:textFill>
            <w14:solidFill>
              <w14:srgbClr w14:val="006699"/>
            </w14:solidFill>
          </w14:textFill>
        </w:rPr>
        <w:t>class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RecursionPower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{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>/* Function for calculating x raised to the power y */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public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outline w:val="0"/>
          <w:color w:val="008200"/>
          <w:sz w:val="20"/>
          <w:szCs w:val="20"/>
          <w:u w:color="008200"/>
          <w14:textFill>
            <w14:solidFill>
              <w14:srgbClr w14:val="008200"/>
            </w14:solidFill>
          </w14:textFill>
        </w:rPr>
      </w:pP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>/* This Function to calculate x raised to the power y in O(logn)*/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>/* Iterative Function to calculate (x^y) in O(logy) */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power(</w:t>
      </w: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x, unsigned </w:t>
      </w: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y)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{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res = 1; 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 xml:space="preserve">// Initialize result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while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(y &gt; 0) {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 xml:space="preserve">// If y is odd, multiply x with result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</w:t>
      </w: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14:textFill>
            <w14:solidFill>
              <w14:srgbClr w14:val="006699"/>
            </w14:solidFill>
          </w14:textFill>
        </w:rPr>
        <w:t>if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(y &amp; 1)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 = res * x;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 xml:space="preserve">// n must be even now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= y &gt;&gt; 1; 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s-ES_tradnl"/>
          <w14:textFill>
            <w14:solidFill>
              <w14:srgbClr w14:val="008200"/>
            </w14:solidFill>
          </w14:textFill>
        </w:rPr>
        <w:t xml:space="preserve">// y = y/2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x = x * x; 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:lang w:val="en-US"/>
          <w14:textFill>
            <w14:solidFill>
              <w14:srgbClr w14:val="008200"/>
            </w14:solidFill>
          </w14:textFill>
        </w:rPr>
        <w:t xml:space="preserve">// Change x to x^2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}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return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res;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}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};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14:textFill>
            <w14:solidFill>
              <w14:srgbClr w14:val="008200"/>
            </w14:solidFill>
          </w14:textFill>
        </w:rPr>
        <w:t xml:space="preserve">/* </w:t>
      </w:r>
      <w:r>
        <w:rPr>
          <w:rFonts w:ascii="Arial" w:hAnsi="Arial"/>
          <w:outline w:val="0"/>
          <w:color w:val="008200"/>
          <w:sz w:val="20"/>
          <w:szCs w:val="20"/>
          <w:u w:color="008200"/>
          <w:shd w:val="clear" w:color="auto" w:fill="ffffff"/>
          <w:rtl w:val="0"/>
          <w:lang w:val="en-US"/>
          <w14:textFill>
            <w14:solidFill>
              <w14:srgbClr w14:val="008200"/>
            </w14:solidFill>
          </w14:textFill>
        </w:rPr>
        <w:t>To test above functions</w:t>
      </w:r>
      <w:r>
        <w:rPr>
          <w:rFonts w:ascii="Arial" w:hAnsi="Arial"/>
          <w:outline w:val="0"/>
          <w:color w:val="008200"/>
          <w:sz w:val="20"/>
          <w:szCs w:val="20"/>
          <w:u w:color="008200"/>
          <w:rtl w:val="0"/>
          <w14:textFill>
            <w14:solidFill>
              <w14:srgbClr w14:val="008200"/>
            </w14:solidFill>
          </w14:textFill>
        </w:rPr>
        <w:t xml:space="preserve">  */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main()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{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RecursionPower obj;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x = 3;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unsigned </w:t>
      </w:r>
      <w:r>
        <w:rPr>
          <w:rFonts w:ascii="Arial" w:hAnsi="Arial"/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int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y = 4;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cout &lt;&lt; obj.power(x, y); </w:t>
      </w:r>
    </w:p>
    <w:p>
      <w:pPr>
        <w:pStyle w:val="Body"/>
        <w:shd w:val="clear" w:color="auto" w:fill="ffffff"/>
        <w:spacing w:after="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   </w:t>
      </w:r>
      <w:r>
        <w:rPr>
          <w:rFonts w:ascii="Arial" w:hAnsi="Arial"/>
          <w:b w:val="1"/>
          <w:bCs w:val="1"/>
          <w:outline w:val="0"/>
          <w:color w:val="006699"/>
          <w:sz w:val="20"/>
          <w:szCs w:val="20"/>
          <w:u w:color="006699"/>
          <w:rtl w:val="0"/>
          <w:lang w:val="en-US"/>
          <w14:textFill>
            <w14:solidFill>
              <w14:srgbClr w14:val="006699"/>
            </w14:solidFill>
          </w14:textFill>
        </w:rPr>
        <w:t>return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0; 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</w:pP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pt-PT"/>
          <w14:textFill>
            <w14:solidFill>
              <w14:srgbClr w14:val="00B050"/>
            </w14:solidFill>
          </w14:textFill>
        </w:rPr>
        <w:t>Time Complexity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: 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O(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:lang w:val="en-US"/>
          <w14:textFill>
            <w14:solidFill>
              <w14:srgbClr w14:val="00B050"/>
            </w14:solidFill>
          </w14:textFill>
        </w:rPr>
        <w:t>l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og y)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:lang w:val="en-US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Arial" w:hAnsi="Arial"/>
          <w:sz w:val="24"/>
          <w:szCs w:val="24"/>
          <w:u w:color="00b050"/>
          <w:shd w:val="clear" w:color="auto" w:fill="ffffff"/>
          <w:rtl w:val="0"/>
          <w:lang w:val="en-US"/>
        </w:rPr>
        <w:t>Since We are Iterating over Y</w:t>
      </w:r>
      <w:r>
        <w:rPr>
          <w:rFonts w:ascii="Arial" w:hAnsi="Arial" w:hint="default"/>
          <w:sz w:val="24"/>
          <w:szCs w:val="24"/>
          <w:u w:color="00b050"/>
          <w:shd w:val="clear" w:color="auto" w:fill="ffffff"/>
          <w:rtl w:val="0"/>
          <w:lang w:val="en-US"/>
        </w:rPr>
        <w:t>’</w:t>
      </w:r>
      <w:r>
        <w:rPr>
          <w:rFonts w:ascii="Arial" w:hAnsi="Arial"/>
          <w:sz w:val="24"/>
          <w:szCs w:val="24"/>
          <w:u w:color="00b050"/>
          <w:shd w:val="clear" w:color="auto" w:fill="ffffff"/>
          <w:rtl w:val="0"/>
          <w:lang w:val="en-US"/>
        </w:rPr>
        <w:t>s Bits.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outline w:val="0"/>
          <w:color w:val="00b050"/>
          <w:sz w:val="28"/>
          <w:szCs w:val="28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Space Complexity:</w:t>
      </w:r>
      <w:r>
        <w:rPr>
          <w:rFonts w:ascii="Arial" w:hAnsi="Arial"/>
          <w:shd w:val="clear" w:color="auto" w:fill="ffffff"/>
          <w:rtl w:val="0"/>
        </w:rPr>
        <w:t xml:space="preserve"> </w:t>
      </w:r>
      <w:r>
        <w:rPr>
          <w:rFonts w:ascii="Arial" w:hAnsi="Arial"/>
          <w:outline w:val="0"/>
          <w:color w:val="00b050"/>
          <w:sz w:val="28"/>
          <w:szCs w:val="28"/>
          <w:u w:color="00b050"/>
          <w:shd w:val="clear" w:color="auto" w:fill="ffffff"/>
          <w:rtl w:val="0"/>
          <w14:textFill>
            <w14:solidFill>
              <w14:srgbClr w14:val="00B050"/>
            </w14:solidFill>
          </w14:textFill>
        </w:rPr>
        <w:t>O(1)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Style w:val="Strong"/>
        <w:rtl w:val="0"/>
        <w:lang w:val="en-US"/>
      </w:rPr>
      <w:t>Assignment                                                                                                     Company: Angel Broking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Strong">
    <w:name w:val="Strong"/>
    <w:rPr>
      <w:rFonts w:ascii="Calibri" w:hAnsi="Calibri"/>
      <w:b w:val="1"/>
      <w:bCs w:val="1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