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5EA20" w14:textId="77777777" w:rsidR="00657C9F" w:rsidRPr="006223E7" w:rsidRDefault="00657C9F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04A97CFB" w14:textId="77777777" w:rsidR="001F6E8D" w:rsidRPr="006223E7" w:rsidRDefault="001F6E8D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73C45ABE" w14:textId="77777777" w:rsidR="006223E7" w:rsidRDefault="006223E7" w:rsidP="006223E7">
      <w:pPr>
        <w:pStyle w:val="Heading2"/>
        <w:spacing w:before="120" w:after="120" w:line="240" w:lineRule="auto"/>
        <w:jc w:val="both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</w:p>
    <w:p w14:paraId="752C6BB8" w14:textId="5520544D" w:rsidR="001F6E8D" w:rsidRPr="006223E7" w:rsidRDefault="00EA3813" w:rsidP="006223E7">
      <w:pPr>
        <w:pStyle w:val="Heading2"/>
        <w:spacing w:before="120" w:after="120" w:line="240" w:lineRule="auto"/>
        <w:jc w:val="center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  <w:r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  <w:t>Quotation Summary</w:t>
      </w:r>
    </w:p>
    <w:p w14:paraId="0842C9AC" w14:textId="77777777" w:rsidR="00B44182" w:rsidRPr="006223E7" w:rsidRDefault="00B44182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1A7236AB" w14:textId="61802C7F" w:rsidR="001F6E8D" w:rsidRPr="006223E7" w:rsidRDefault="00EA3813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Quotation</w:t>
      </w:r>
      <w:r w:rsidR="00F879F7" w:rsidRPr="006223E7">
        <w:rPr>
          <w:rFonts w:ascii="Calibri" w:hAnsi="Calibri" w:cs="Calibri"/>
          <w:lang w:val="en-GB"/>
        </w:rPr>
        <w:t xml:space="preserve"> No: ORB</w:t>
      </w:r>
      <w:r w:rsidR="00B44182" w:rsidRPr="006223E7">
        <w:rPr>
          <w:rFonts w:ascii="Calibri" w:hAnsi="Calibri" w:cs="Calibri"/>
          <w:lang w:val="en-GB"/>
        </w:rPr>
        <w:t>IT</w:t>
      </w:r>
      <w:r w:rsidR="00F879F7" w:rsidRPr="006223E7">
        <w:rPr>
          <w:rFonts w:ascii="Calibri" w:hAnsi="Calibri" w:cs="Calibri"/>
          <w:lang w:val="en-GB"/>
        </w:rPr>
        <w:t>/2025/</w:t>
      </w:r>
      <w:r w:rsidR="006223E7">
        <w:rPr>
          <w:rFonts w:ascii="Calibri" w:hAnsi="Calibri" w:cs="Calibri"/>
          <w:lang w:val="en-GB"/>
        </w:rPr>
        <w:t>1/</w:t>
      </w:r>
      <w:r w:rsidR="004A10A3">
        <w:rPr>
          <w:rFonts w:ascii="Calibri" w:hAnsi="Calibri" w:cs="Calibri"/>
          <w:bCs/>
        </w:rPr>
        <w:t xml:space="preserve">
          <w:r>
            <w:rPr>
              <w:b/>
            </w:rPr>
            <w:t xml:space="preserve">0001</w:t>
          </w:r>
        </w:t>
      </w:r>
      <w:r w:rsidR="006223E7">
        <w:rPr>
          <w:rFonts w:ascii="Calibri" w:hAnsi="Calibri" w:cs="Calibri"/>
          <w:lang w:val="en-GB"/>
        </w:rPr>
        <w:tab/>
      </w:r>
      <w:r w:rsidR="004A10A3">
        <w:rPr>
          <w:rFonts w:ascii="Calibri" w:hAnsi="Calibri" w:cs="Calibri"/>
          <w:lang w:val="en-GB"/>
        </w:rPr>
        <w:t xml:space="preserve">             </w:t>
      </w:r>
      <w:r w:rsidR="004A10A3" w:rsidRPr="006223E7">
        <w:rPr>
          <w:rFonts w:ascii="Calibri" w:hAnsi="Calibri" w:cs="Calibri"/>
          <w:lang w:val="en-GB"/>
        </w:rPr>
        <w:t xml:space="preserve">  </w:t>
      </w:r>
      <w:r w:rsidR="004A10A3">
        <w:rPr>
          <w:rFonts w:ascii="Calibri" w:hAnsi="Calibri" w:cs="Calibri"/>
          <w:lang w:val="en-GB"/>
        </w:rPr>
        <w:t xml:space="preserve">                            </w:t>
      </w:r>
      <w:r w:rsidR="004A10A3" w:rsidRPr="006223E7">
        <w:rPr>
          <w:rFonts w:ascii="Calibri" w:hAnsi="Calibri" w:cs="Calibri"/>
          <w:lang w:val="en-GB"/>
        </w:rPr>
        <w:t>Date:</w:t>
      </w:r>
      <w:r w:rsidR="004A10A3" w:rsidRPr="005E7BF0">
        <w:t xml:space="preserve"> </w:t>
      </w:r>
      <w:r w:rsidR="004A10A3" w:rsidRPr="005E7BF0">
        <w:rPr>
          <w:rFonts w:ascii="Calibri" w:hAnsi="Calibri" w:cs="Calibri"/>
        </w:rPr>
        <w:t xml:space="preserve">
          <w:r>
            <w:rPr>
              <w:b/>
            </w:rPr>
            <w:t xml:space="preserve">03/07/2025</w:t>
          </w:r>
        </w:t>
      </w:r>
    </w:p>
    <w:p w14:paraId="2AA7EB87" w14:textId="77777777" w:rsidR="001F6E8D" w:rsidRPr="006223E7" w:rsidRDefault="001F6E8D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0FA82FED" w14:textId="77777777" w:rsidR="004A10A3" w:rsidRPr="006223E7" w:rsidRDefault="004A10A3" w:rsidP="004A10A3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Customer Name:</w:t>
      </w:r>
      <w:r>
        <w:rPr>
          <w:rFonts w:ascii="Calibri" w:hAnsi="Calibri" w:cs="Calibri"/>
          <w:lang w:val="en-GB"/>
        </w:rPr>
        <w:t xml:space="preserve"> </w:t>
      </w:r>
      <w:r w:rsidRPr="009E3053">
        <w:rPr>
          <w:rFonts w:ascii="Calibri" w:hAnsi="Calibri" w:cs="Calibri"/>
          <w:lang w:val="en-GB"/>
        </w:rPr>
        <w:t xml:space="preserve">
          <w:r>
            <w:rPr>
              <w:b/>
            </w:rPr>
            <w:t xml:space="preserve">Yatharth Khurana</w:t>
          </w:r>
        </w:t>
      </w:r>
    </w:p>
    <w:p w14:paraId="424360C1" w14:textId="77777777" w:rsidR="004A10A3" w:rsidRDefault="004A10A3" w:rsidP="004A10A3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Address:</w:t>
      </w:r>
      <w:r>
        <w:rPr>
          <w:rFonts w:ascii="Calibri" w:hAnsi="Calibri" w:cs="Calibri"/>
          <w:lang w:val="en-GB"/>
        </w:rPr>
        <w:t xml:space="preserve"> </w:t>
      </w:r>
      <w:r w:rsidRPr="009E3053">
        <w:rPr>
          <w:rFonts w:ascii="Calibri" w:hAnsi="Calibri" w:cs="Calibri"/>
          <w:lang w:val="en-GB"/>
        </w:rPr>
        <w:t xml:space="preserve">
          <w:r>
            <w:rPr>
              <w:b/>
            </w:rPr>
            <w:t xml:space="preserve">1106 Sunflower</w:t>
            <w:br/>
            <w:t xml:space="preserve">Neelkanth Gardens, Govandi East</w:t>
            <w:br/>
            <w:t xml:space="preserve"/>
          </w:r>
        </w:t>
      </w:r>
      <w:r w:rsidRPr="006223E7">
        <w:rPr>
          <w:rFonts w:ascii="Calibri" w:hAnsi="Calibri" w:cs="Calibri"/>
          <w:lang w:val="en-GB"/>
        </w:rPr>
        <w:t xml:space="preserve"> </w:t>
      </w:r>
    </w:p>
    <w:p w14:paraId="2DE394CC" w14:textId="77777777" w:rsidR="004A10A3" w:rsidRPr="006223E7" w:rsidRDefault="004A10A3" w:rsidP="004A10A3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Phone Number:</w:t>
      </w:r>
      <w:r>
        <w:rPr>
          <w:rFonts w:ascii="Calibri" w:hAnsi="Calibri" w:cs="Calibri"/>
          <w:lang w:val="en-GB"/>
        </w:rPr>
        <w:t xml:space="preserve"> </w:t>
      </w:r>
      <w:r w:rsidRPr="00347CB7">
        <w:rPr>
          <w:rFonts w:ascii="Calibri" w:hAnsi="Calibri" w:cs="Calibri"/>
          <w:lang w:val="en-GB"/>
        </w:rPr>
        <w:t xml:space="preserve">
          <w:r>
            <w:rPr>
              <w:b/>
            </w:rPr>
            <w:t xml:space="preserve">0982005202</w:t>
          </w:r>
        </w:t>
      </w:r>
    </w:p>
    <w:p w14:paraId="0ED010EE" w14:textId="77777777" w:rsidR="004A10A3" w:rsidRPr="006223E7" w:rsidRDefault="004A10A3" w:rsidP="004A10A3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Email (if available): </w:t>
      </w:r>
      <w:r w:rsidRPr="00542FA4">
        <w:rPr>
          <w:rFonts w:ascii="Calibri" w:hAnsi="Calibri" w:cs="Calibri"/>
          <w:lang w:val="en-GB"/>
        </w:rPr>
        <w:t xml:space="preserve">
          <w:r>
            <w:rPr>
              <w:b/>
            </w:rPr>
            <w:t xml:space="preserve">yatharth21k@gmail.com</w:t>
          </w:r>
        </w:t>
      </w:r>
    </w:p>
    <w:p w14:paraId="59E38398" w14:textId="77777777" w:rsidR="00EA3813" w:rsidRDefault="00EA3813" w:rsidP="006223E7">
      <w:pPr>
        <w:spacing w:before="120" w:after="120" w:line="240" w:lineRule="auto"/>
        <w:jc w:val="both"/>
        <w:rPr>
          <w:rFonts w:ascii="Calibri" w:hAnsi="Calibri" w:cs="Calibri"/>
          <w:b/>
          <w:lang w:val="en-GB"/>
        </w:rPr>
      </w:pPr>
    </w:p>
    <w:tbl>
      <w:tblPr>
        <w:tblW w:w="89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2"/>
        <w:gridCol w:w="4754"/>
      </w:tblGrid>
      <w:tr w:rsidR="004A10A3" w:rsidRPr="00435315" w14:paraId="1C48F0A7" w14:textId="77777777" w:rsidTr="004A10A3">
        <w:trPr>
          <w:trHeight w:val="315"/>
        </w:trPr>
        <w:tc>
          <w:tcPr>
            <w:tcW w:w="4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A69DF5" w14:textId="77777777" w:rsidR="004A10A3" w:rsidRPr="00435315" w:rsidRDefault="004A10A3" w:rsidP="009D3C6E">
            <w:pPr>
              <w:spacing w:before="120" w:after="120" w:line="240" w:lineRule="auto"/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Item Name</w:t>
            </w:r>
          </w:p>
        </w:tc>
        <w:tc>
          <w:tcPr>
            <w:tcW w:w="475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06932D" w14:textId="77777777" w:rsidR="004A10A3" w:rsidRPr="00435315" w:rsidRDefault="004A10A3" w:rsidP="009D3C6E">
            <w:pPr>
              <w:spacing w:before="120" w:after="120" w:line="240" w:lineRule="auto"/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</w:t>
            </w:r>
          </w:p>
        </w:tc>
      </w:tr>
      <w:tr w:rsidR="004A10A3" w:rsidRPr="00435315" w14:paraId="7FB2F033" w14:textId="77777777" w:rsidTr="004A10A3">
        <w:trPr>
          <w:trHeight w:val="315"/>
        </w:trPr>
        <w:tc>
          <w:tcPr>
            <w:tcW w:w="42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44FF33" w14:textId="77777777" w:rsidR="004A10A3" w:rsidRPr="00435315" w:rsidRDefault="004A10A3" w:rsidP="009D3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12 HP PT Pro</w:t>
            </w:r>
          </w:p>
        </w:tc>
        <w:tc>
          <w:tcPr>
            <w:tcW w:w="4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FF1AC6" w14:textId="77777777" w:rsidR="004A10A3" w:rsidRPr="00435315" w:rsidRDefault="004A10A3" w:rsidP="009D3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</w:t>
            </w:r>
          </w:p>
        </w:tc>
      </w:tr>
      <w:tr w:rsidR="004A10A3" w:rsidRPr="00435315" w14:paraId="4C8435D7" w14:textId="77777777" w:rsidTr="004A10A3">
        <w:trPr>
          <w:trHeight w:val="315"/>
        </w:trPr>
        <w:tc>
          <w:tcPr>
            <w:tcW w:w="42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B5BF4E" w14:textId="77777777" w:rsidR="004A10A3" w:rsidRPr="00435315" w:rsidRDefault="004A10A3" w:rsidP="009D3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Battery Sets</w:t>
            </w:r>
          </w:p>
        </w:tc>
        <w:tc>
          <w:tcPr>
            <w:tcW w:w="4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78C0AA" w14:textId="77777777" w:rsidR="004A10A3" w:rsidRPr="00435315" w:rsidRDefault="004A10A3" w:rsidP="009D3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</w:t>
            </w:r>
          </w:p>
        </w:tc>
      </w:tr>
      <w:tr w:rsidR="004A10A3" w:rsidRPr="00435315" w14:paraId="3A675241" w14:textId="77777777" w:rsidTr="004A10A3">
        <w:trPr>
          <w:trHeight w:val="315"/>
        </w:trPr>
        <w:tc>
          <w:tcPr>
            <w:tcW w:w="42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124B28" w14:textId="77777777" w:rsidR="004A10A3" w:rsidRPr="00435315" w:rsidRDefault="004A10A3" w:rsidP="009D3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Fast Chargers</w:t>
            </w:r>
          </w:p>
        </w:tc>
        <w:tc>
          <w:tcPr>
            <w:tcW w:w="4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D9ED09" w14:textId="77777777" w:rsidR="004A10A3" w:rsidRPr="00435315" w:rsidRDefault="004A10A3" w:rsidP="009D3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</w:t>
            </w:r>
          </w:p>
        </w:tc>
      </w:tr>
      <w:tr w:rsidR="004A10A3" w:rsidRPr="00435315" w14:paraId="472D48C6" w14:textId="77777777" w:rsidTr="004A10A3">
        <w:trPr>
          <w:trHeight w:val="315"/>
        </w:trPr>
        <w:tc>
          <w:tcPr>
            <w:tcW w:w="42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CB553E" w14:textId="77777777" w:rsidR="004A10A3" w:rsidRPr="00435315" w:rsidRDefault="004A10A3" w:rsidP="009D3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 Set of Sugarcane </w:t>
            </w:r>
            <w:proofErr w:type="gram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Blades(</w:t>
            </w:r>
            <w:proofErr w:type="gram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Weeding) </w:t>
            </w:r>
          </w:p>
        </w:tc>
        <w:tc>
          <w:tcPr>
            <w:tcW w:w="4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91E5E5" w14:textId="77777777" w:rsidR="004A10A3" w:rsidRPr="00435315" w:rsidRDefault="004A10A3" w:rsidP="009D3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</w:t>
            </w:r>
          </w:p>
        </w:tc>
      </w:tr>
      <w:tr w:rsidR="004A10A3" w:rsidRPr="00435315" w14:paraId="14F1C3A6" w14:textId="77777777" w:rsidTr="004A10A3">
        <w:trPr>
          <w:trHeight w:val="315"/>
        </w:trPr>
        <w:tc>
          <w:tcPr>
            <w:tcW w:w="42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4DB1D1" w14:textId="77777777" w:rsidR="004A10A3" w:rsidRPr="00435315" w:rsidRDefault="004A10A3" w:rsidP="009D3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 Set of Sugarcane </w:t>
            </w:r>
            <w:proofErr w:type="gram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Blades(</w:t>
            </w:r>
            <w:proofErr w:type="gram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Earthing-up)</w:t>
            </w:r>
          </w:p>
        </w:tc>
        <w:tc>
          <w:tcPr>
            <w:tcW w:w="4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AB6941" w14:textId="77777777" w:rsidR="004A10A3" w:rsidRPr="00435315" w:rsidRDefault="004A10A3" w:rsidP="009D3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</w:t>
            </w:r>
          </w:p>
        </w:tc>
      </w:tr>
      <w:tr w:rsidR="004A10A3" w:rsidRPr="00435315" w14:paraId="1A5A9D55" w14:textId="77777777" w:rsidTr="004A10A3">
        <w:trPr>
          <w:trHeight w:val="315"/>
        </w:trPr>
        <w:tc>
          <w:tcPr>
            <w:tcW w:w="42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EB7366" w14:textId="77777777" w:rsidR="004A10A3" w:rsidRPr="00435315" w:rsidRDefault="004A10A3" w:rsidP="009D3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 Set of 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Tyres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(5x10)</w:t>
            </w:r>
          </w:p>
        </w:tc>
        <w:tc>
          <w:tcPr>
            <w:tcW w:w="4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B6DD74" w14:textId="77777777" w:rsidR="004A10A3" w:rsidRPr="00435315" w:rsidRDefault="004A10A3" w:rsidP="009D3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</w:t>
            </w:r>
          </w:p>
        </w:tc>
      </w:tr>
      <w:tr w:rsidR="004A10A3" w:rsidRPr="00435315" w14:paraId="2098BE67" w14:textId="77777777" w:rsidTr="004A10A3">
        <w:trPr>
          <w:trHeight w:val="315"/>
        </w:trPr>
        <w:tc>
          <w:tcPr>
            <w:tcW w:w="42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5298D4" w14:textId="77777777" w:rsidR="004A10A3" w:rsidRPr="00435315" w:rsidRDefault="004A10A3" w:rsidP="009D3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Toolkit</w:t>
            </w:r>
          </w:p>
        </w:tc>
        <w:tc>
          <w:tcPr>
            <w:tcW w:w="4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BDB369" w14:textId="77777777" w:rsidR="004A10A3" w:rsidRPr="00435315" w:rsidRDefault="004A10A3" w:rsidP="009D3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</w:t>
            </w:r>
          </w:p>
        </w:tc>
      </w:tr>
      <w:tr w:rsidR="004A10A3" w:rsidRPr="00435315" w14:paraId="14BB50D9" w14:textId="77777777" w:rsidTr="004A10A3">
        <w:trPr>
          <w:trHeight w:val="315"/>
        </w:trPr>
        <w:tc>
          <w:tcPr>
            <w:tcW w:w="422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CD479E" w14:textId="77777777" w:rsidR="004A10A3" w:rsidRPr="00435315" w:rsidRDefault="004A10A3" w:rsidP="009D3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Ginger Kit</w:t>
            </w:r>
          </w:p>
        </w:tc>
        <w:tc>
          <w:tcPr>
            <w:tcW w:w="4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4135D7" w14:textId="77777777" w:rsidR="004A10A3" w:rsidRPr="00435315" w:rsidRDefault="004A10A3" w:rsidP="009D3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</w:t>
            </w:r>
          </w:p>
        </w:tc>
      </w:tr>
      <w:tr w:rsidR="004A10A3" w:rsidRPr="00435315" w14:paraId="6FC024B9" w14:textId="77777777" w:rsidTr="004A10A3">
        <w:trPr>
          <w:trHeight w:val="315"/>
        </w:trPr>
        <w:tc>
          <w:tcPr>
            <w:tcW w:w="422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196334" w14:textId="77777777" w:rsidR="004A10A3" w:rsidRPr="00435315" w:rsidRDefault="004A10A3" w:rsidP="009D3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/>
              </w:rPr>
              <w:t>Seat</w:t>
            </w:r>
          </w:p>
        </w:tc>
        <w:tc>
          <w:tcPr>
            <w:tcW w:w="4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FFC1F1" w14:textId="77777777" w:rsidR="004A10A3" w:rsidRPr="00435315" w:rsidRDefault="004A10A3" w:rsidP="009D3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</w:t>
            </w:r>
          </w:p>
        </w:tc>
      </w:tr>
      <w:tr w:rsidR="004A10A3" w:rsidRPr="00435315" w14:paraId="508D5784" w14:textId="77777777" w:rsidTr="004A10A3">
        <w:trPr>
          <w:trHeight w:val="315"/>
        </w:trPr>
        <w:tc>
          <w:tcPr>
            <w:tcW w:w="422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4DB5E2" w14:textId="77777777" w:rsidR="004A10A3" w:rsidRPr="00435315" w:rsidRDefault="004A10A3" w:rsidP="009D3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/>
              </w:rPr>
              <w:t>Jack</w:t>
            </w:r>
          </w:p>
        </w:tc>
        <w:tc>
          <w:tcPr>
            <w:tcW w:w="4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476F7F" w14:textId="77777777" w:rsidR="004A10A3" w:rsidRPr="00435315" w:rsidRDefault="004A10A3" w:rsidP="009D3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</w:t>
            </w:r>
          </w:p>
        </w:tc>
      </w:tr>
      <w:tr w:rsidR="004A10A3" w:rsidRPr="00435315" w14:paraId="0CCD01F6" w14:textId="77777777" w:rsidTr="004A10A3">
        <w:trPr>
          <w:trHeight w:val="315"/>
        </w:trPr>
        <w:tc>
          <w:tcPr>
            <w:tcW w:w="422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6350DF" w14:textId="77777777" w:rsidR="004A10A3" w:rsidRPr="00435315" w:rsidRDefault="004A10A3" w:rsidP="009D3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proofErr w:type="spellStart"/>
            <w:r>
              <w:rPr>
                <w:rFonts w:ascii="Calibri" w:hAnsi="Calibri"/>
              </w:rPr>
              <w:t>BuyBack</w:t>
            </w:r>
            <w:proofErr w:type="spellEnd"/>
            <w:r>
              <w:rPr>
                <w:rFonts w:ascii="Calibri" w:hAnsi="Calibri"/>
              </w:rPr>
              <w:t xml:space="preserve"> Guarantee</w:t>
            </w:r>
          </w:p>
        </w:tc>
        <w:tc>
          <w:tcPr>
            <w:tcW w:w="4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2266C2" w14:textId="77777777" w:rsidR="004A10A3" w:rsidRPr="00435315" w:rsidRDefault="004A10A3" w:rsidP="009D3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</w:t>
            </w:r>
          </w:p>
        </w:tc>
      </w:tr>
      <w:tr w:rsidR="004A10A3" w:rsidRPr="00435315" w14:paraId="26E85BDE" w14:textId="77777777" w:rsidTr="004A10A3">
        <w:trPr>
          <w:trHeight w:val="315"/>
        </w:trPr>
        <w:tc>
          <w:tcPr>
            <w:tcW w:w="422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D0F9E8" w14:textId="77777777" w:rsidR="004A10A3" w:rsidRPr="00435315" w:rsidRDefault="004A10A3" w:rsidP="009D3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Arial Unicode MS"/>
                <w:color w:val="243F60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Front Dead Weight</w:t>
            </w:r>
          </w:p>
        </w:tc>
        <w:tc>
          <w:tcPr>
            <w:tcW w:w="4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101451" w14:textId="77777777" w:rsidR="004A10A3" w:rsidRPr="00435315" w:rsidRDefault="004A10A3" w:rsidP="009D3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Arial Unicode MS"/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</w:t>
            </w:r>
          </w:p>
        </w:tc>
      </w:tr>
      <w:tr w:rsidR="004A10A3" w:rsidRPr="00435315" w14:paraId="1992D9EA" w14:textId="77777777" w:rsidTr="004A10A3">
        <w:trPr>
          <w:trHeight w:val="44"/>
        </w:trPr>
        <w:tc>
          <w:tcPr>
            <w:tcW w:w="42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B191177" w14:textId="77777777" w:rsidR="004A10A3" w:rsidRPr="00435315" w:rsidRDefault="004A10A3" w:rsidP="009D3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Arial Unicode MS"/>
                <w:color w:val="243F60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Wheel Dead Weight</w:t>
            </w:r>
          </w:p>
        </w:tc>
        <w:tc>
          <w:tcPr>
            <w:tcW w:w="4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BFD673" w14:textId="77777777" w:rsidR="004A10A3" w:rsidRPr="00435315" w:rsidRDefault="004A10A3" w:rsidP="009D3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</w:t>
            </w:r>
          </w:p>
        </w:tc>
      </w:tr>
    </w:tbl>
    <w:p w14:paraId="497223AD" w14:textId="77777777" w:rsidR="001F6E8D" w:rsidRPr="006223E7" w:rsidRDefault="001F6E8D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1843F285" w14:textId="77777777" w:rsidR="004A10A3" w:rsidRDefault="004A10A3" w:rsidP="006223E7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</w:p>
    <w:p w14:paraId="1558C09E" w14:textId="77777777" w:rsidR="004A10A3" w:rsidRDefault="004A10A3" w:rsidP="006223E7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</w:p>
    <w:p w14:paraId="65760129" w14:textId="77777777" w:rsidR="004A10A3" w:rsidRDefault="004A10A3" w:rsidP="006223E7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</w:p>
    <w:p w14:paraId="4DF2A142" w14:textId="77777777" w:rsidR="004A10A3" w:rsidRDefault="004A10A3" w:rsidP="006223E7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</w:p>
    <w:p w14:paraId="4402CACF" w14:textId="77777777" w:rsidR="004A10A3" w:rsidRDefault="004A10A3" w:rsidP="006223E7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</w:p>
    <w:p w14:paraId="0FC07C41" w14:textId="3A2B31E7" w:rsidR="004A10A3" w:rsidRPr="004A10A3" w:rsidRDefault="00EA3813" w:rsidP="006223E7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>
        <w:rPr>
          <w:rFonts w:ascii="Calibri" w:hAnsi="Calibri" w:cs="Calibri"/>
          <w:b/>
          <w:bCs/>
          <w:color w:val="E36C0A" w:themeColor="accent6" w:themeShade="BF"/>
          <w:lang w:val="en-GB"/>
        </w:rPr>
        <w:t>Quotation</w:t>
      </w:r>
      <w:r w:rsidR="00F879F7"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 xml:space="preserve"> Details:</w:t>
      </w:r>
    </w:p>
    <w:p w14:paraId="454F1806" w14:textId="26E4AF68" w:rsidR="001F6E8D" w:rsidRDefault="00EA3813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Total Price: </w:t>
      </w:r>
      <w:r w:rsidR="004A10A3">
        <w:rPr>
          <w:rFonts w:ascii="Calibri" w:hAnsi="Calibri" w:cs="Calibri"/>
          <w:lang w:val="en-GB"/>
        </w:rPr>
        <w:t xml:space="preserve">Rs 181,000</w:t>
      </w:r>
    </w:p>
    <w:p w14:paraId="38CD4E3D" w14:textId="27FAD6F4" w:rsidR="00EA3813" w:rsidRDefault="00EA3813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Subsidy Applied: </w:t>
      </w:r>
      <w:r w:rsidR="004A10A3">
        <w:rPr>
          <w:rFonts w:ascii="Calibri" w:hAnsi="Calibri" w:cs="Calibri"/>
          <w:lang w:val="en-GB"/>
        </w:rPr>
        <w:t xml:space="preserve">Rs 0</w:t>
      </w:r>
    </w:p>
    <w:p w14:paraId="56DAC33B" w14:textId="6BEADEDC" w:rsidR="00EA3813" w:rsidRPr="006223E7" w:rsidRDefault="00EA3813" w:rsidP="00EA3813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Subsidised Price (All Inclusive): </w:t>
      </w:r>
      <w:r w:rsidR="004A10A3">
        <w:rPr>
          <w:rFonts w:ascii="Calibri" w:hAnsi="Calibri" w:cs="Calibri"/>
          <w:lang w:val="en-GB"/>
        </w:rPr>
        <w:t xml:space="preserve">Rs 181,000</w:t>
      </w:r>
    </w:p>
    <w:p w14:paraId="7516348C" w14:textId="77777777" w:rsidR="00EA3813" w:rsidRDefault="00EA3813" w:rsidP="006223E7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</w:p>
    <w:p w14:paraId="246A4F16" w14:textId="09C5673D" w:rsidR="001F6E8D" w:rsidRPr="006223E7" w:rsidRDefault="00B0096C" w:rsidP="006223E7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73E627AB" wp14:editId="268593E1">
            <wp:simplePos x="0" y="0"/>
            <wp:positionH relativeFrom="column">
              <wp:posOffset>2598420</wp:posOffset>
            </wp:positionH>
            <wp:positionV relativeFrom="paragraph">
              <wp:posOffset>118110</wp:posOffset>
            </wp:positionV>
            <wp:extent cx="944880" cy="944880"/>
            <wp:effectExtent l="0" t="0" r="7620" b="7620"/>
            <wp:wrapNone/>
            <wp:docPr id="1001" name="Picture 3" descr="A blue and white circle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2647" name="Picture 3" descr="A blue and white circle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79F7"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Authori</w:t>
      </w:r>
      <w:r w:rsidR="00B44182"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s</w:t>
      </w:r>
      <w:r w:rsidR="00F879F7"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ed Signatory</w:t>
      </w:r>
      <w:r w:rsidR="00795F1C">
        <w:rPr>
          <w:rFonts w:ascii="Calibri" w:hAnsi="Calibri" w:cs="Calibri"/>
          <w:b/>
          <w:bCs/>
          <w:color w:val="E36C0A" w:themeColor="accent6" w:themeShade="BF"/>
          <w:lang w:val="en-GB"/>
        </w:rPr>
        <w:t xml:space="preserve">      </w:t>
      </w:r>
    </w:p>
    <w:p w14:paraId="3EC0C45F" w14:textId="631D431D" w:rsidR="006223E7" w:rsidRPr="006223E7" w:rsidRDefault="00795F1C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2D04CF49" wp14:editId="33D83F72">
            <wp:extent cx="998220" cy="495300"/>
            <wp:effectExtent l="0" t="0" r="0" b="0"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887BF" w14:textId="29A1C14D" w:rsidR="00B44278" w:rsidRDefault="00F879F7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For </w:t>
      </w:r>
      <w:r w:rsidR="00B44182" w:rsidRPr="006223E7">
        <w:rPr>
          <w:rFonts w:ascii="Calibri" w:hAnsi="Calibri" w:cs="Calibri"/>
          <w:lang w:val="en-GB"/>
        </w:rPr>
        <w:t xml:space="preserve">Higher </w:t>
      </w:r>
      <w:r w:rsidRPr="006223E7">
        <w:rPr>
          <w:rFonts w:ascii="Calibri" w:hAnsi="Calibri" w:cs="Calibri"/>
          <w:lang w:val="en-GB"/>
        </w:rPr>
        <w:t xml:space="preserve">Orbit </w:t>
      </w:r>
      <w:proofErr w:type="spellStart"/>
      <w:r w:rsidR="00B44182" w:rsidRPr="006223E7">
        <w:rPr>
          <w:rFonts w:ascii="Calibri" w:hAnsi="Calibri" w:cs="Calibri"/>
          <w:lang w:val="en-GB"/>
        </w:rPr>
        <w:t>Agritech</w:t>
      </w:r>
      <w:proofErr w:type="spellEnd"/>
      <w:r w:rsidRPr="006223E7">
        <w:rPr>
          <w:rFonts w:ascii="Calibri" w:hAnsi="Calibri" w:cs="Calibri"/>
          <w:lang w:val="en-GB"/>
        </w:rPr>
        <w:t xml:space="preserve"> Pvt. Ltd.</w:t>
      </w:r>
    </w:p>
    <w:sectPr w:rsidR="00B44278" w:rsidSect="0039652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EA354A" w14:textId="77777777" w:rsidR="0044453D" w:rsidRDefault="0044453D" w:rsidP="0039652B">
      <w:pPr>
        <w:spacing w:after="0" w:line="240" w:lineRule="auto"/>
      </w:pPr>
      <w:r>
        <w:separator/>
      </w:r>
    </w:p>
  </w:endnote>
  <w:endnote w:type="continuationSeparator" w:id="0">
    <w:p w14:paraId="46957D4B" w14:textId="77777777" w:rsidR="0044453D" w:rsidRDefault="0044453D" w:rsidP="0039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E3979" w14:textId="77777777" w:rsidR="00BA6F09" w:rsidRDefault="00BA6F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9ADE8" w14:textId="77777777" w:rsidR="00BA6F09" w:rsidRDefault="00BA6F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FA6C3" w14:textId="77777777" w:rsidR="00BA6F09" w:rsidRDefault="00BA6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AF0C12" w14:textId="77777777" w:rsidR="0044453D" w:rsidRDefault="0044453D" w:rsidP="0039652B">
      <w:pPr>
        <w:spacing w:after="0" w:line="240" w:lineRule="auto"/>
      </w:pPr>
      <w:r>
        <w:separator/>
      </w:r>
    </w:p>
  </w:footnote>
  <w:footnote w:type="continuationSeparator" w:id="0">
    <w:p w14:paraId="46B24AE9" w14:textId="77777777" w:rsidR="0044453D" w:rsidRDefault="0044453D" w:rsidP="00396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32A79B" w14:textId="77777777" w:rsidR="00BA6F09" w:rsidRDefault="00BA6F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E1687" w14:textId="00117F08" w:rsidR="0039652B" w:rsidRDefault="008D3CE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A42FD05" wp14:editId="2919819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1011" cy="10594109"/>
          <wp:effectExtent l="0" t="0" r="5715" b="0"/>
          <wp:wrapNone/>
          <wp:docPr id="1965788640" name="Picture 1" descr="A screenshot of a cell phon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5788640" name="Picture 1" descr="A screenshot of a cell phone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70965" cy="10622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07C6A0" w14:textId="77777777" w:rsidR="00BA6F09" w:rsidRDefault="00BA6F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1423477">
    <w:abstractNumId w:val="8"/>
  </w:num>
  <w:num w:numId="2" w16cid:durableId="321741915">
    <w:abstractNumId w:val="6"/>
  </w:num>
  <w:num w:numId="3" w16cid:durableId="1584945564">
    <w:abstractNumId w:val="5"/>
  </w:num>
  <w:num w:numId="4" w16cid:durableId="1391462695">
    <w:abstractNumId w:val="4"/>
  </w:num>
  <w:num w:numId="5" w16cid:durableId="5251804">
    <w:abstractNumId w:val="7"/>
  </w:num>
  <w:num w:numId="6" w16cid:durableId="1945334987">
    <w:abstractNumId w:val="3"/>
  </w:num>
  <w:num w:numId="7" w16cid:durableId="1284654345">
    <w:abstractNumId w:val="2"/>
  </w:num>
  <w:num w:numId="8" w16cid:durableId="1321956715">
    <w:abstractNumId w:val="1"/>
  </w:num>
  <w:num w:numId="9" w16cid:durableId="195324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337"/>
    <w:rsid w:val="00034616"/>
    <w:rsid w:val="0006063C"/>
    <w:rsid w:val="000718B4"/>
    <w:rsid w:val="000B1D1C"/>
    <w:rsid w:val="001133BB"/>
    <w:rsid w:val="0015074B"/>
    <w:rsid w:val="00150834"/>
    <w:rsid w:val="00190FBA"/>
    <w:rsid w:val="001E3CE8"/>
    <w:rsid w:val="001F45B5"/>
    <w:rsid w:val="001F5434"/>
    <w:rsid w:val="001F6E8D"/>
    <w:rsid w:val="0023785C"/>
    <w:rsid w:val="00262501"/>
    <w:rsid w:val="00264101"/>
    <w:rsid w:val="0029639D"/>
    <w:rsid w:val="002B2685"/>
    <w:rsid w:val="0031723E"/>
    <w:rsid w:val="00326F90"/>
    <w:rsid w:val="00347CB7"/>
    <w:rsid w:val="00357F10"/>
    <w:rsid w:val="0039652B"/>
    <w:rsid w:val="004321E6"/>
    <w:rsid w:val="00435315"/>
    <w:rsid w:val="0044453D"/>
    <w:rsid w:val="00496BA3"/>
    <w:rsid w:val="004A10A3"/>
    <w:rsid w:val="004F17F9"/>
    <w:rsid w:val="004F3764"/>
    <w:rsid w:val="00542FA4"/>
    <w:rsid w:val="005433B2"/>
    <w:rsid w:val="005501CB"/>
    <w:rsid w:val="00562EE3"/>
    <w:rsid w:val="005E7BF0"/>
    <w:rsid w:val="005F420D"/>
    <w:rsid w:val="005F713D"/>
    <w:rsid w:val="006223E7"/>
    <w:rsid w:val="00657C9F"/>
    <w:rsid w:val="00691F82"/>
    <w:rsid w:val="006A206D"/>
    <w:rsid w:val="00743FA7"/>
    <w:rsid w:val="00782DDB"/>
    <w:rsid w:val="00795F1C"/>
    <w:rsid w:val="007E4734"/>
    <w:rsid w:val="00823DFC"/>
    <w:rsid w:val="00893D8C"/>
    <w:rsid w:val="008A524A"/>
    <w:rsid w:val="008D3CE0"/>
    <w:rsid w:val="00955F13"/>
    <w:rsid w:val="00966E6B"/>
    <w:rsid w:val="009B3737"/>
    <w:rsid w:val="009E3053"/>
    <w:rsid w:val="009F0BAA"/>
    <w:rsid w:val="009F4875"/>
    <w:rsid w:val="00A33DAE"/>
    <w:rsid w:val="00A8020E"/>
    <w:rsid w:val="00A8291B"/>
    <w:rsid w:val="00AA1D8D"/>
    <w:rsid w:val="00B0096C"/>
    <w:rsid w:val="00B016B5"/>
    <w:rsid w:val="00B36D24"/>
    <w:rsid w:val="00B44182"/>
    <w:rsid w:val="00B44278"/>
    <w:rsid w:val="00B46080"/>
    <w:rsid w:val="00B47730"/>
    <w:rsid w:val="00B92B2C"/>
    <w:rsid w:val="00B95286"/>
    <w:rsid w:val="00BA2D4E"/>
    <w:rsid w:val="00BA6F09"/>
    <w:rsid w:val="00BF037F"/>
    <w:rsid w:val="00C121EE"/>
    <w:rsid w:val="00CB0664"/>
    <w:rsid w:val="00CD339A"/>
    <w:rsid w:val="00D25DBC"/>
    <w:rsid w:val="00D426D9"/>
    <w:rsid w:val="00DB15EE"/>
    <w:rsid w:val="00DC2BDA"/>
    <w:rsid w:val="00DC36CE"/>
    <w:rsid w:val="00DD3DB1"/>
    <w:rsid w:val="00DE71F3"/>
    <w:rsid w:val="00E048EB"/>
    <w:rsid w:val="00E21FDC"/>
    <w:rsid w:val="00E22D3E"/>
    <w:rsid w:val="00E67B1B"/>
    <w:rsid w:val="00E724E3"/>
    <w:rsid w:val="00E836B4"/>
    <w:rsid w:val="00EA3813"/>
    <w:rsid w:val="00EB0D47"/>
    <w:rsid w:val="00ED1EE2"/>
    <w:rsid w:val="00EE08FD"/>
    <w:rsid w:val="00EF14F4"/>
    <w:rsid w:val="00EF3FD5"/>
    <w:rsid w:val="00F437BB"/>
    <w:rsid w:val="00F739DE"/>
    <w:rsid w:val="00F75991"/>
    <w:rsid w:val="00F83D5E"/>
    <w:rsid w:val="00F879F7"/>
    <w:rsid w:val="00FA402C"/>
    <w:rsid w:val="00FB1B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47F0DD"/>
  <w14:defaultImageDpi w14:val="330"/>
  <w15:docId w15:val="{41169724-7816-C64C-A514-E52EB22D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D5E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4353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Maninder Singh</cp:lastModifiedBy>
  <cp:revision>4</cp:revision>
  <dcterms:created xsi:type="dcterms:W3CDTF">2025-06-23T06:24:00Z</dcterms:created>
  <dcterms:modified xsi:type="dcterms:W3CDTF">2025-07-03T12:09:00Z</dcterms:modified>
  <cp:category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72ffe8b5-44ed-49b1-9d0f-73839d2b9e18</vt:lpwstr>
  </property>
</Properties>
</file>