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CA3E" w14:textId="77777777" w:rsidR="0019235C" w:rsidRDefault="0019235C" w:rsidP="0019235C">
      <w:r>
        <w:t>La Psicologia Giuridica è definita come “quella branca della psicologia che</w:t>
      </w:r>
    </w:p>
    <w:p w14:paraId="45076A6A" w14:textId="77777777" w:rsidR="0019235C" w:rsidRDefault="0019235C" w:rsidP="0019235C">
      <w:r>
        <w:t>si occupa della pratica forense e che, per il vasto campo che abbraccia,</w:t>
      </w:r>
    </w:p>
    <w:p w14:paraId="488A3FB2" w14:textId="77777777" w:rsidR="0019235C" w:rsidRDefault="0019235C" w:rsidP="0019235C">
      <w:r>
        <w:t>può utilizzare i contributi sia della psicologia generale, sia di quella</w:t>
      </w:r>
    </w:p>
    <w:p w14:paraId="7ABA6BAC" w14:textId="77777777" w:rsidR="0019235C" w:rsidRDefault="0019235C" w:rsidP="0019235C">
      <w:r>
        <w:t>sperimentale, dinamica, sociale, clinica ..” (Gulotta, 1987)</w:t>
      </w:r>
    </w:p>
    <w:p w14:paraId="5CC1A7C9" w14:textId="77777777" w:rsidR="0019235C" w:rsidRDefault="0019235C" w:rsidP="0019235C">
      <w:r>
        <w:t>Ciò comporta la sua collocazione nell’ambito delle discipline</w:t>
      </w:r>
    </w:p>
    <w:p w14:paraId="0C4E9F11" w14:textId="77777777" w:rsidR="0019235C" w:rsidRDefault="0019235C" w:rsidP="0019235C">
      <w:r>
        <w:t>specialistiche, caratterizzandosi per le conoscenze teoriche e gli obiettivi</w:t>
      </w:r>
    </w:p>
    <w:p w14:paraId="3F3908DF" w14:textId="77777777" w:rsidR="0019235C" w:rsidRDefault="0019235C" w:rsidP="0019235C">
      <w:r>
        <w:t>applicativi nei confronti del complesso rapporto tra l’uomo e il mondo del</w:t>
      </w:r>
    </w:p>
    <w:p w14:paraId="0A16279C" w14:textId="77777777" w:rsidR="0019235C" w:rsidRDefault="0019235C" w:rsidP="0019235C">
      <w:r>
        <w:t>diritto.</w:t>
      </w:r>
    </w:p>
    <w:p w14:paraId="0EFA41EC" w14:textId="77777777" w:rsidR="0019235C" w:rsidRDefault="0019235C" w:rsidP="0019235C">
      <w:r>
        <w:t>È una disciplina applicativa in cui confluiscono i contributi di:</w:t>
      </w:r>
    </w:p>
    <w:p w14:paraId="31BFC1B1" w14:textId="77777777" w:rsidR="0019235C" w:rsidRDefault="0019235C" w:rsidP="0019235C">
      <w:r>
        <w:t> Psicologia clinica;</w:t>
      </w:r>
    </w:p>
    <w:p w14:paraId="24767DAB" w14:textId="77777777" w:rsidR="0019235C" w:rsidRDefault="0019235C" w:rsidP="0019235C">
      <w:r>
        <w:t> Psicologia sociale;</w:t>
      </w:r>
    </w:p>
    <w:p w14:paraId="70BFBED8" w14:textId="77777777" w:rsidR="0019235C" w:rsidRDefault="0019235C" w:rsidP="0019235C">
      <w:r>
        <w:t> Psicologia dell’età evolutiva;</w:t>
      </w:r>
    </w:p>
    <w:p w14:paraId="07094761" w14:textId="77777777" w:rsidR="0019235C" w:rsidRDefault="0019235C" w:rsidP="0019235C">
      <w:r>
        <w:t> Psicologia delle relazioni familiari;</w:t>
      </w:r>
    </w:p>
    <w:p w14:paraId="0A03FEBA" w14:textId="77777777" w:rsidR="0019235C" w:rsidRDefault="0019235C" w:rsidP="0019235C">
      <w:r>
        <w:t> Psicologia dei processi decisionali;</w:t>
      </w:r>
    </w:p>
    <w:p w14:paraId="564FD8AC" w14:textId="77777777" w:rsidR="0019235C" w:rsidRDefault="0019235C" w:rsidP="0019235C">
      <w:r>
        <w:t> Psicologia cognitiva;</w:t>
      </w:r>
    </w:p>
    <w:p w14:paraId="503813AD" w14:textId="77777777" w:rsidR="0019235C" w:rsidRDefault="0019235C" w:rsidP="0019235C">
      <w:r>
        <w:t> Neuropsicologia</w:t>
      </w:r>
    </w:p>
    <w:p w14:paraId="1257C1D8" w14:textId="77777777" w:rsidR="0019235C" w:rsidRDefault="0019235C" w:rsidP="0019235C">
      <w:r>
        <w:t>La Psicologia Giuridica può essere suddivisa in:</w:t>
      </w:r>
    </w:p>
    <w:p w14:paraId="4BB447D2" w14:textId="77777777" w:rsidR="0019235C" w:rsidRDefault="0019235C" w:rsidP="0019235C">
      <w:r>
        <w:t> Psicologia Legale o del Diritto;</w:t>
      </w:r>
    </w:p>
    <w:p w14:paraId="5E3420A6" w14:textId="77777777" w:rsidR="0019235C" w:rsidRDefault="0019235C" w:rsidP="0019235C">
      <w:r>
        <w:t> Psicologia Giudiziaria; (+)</w:t>
      </w:r>
    </w:p>
    <w:p w14:paraId="10D56696" w14:textId="77777777" w:rsidR="0019235C" w:rsidRDefault="0019235C" w:rsidP="0019235C">
      <w:r>
        <w:t> Psicologia Giuridica civile; (+)</w:t>
      </w:r>
    </w:p>
    <w:p w14:paraId="65CD39A5" w14:textId="77777777" w:rsidR="0019235C" w:rsidRDefault="0019235C" w:rsidP="0019235C">
      <w:r>
        <w:t> Psicologia Criminale; (+)</w:t>
      </w:r>
    </w:p>
    <w:p w14:paraId="0D294EC7" w14:textId="77777777" w:rsidR="0019235C" w:rsidRDefault="0019235C" w:rsidP="0019235C">
      <w:r>
        <w:t> Psicologia Penitenziaria e rieducativa.</w:t>
      </w:r>
    </w:p>
    <w:p w14:paraId="04BFE7FC" w14:textId="77777777" w:rsidR="0019235C" w:rsidRDefault="0019235C" w:rsidP="0019235C">
      <w:r>
        <w:t>(Gulotta, 1987)</w:t>
      </w:r>
    </w:p>
    <w:p w14:paraId="51337128" w14:textId="77777777" w:rsidR="0019235C" w:rsidRDefault="0019235C" w:rsidP="0019235C"/>
    <w:p w14:paraId="3D88F7BA" w14:textId="77777777" w:rsidR="0019235C" w:rsidRDefault="0019235C" w:rsidP="0019235C">
      <w:r>
        <w:t>Psicologia clinico-forense</w:t>
      </w:r>
    </w:p>
    <w:p w14:paraId="4A947F80" w14:textId="77777777" w:rsidR="0019235C" w:rsidRDefault="0019235C" w:rsidP="0019235C">
      <w:r>
        <w:t>a) In ambito penale lo psicologo può:</w:t>
      </w:r>
    </w:p>
    <w:p w14:paraId="3DEC1EAD" w14:textId="77777777" w:rsidR="0019235C" w:rsidRDefault="0019235C" w:rsidP="0019235C">
      <w:r>
        <w:t>- Condurre valutazioni rispetto a minori accusati di atti criminali e sull’eventuale</w:t>
      </w:r>
    </w:p>
    <w:p w14:paraId="2661B023" w14:textId="77777777" w:rsidR="0019235C" w:rsidRDefault="0019235C" w:rsidP="0019235C">
      <w:r>
        <w:t>sospensione della pena;</w:t>
      </w:r>
    </w:p>
    <w:p w14:paraId="0CAEE7AA" w14:textId="77777777" w:rsidR="0019235C" w:rsidRDefault="0019235C" w:rsidP="0019235C">
      <w:r>
        <w:t>– Fornire servizi di counseling per le vittime e gli aggressori;</w:t>
      </w:r>
    </w:p>
    <w:p w14:paraId="2CFA1A09" w14:textId="77777777" w:rsidR="0019235C" w:rsidRDefault="0019235C" w:rsidP="0019235C">
      <w:r>
        <w:t>– Valuta la credibilità dei testimoni;</w:t>
      </w:r>
    </w:p>
    <w:p w14:paraId="11C5845E" w14:textId="77777777" w:rsidR="0019235C" w:rsidRDefault="0019235C" w:rsidP="0019235C">
      <w:r>
        <w:t>– Compiere una valutazione psicologica per un presunto abuso sessuale infantile;</w:t>
      </w:r>
    </w:p>
    <w:p w14:paraId="6173CD5B" w14:textId="77777777" w:rsidR="0019235C" w:rsidRDefault="0019235C" w:rsidP="0019235C">
      <w:r>
        <w:t>– Determinare la capacità di intendere e di volere;</w:t>
      </w:r>
    </w:p>
    <w:p w14:paraId="329A19A4" w14:textId="77777777" w:rsidR="0019235C" w:rsidRDefault="0019235C" w:rsidP="0019235C">
      <w:r>
        <w:lastRenderedPageBreak/>
        <w:t>– Valutare la presenza delle circostanze attenuanti;</w:t>
      </w:r>
    </w:p>
    <w:p w14:paraId="5CD66C89" w14:textId="77777777" w:rsidR="0019235C" w:rsidRDefault="0019235C" w:rsidP="0019235C">
      <w:r>
        <w:t>– Assistere coloro che presentano un’insufficienza mentale;</w:t>
      </w:r>
    </w:p>
    <w:p w14:paraId="290EBA4F" w14:textId="77777777" w:rsidR="0019235C" w:rsidRDefault="0019235C" w:rsidP="0019235C">
      <w:r>
        <w:t>– Fornire consulenze relative al rischio di comportamento aggressivo nella società e</w:t>
      </w:r>
    </w:p>
    <w:p w14:paraId="350E29D0" w14:textId="77777777" w:rsidR="0019235C" w:rsidRDefault="0019235C" w:rsidP="0019235C">
      <w:r>
        <w:t>rispetto alla propria persona.</w:t>
      </w:r>
    </w:p>
    <w:p w14:paraId="7B66E47B" w14:textId="77777777" w:rsidR="0019235C" w:rsidRDefault="0019235C" w:rsidP="0019235C">
      <w:r>
        <w:t>b) In ambito civile:</w:t>
      </w:r>
    </w:p>
    <w:p w14:paraId="35582D4F" w14:textId="77777777" w:rsidR="0019235C" w:rsidRDefault="0019235C" w:rsidP="0019235C">
      <w:r>
        <w:t>– Condurre valutazioni sui fattori psicologici presenti nei traumi fisici, nelle molestie</w:t>
      </w:r>
    </w:p>
    <w:p w14:paraId="12CEF576" w14:textId="77777777" w:rsidR="0019235C" w:rsidRDefault="0019235C" w:rsidP="0019235C">
      <w:r>
        <w:t>sessuali, nella discriminazione razziale e sui fattori psichici che possono essere</w:t>
      </w:r>
    </w:p>
    <w:p w14:paraId="28AB6777" w14:textId="77777777" w:rsidR="0019235C" w:rsidRDefault="0019235C" w:rsidP="0019235C">
      <w:r>
        <w:t>intervenuti in caso di suicidio;</w:t>
      </w:r>
    </w:p>
    <w:p w14:paraId="52AD1187" w14:textId="77777777" w:rsidR="0019235C" w:rsidRDefault="0019235C" w:rsidP="0019235C">
      <w:r>
        <w:t>In ambito familiare:</w:t>
      </w:r>
    </w:p>
    <w:p w14:paraId="548644F4" w14:textId="77777777" w:rsidR="0019235C" w:rsidRDefault="0019235C" w:rsidP="0019235C">
      <w:r>
        <w:t>Mediare la custodia e le visite dei genitori;</w:t>
      </w:r>
    </w:p>
    <w:p w14:paraId="3E102779" w14:textId="77777777" w:rsidR="0019235C" w:rsidRDefault="0019235C" w:rsidP="0019235C">
      <w:r>
        <w:t>– Valutare le aree di conflitto fra genitori e figli, proponendo opportune soluzioni;</w:t>
      </w:r>
    </w:p>
    <w:p w14:paraId="0CC716D7" w14:textId="77777777" w:rsidR="0019235C" w:rsidRDefault="0019235C" w:rsidP="0019235C">
      <w:r>
        <w:t>– Misurare il rischio potenziale nel caso in cui un genitore presenti problemi mentali</w:t>
      </w:r>
    </w:p>
    <w:p w14:paraId="4CC3ED54" w14:textId="77777777" w:rsidR="0019235C" w:rsidRDefault="0019235C" w:rsidP="0019235C">
      <w:r>
        <w:t>o di abuso di sostanze;</w:t>
      </w:r>
    </w:p>
    <w:p w14:paraId="13748456" w14:textId="77777777" w:rsidR="0019235C" w:rsidRDefault="0019235C" w:rsidP="0019235C">
      <w:r>
        <w:t>– Valutare le relazioni coi nonni e altri familiari;</w:t>
      </w:r>
    </w:p>
    <w:p w14:paraId="7805A264" w14:textId="77777777" w:rsidR="0019235C" w:rsidRDefault="0019235C" w:rsidP="0019235C">
      <w:r>
        <w:t>– Cercare di comprendere l’adeguatezza delle famiglie affidatarie o adottive;</w:t>
      </w:r>
    </w:p>
    <w:p w14:paraId="0B33DDA7" w14:textId="77777777" w:rsidR="0019235C" w:rsidRDefault="0019235C" w:rsidP="0019235C">
      <w:r>
        <w:t>– Valutare se sospendere la patria potestà;</w:t>
      </w:r>
    </w:p>
    <w:p w14:paraId="5FCB04F1" w14:textId="77777777" w:rsidR="0019235C" w:rsidRDefault="0019235C" w:rsidP="0019235C">
      <w:r>
        <w:t>– Provvedere ad un counseling familiare;</w:t>
      </w:r>
    </w:p>
    <w:p w14:paraId="0A897103" w14:textId="77777777" w:rsidR="0019235C" w:rsidRDefault="0019235C" w:rsidP="0019235C">
      <w:r>
        <w:t>– Offrire un intervento di counseling e/o di psicoterapia, conducendo sia studi</w:t>
      </w:r>
    </w:p>
    <w:p w14:paraId="55C1434D" w14:textId="77777777" w:rsidR="0019235C" w:rsidRDefault="0019235C" w:rsidP="0019235C">
      <w:r>
        <w:t>opportuni sulle vittime (per prevenire future vittimizzazioni) sia su ricerche capaci, in</w:t>
      </w:r>
    </w:p>
    <w:p w14:paraId="723FB830" w14:textId="77777777" w:rsidR="0019235C" w:rsidRDefault="0019235C" w:rsidP="0019235C">
      <w:r>
        <w:t>campo criminologico, di formulare progetti idonei sull’efficacia di strumenti già</w:t>
      </w:r>
    </w:p>
    <w:p w14:paraId="1189F3C4" w14:textId="77777777" w:rsidR="0019235C" w:rsidRDefault="0019235C" w:rsidP="0019235C">
      <w:r>
        <w:t>presenti sul territorio.</w:t>
      </w:r>
    </w:p>
    <w:p w14:paraId="74595016" w14:textId="77777777" w:rsidR="0019235C" w:rsidRDefault="0019235C" w:rsidP="0019235C"/>
    <w:p w14:paraId="21624A70" w14:textId="77777777" w:rsidR="0019235C" w:rsidRDefault="0019235C" w:rsidP="0019235C">
      <w:r>
        <w:t>Il contributo della Psicologia in Ambito Giudiziario</w:t>
      </w:r>
    </w:p>
    <w:p w14:paraId="52CE7AA3" w14:textId="77777777" w:rsidR="0019235C" w:rsidRDefault="0019235C" w:rsidP="0019235C"/>
    <w:p w14:paraId="564391C9" w14:textId="77777777" w:rsidR="0019235C" w:rsidRDefault="0019235C" w:rsidP="0019235C">
      <w:r>
        <w:t>Insieme di interventi diretti che lo psicologo realizza, utilizzando le proprie</w:t>
      </w:r>
    </w:p>
    <w:p w14:paraId="793CAC4D" w14:textId="77777777" w:rsidR="0019235C" w:rsidRDefault="0019235C" w:rsidP="0019235C">
      <w:r>
        <w:t>specifiche competenze, entro contesti organizzati, pubblici o privati, in relazione e in</w:t>
      </w:r>
    </w:p>
    <w:p w14:paraId="73B13F89" w14:textId="148FC2E0" w:rsidR="0019235C" w:rsidRDefault="0019235C" w:rsidP="0019235C">
      <w:r>
        <w:t>risposta a domande e a esigenze di conoscenza e di cambiamento.</w:t>
      </w:r>
      <w:r w:rsidRPr="0019235C">
        <w:t xml:space="preserve"> </w:t>
      </w:r>
      <w:r>
        <w:t>La Psicologia Giuridica è definita come “quella branca della psicologia che</w:t>
      </w:r>
    </w:p>
    <w:p w14:paraId="71DF64AD" w14:textId="77777777" w:rsidR="0019235C" w:rsidRDefault="0019235C" w:rsidP="0019235C">
      <w:r>
        <w:t>si occupa della pratica forense e che, per il vasto campo che abbraccia,</w:t>
      </w:r>
    </w:p>
    <w:p w14:paraId="22262F12" w14:textId="77777777" w:rsidR="0019235C" w:rsidRDefault="0019235C" w:rsidP="0019235C">
      <w:r>
        <w:t>può utilizzare i contributi sia della psicologia generale, sia di quella</w:t>
      </w:r>
    </w:p>
    <w:p w14:paraId="2DE88082" w14:textId="77777777" w:rsidR="0019235C" w:rsidRDefault="0019235C" w:rsidP="0019235C">
      <w:r>
        <w:t>sperimentale, dinamica, sociale, clinica ..” (Gulotta, 1987)</w:t>
      </w:r>
    </w:p>
    <w:p w14:paraId="4B96D331" w14:textId="77777777" w:rsidR="0019235C" w:rsidRDefault="0019235C" w:rsidP="0019235C">
      <w:r>
        <w:t>Ciò comporta la sua collocazione nell’ambito delle discipline</w:t>
      </w:r>
    </w:p>
    <w:p w14:paraId="7430E214" w14:textId="77777777" w:rsidR="0019235C" w:rsidRDefault="0019235C" w:rsidP="0019235C">
      <w:r>
        <w:lastRenderedPageBreak/>
        <w:t>specialistiche, caratterizzandosi per le conoscenze teoriche e gli obiettivi</w:t>
      </w:r>
    </w:p>
    <w:p w14:paraId="125E0CF5" w14:textId="77777777" w:rsidR="0019235C" w:rsidRDefault="0019235C" w:rsidP="0019235C">
      <w:r>
        <w:t>applicativi nei confronti del complesso rapporto tra l’uomo e il mondo del</w:t>
      </w:r>
    </w:p>
    <w:p w14:paraId="3D23D7DD" w14:textId="77777777" w:rsidR="0019235C" w:rsidRDefault="0019235C" w:rsidP="0019235C">
      <w:r>
        <w:t>diritto.</w:t>
      </w:r>
    </w:p>
    <w:p w14:paraId="231D105B" w14:textId="77777777" w:rsidR="0019235C" w:rsidRDefault="0019235C" w:rsidP="0019235C">
      <w:r>
        <w:t>È una disciplina applicativa in cui confluiscono i contributi di:</w:t>
      </w:r>
    </w:p>
    <w:p w14:paraId="2D092915" w14:textId="28107DEA" w:rsidR="0019235C" w:rsidRDefault="0019235C" w:rsidP="0019235C">
      <w:pPr>
        <w:pStyle w:val="Paragrafoelenco"/>
        <w:numPr>
          <w:ilvl w:val="0"/>
          <w:numId w:val="1"/>
        </w:numPr>
      </w:pPr>
      <w:r>
        <w:t>Psicologia clinica;</w:t>
      </w:r>
    </w:p>
    <w:p w14:paraId="5379E30B" w14:textId="79FE33A7" w:rsidR="0019235C" w:rsidRDefault="0019235C" w:rsidP="0019235C">
      <w:pPr>
        <w:pStyle w:val="Paragrafoelenco"/>
        <w:numPr>
          <w:ilvl w:val="0"/>
          <w:numId w:val="1"/>
        </w:numPr>
      </w:pPr>
      <w:r>
        <w:t>Psicologia sociale;</w:t>
      </w:r>
    </w:p>
    <w:p w14:paraId="060803BA" w14:textId="222B80F0" w:rsidR="0019235C" w:rsidRDefault="0019235C" w:rsidP="0019235C">
      <w:pPr>
        <w:pStyle w:val="Paragrafoelenco"/>
        <w:numPr>
          <w:ilvl w:val="0"/>
          <w:numId w:val="1"/>
        </w:numPr>
      </w:pPr>
      <w:r>
        <w:t>Psicologia dell’età evolutiva;</w:t>
      </w:r>
    </w:p>
    <w:p w14:paraId="7C83AB2B" w14:textId="5F3227BE" w:rsidR="0019235C" w:rsidRDefault="0019235C" w:rsidP="0019235C">
      <w:pPr>
        <w:pStyle w:val="Paragrafoelenco"/>
        <w:numPr>
          <w:ilvl w:val="0"/>
          <w:numId w:val="1"/>
        </w:numPr>
      </w:pPr>
      <w:r>
        <w:t>Psicologia delle relazioni familiari;</w:t>
      </w:r>
    </w:p>
    <w:p w14:paraId="624A7E17" w14:textId="638E2519" w:rsidR="0019235C" w:rsidRDefault="0019235C" w:rsidP="0019235C">
      <w:pPr>
        <w:pStyle w:val="Paragrafoelenco"/>
        <w:numPr>
          <w:ilvl w:val="0"/>
          <w:numId w:val="1"/>
        </w:numPr>
      </w:pPr>
      <w:r>
        <w:t>Psicologia dei processi decisionali;</w:t>
      </w:r>
    </w:p>
    <w:p w14:paraId="5ED420BB" w14:textId="30C72974" w:rsidR="0019235C" w:rsidRDefault="0019235C" w:rsidP="0019235C">
      <w:pPr>
        <w:pStyle w:val="Paragrafoelenco"/>
        <w:numPr>
          <w:ilvl w:val="0"/>
          <w:numId w:val="1"/>
        </w:numPr>
      </w:pPr>
      <w:r>
        <w:t>Psicologia cognitiva;</w:t>
      </w:r>
    </w:p>
    <w:p w14:paraId="0AF880C0" w14:textId="08E4135A" w:rsidR="0019235C" w:rsidRDefault="0019235C" w:rsidP="0019235C">
      <w:pPr>
        <w:pStyle w:val="Paragrafoelenco"/>
        <w:numPr>
          <w:ilvl w:val="0"/>
          <w:numId w:val="1"/>
        </w:numPr>
      </w:pPr>
      <w:r>
        <w:t>Neuropsicologia</w:t>
      </w:r>
    </w:p>
    <w:p w14:paraId="7A6FFEEB" w14:textId="77777777" w:rsidR="0019235C" w:rsidRDefault="0019235C" w:rsidP="0019235C">
      <w:pPr>
        <w:pStyle w:val="Paragrafoelenco"/>
        <w:numPr>
          <w:ilvl w:val="0"/>
          <w:numId w:val="1"/>
        </w:numPr>
      </w:pPr>
      <w:r>
        <w:t>La Psicologia Giuridica può essere suddivisa in:</w:t>
      </w:r>
    </w:p>
    <w:p w14:paraId="35936DEA" w14:textId="776238FE" w:rsidR="0019235C" w:rsidRDefault="0019235C" w:rsidP="0019235C">
      <w:pPr>
        <w:pStyle w:val="Paragrafoelenco"/>
        <w:numPr>
          <w:ilvl w:val="0"/>
          <w:numId w:val="1"/>
        </w:numPr>
      </w:pPr>
      <w:r>
        <w:t>Psicologia Legale o del Diritto;</w:t>
      </w:r>
    </w:p>
    <w:p w14:paraId="73EC7D40" w14:textId="151249A5" w:rsidR="0019235C" w:rsidRDefault="0019235C" w:rsidP="0019235C">
      <w:pPr>
        <w:pStyle w:val="Paragrafoelenco"/>
        <w:numPr>
          <w:ilvl w:val="0"/>
          <w:numId w:val="1"/>
        </w:numPr>
      </w:pPr>
      <w:r>
        <w:t>Psicologia Giudiziaria; (+)</w:t>
      </w:r>
    </w:p>
    <w:p w14:paraId="528DF8E2" w14:textId="086021D5" w:rsidR="0019235C" w:rsidRDefault="0019235C" w:rsidP="0019235C">
      <w:pPr>
        <w:pStyle w:val="Paragrafoelenco"/>
        <w:numPr>
          <w:ilvl w:val="0"/>
          <w:numId w:val="1"/>
        </w:numPr>
      </w:pPr>
      <w:r>
        <w:t>Psicologia Giuridica civile; (+)</w:t>
      </w:r>
    </w:p>
    <w:p w14:paraId="2B91E107" w14:textId="432703D2" w:rsidR="0019235C" w:rsidRDefault="0019235C" w:rsidP="0019235C">
      <w:pPr>
        <w:pStyle w:val="Paragrafoelenco"/>
        <w:numPr>
          <w:ilvl w:val="0"/>
          <w:numId w:val="1"/>
        </w:numPr>
      </w:pPr>
      <w:r>
        <w:t>Psicologia Criminale; (+)</w:t>
      </w:r>
    </w:p>
    <w:p w14:paraId="167284BD" w14:textId="4FE5830B" w:rsidR="0019235C" w:rsidRDefault="0019235C" w:rsidP="0019235C">
      <w:pPr>
        <w:pStyle w:val="Paragrafoelenco"/>
        <w:numPr>
          <w:ilvl w:val="0"/>
          <w:numId w:val="1"/>
        </w:numPr>
      </w:pPr>
      <w:r>
        <w:t>Psicologia Penitenziaria e rieducativa.</w:t>
      </w:r>
    </w:p>
    <w:p w14:paraId="425B0D2B" w14:textId="77777777" w:rsidR="0019235C" w:rsidRDefault="0019235C" w:rsidP="0019235C">
      <w:r>
        <w:t>(Gulotta, 1987)</w:t>
      </w:r>
    </w:p>
    <w:p w14:paraId="3A15018A" w14:textId="77777777" w:rsidR="0019235C" w:rsidRDefault="0019235C" w:rsidP="0019235C"/>
    <w:p w14:paraId="52E8D995" w14:textId="77777777" w:rsidR="0019235C" w:rsidRDefault="0019235C" w:rsidP="0019235C">
      <w:r>
        <w:t>Psicologia clinico-forense</w:t>
      </w:r>
    </w:p>
    <w:p w14:paraId="49F009C9" w14:textId="77777777" w:rsidR="0019235C" w:rsidRDefault="0019235C" w:rsidP="0019235C">
      <w:r>
        <w:t>a) In ambito penale lo psicologo può:</w:t>
      </w:r>
    </w:p>
    <w:p w14:paraId="18B44A00" w14:textId="77777777" w:rsidR="0019235C" w:rsidRDefault="0019235C" w:rsidP="0019235C">
      <w:r>
        <w:t>- Condurre valutazioni rispetto a minori accusati di atti criminali e sull’eventuale</w:t>
      </w:r>
    </w:p>
    <w:p w14:paraId="57879DA4" w14:textId="77777777" w:rsidR="0019235C" w:rsidRDefault="0019235C" w:rsidP="0019235C">
      <w:r>
        <w:t>sospensione della pena;</w:t>
      </w:r>
    </w:p>
    <w:p w14:paraId="08B78CE6" w14:textId="77777777" w:rsidR="0019235C" w:rsidRDefault="0019235C" w:rsidP="0019235C">
      <w:r>
        <w:t>– Fornire servizi di counseling per le vittime e gli aggressori;</w:t>
      </w:r>
    </w:p>
    <w:p w14:paraId="04A511C0" w14:textId="77777777" w:rsidR="0019235C" w:rsidRDefault="0019235C" w:rsidP="0019235C">
      <w:r>
        <w:t>– Valuta la credibilità dei testimoni;</w:t>
      </w:r>
    </w:p>
    <w:p w14:paraId="4BA69D16" w14:textId="77777777" w:rsidR="0019235C" w:rsidRDefault="0019235C" w:rsidP="0019235C">
      <w:r>
        <w:t>– Compiere una valutazione psicologica per un presunto abuso sessuale infantile;</w:t>
      </w:r>
    </w:p>
    <w:p w14:paraId="51E52085" w14:textId="77777777" w:rsidR="0019235C" w:rsidRDefault="0019235C" w:rsidP="0019235C">
      <w:r>
        <w:t>– Determinare la capacità di intendere e di volere;</w:t>
      </w:r>
    </w:p>
    <w:p w14:paraId="5E1D6BC0" w14:textId="77777777" w:rsidR="0019235C" w:rsidRDefault="0019235C" w:rsidP="0019235C">
      <w:r>
        <w:t>– Valutare la presenza delle circostanze attenuanti;</w:t>
      </w:r>
    </w:p>
    <w:p w14:paraId="29BB91FF" w14:textId="77777777" w:rsidR="0019235C" w:rsidRDefault="0019235C" w:rsidP="0019235C">
      <w:r>
        <w:t>– Assistere coloro che presentano un’insufficienza mentale;</w:t>
      </w:r>
    </w:p>
    <w:p w14:paraId="1BDCB709" w14:textId="77777777" w:rsidR="0019235C" w:rsidRDefault="0019235C" w:rsidP="0019235C">
      <w:r>
        <w:t>– Fornire consulenze relative al rischio di comportamento aggressivo nella società e</w:t>
      </w:r>
    </w:p>
    <w:p w14:paraId="7D668E1C" w14:textId="77777777" w:rsidR="0019235C" w:rsidRDefault="0019235C" w:rsidP="0019235C">
      <w:r>
        <w:t>rispetto alla propria persona.</w:t>
      </w:r>
    </w:p>
    <w:p w14:paraId="6266D110" w14:textId="77777777" w:rsidR="0019235C" w:rsidRDefault="0019235C" w:rsidP="0019235C">
      <w:r>
        <w:t>b) In ambito civile:</w:t>
      </w:r>
    </w:p>
    <w:p w14:paraId="1D6F4D9F" w14:textId="77777777" w:rsidR="0019235C" w:rsidRDefault="0019235C" w:rsidP="0019235C">
      <w:r>
        <w:t>– Condurre valutazioni sui fattori psicologici presenti nei traumi fisici, nelle molestie</w:t>
      </w:r>
    </w:p>
    <w:p w14:paraId="52019B70" w14:textId="77777777" w:rsidR="0019235C" w:rsidRDefault="0019235C" w:rsidP="0019235C">
      <w:r>
        <w:t>sessuali, nella discriminazione razziale e sui fattori psichici che possono essere</w:t>
      </w:r>
    </w:p>
    <w:p w14:paraId="22B4E6E4" w14:textId="77777777" w:rsidR="0019235C" w:rsidRDefault="0019235C" w:rsidP="0019235C">
      <w:r>
        <w:t>intervenuti in caso di suicidio;</w:t>
      </w:r>
    </w:p>
    <w:p w14:paraId="110A6C15" w14:textId="77777777" w:rsidR="0019235C" w:rsidRDefault="0019235C" w:rsidP="0019235C">
      <w:r>
        <w:t>In ambito familiare:</w:t>
      </w:r>
    </w:p>
    <w:p w14:paraId="57E11E65" w14:textId="77777777" w:rsidR="0019235C" w:rsidRDefault="0019235C" w:rsidP="0019235C">
      <w:r>
        <w:lastRenderedPageBreak/>
        <w:t>Mediare la custodia e le visite dei genitori;</w:t>
      </w:r>
    </w:p>
    <w:p w14:paraId="7257EE71" w14:textId="77777777" w:rsidR="0019235C" w:rsidRDefault="0019235C" w:rsidP="0019235C">
      <w:r>
        <w:t>– Valutare le aree di conflitto fra genitori e figli, proponendo opportune soluzioni;</w:t>
      </w:r>
    </w:p>
    <w:p w14:paraId="32635884" w14:textId="77777777" w:rsidR="0019235C" w:rsidRDefault="0019235C" w:rsidP="0019235C">
      <w:r>
        <w:t>– Misurare il rischio potenziale nel caso in cui un genitore presenti problemi mentali</w:t>
      </w:r>
    </w:p>
    <w:p w14:paraId="28479659" w14:textId="77777777" w:rsidR="0019235C" w:rsidRDefault="0019235C" w:rsidP="0019235C">
      <w:r>
        <w:t>o di abuso di sostanze;</w:t>
      </w:r>
    </w:p>
    <w:p w14:paraId="5D5F985E" w14:textId="77777777" w:rsidR="0019235C" w:rsidRDefault="0019235C" w:rsidP="0019235C">
      <w:r>
        <w:t>– Valutare le relazioni coi nonni e altri familiari;</w:t>
      </w:r>
    </w:p>
    <w:p w14:paraId="3765254A" w14:textId="77777777" w:rsidR="0019235C" w:rsidRDefault="0019235C" w:rsidP="0019235C">
      <w:r>
        <w:t>– Cercare di comprendere l’adeguatezza delle famiglie affidatarie o adottive;</w:t>
      </w:r>
    </w:p>
    <w:p w14:paraId="3E546B3D" w14:textId="77777777" w:rsidR="0019235C" w:rsidRDefault="0019235C" w:rsidP="0019235C">
      <w:r>
        <w:t>– Valutare se sospendere la patria potestà;</w:t>
      </w:r>
    </w:p>
    <w:p w14:paraId="47A2D774" w14:textId="77777777" w:rsidR="0019235C" w:rsidRDefault="0019235C" w:rsidP="0019235C">
      <w:r>
        <w:t>– Provvedere ad un counseling familiare;</w:t>
      </w:r>
    </w:p>
    <w:p w14:paraId="4D30643E" w14:textId="77777777" w:rsidR="0019235C" w:rsidRDefault="0019235C" w:rsidP="0019235C">
      <w:r>
        <w:t>– Offrire un intervento di counseling e/o di psicoterapia, conducendo sia studi</w:t>
      </w:r>
    </w:p>
    <w:p w14:paraId="548275F7" w14:textId="77777777" w:rsidR="0019235C" w:rsidRDefault="0019235C" w:rsidP="0019235C">
      <w:r>
        <w:t>opportuni sulle vittime (per prevenire future vittimizzazioni) sia su ricerche capaci, in</w:t>
      </w:r>
    </w:p>
    <w:p w14:paraId="2BF45D99" w14:textId="77777777" w:rsidR="0019235C" w:rsidRDefault="0019235C" w:rsidP="0019235C">
      <w:r>
        <w:t>campo criminologico, di formulare progetti idonei sull’efficacia di strumenti già</w:t>
      </w:r>
    </w:p>
    <w:p w14:paraId="58B77A64" w14:textId="77777777" w:rsidR="0019235C" w:rsidRDefault="0019235C" w:rsidP="0019235C">
      <w:r>
        <w:t>presenti sul territorio.</w:t>
      </w:r>
    </w:p>
    <w:p w14:paraId="11DF36EE" w14:textId="77777777" w:rsidR="0019235C" w:rsidRDefault="0019235C" w:rsidP="0019235C"/>
    <w:p w14:paraId="3B4B11D1" w14:textId="77777777" w:rsidR="0019235C" w:rsidRDefault="0019235C" w:rsidP="0019235C">
      <w:r>
        <w:t>Il contributo della Psicologia in Ambito Giudiziario</w:t>
      </w:r>
    </w:p>
    <w:p w14:paraId="49F75219" w14:textId="77777777" w:rsidR="0019235C" w:rsidRDefault="0019235C" w:rsidP="0019235C"/>
    <w:p w14:paraId="30155463" w14:textId="77777777" w:rsidR="0019235C" w:rsidRDefault="0019235C" w:rsidP="0019235C">
      <w:r>
        <w:t>Insieme di interventi diretti che lo psicologo realizza, utilizzando le proprie</w:t>
      </w:r>
    </w:p>
    <w:p w14:paraId="3D53227F" w14:textId="77777777" w:rsidR="0019235C" w:rsidRDefault="0019235C" w:rsidP="0019235C">
      <w:r>
        <w:t>specifiche competenze, entro contesti organizzati, pubblici o privati, in relazione e in</w:t>
      </w:r>
    </w:p>
    <w:p w14:paraId="25788608" w14:textId="395F3562" w:rsidR="003E36B9" w:rsidRPr="0019235C" w:rsidRDefault="0019235C" w:rsidP="0019235C">
      <w:r>
        <w:t>risposta a domande e a esigenze di conoscenza e di cambiamento.</w:t>
      </w:r>
    </w:p>
    <w:sectPr w:rsidR="003E36B9" w:rsidRPr="001923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2BE4"/>
    <w:multiLevelType w:val="hybridMultilevel"/>
    <w:tmpl w:val="F4225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48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57"/>
    <w:rsid w:val="0019235C"/>
    <w:rsid w:val="00485057"/>
    <w:rsid w:val="00950FCA"/>
    <w:rsid w:val="00C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2D7A"/>
  <w15:chartTrackingRefBased/>
  <w15:docId w15:val="{A924E47C-E120-4CC1-B969-51A6B760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Longo</dc:creator>
  <cp:keywords/>
  <dc:description/>
  <cp:lastModifiedBy>Carlo Longo</cp:lastModifiedBy>
  <cp:revision>2</cp:revision>
  <dcterms:created xsi:type="dcterms:W3CDTF">2023-02-04T10:57:00Z</dcterms:created>
  <dcterms:modified xsi:type="dcterms:W3CDTF">2023-02-04T15:53:00Z</dcterms:modified>
</cp:coreProperties>
</file>