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2E8FD9D9" w:rsidR="0074449F" w:rsidRPr="00DC6DB9" w:rsidRDefault="0074449F" w:rsidP="00592E0A">
      <w:pPr>
        <w:pStyle w:val="Default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7073C" w:rsidRPr="0041592C" w14:paraId="108DF4C1" w14:textId="77777777" w:rsidTr="00416F6A">
        <w:trPr>
          <w:cantSplit/>
          <w:trHeight w:val="241"/>
        </w:trPr>
        <w:tc>
          <w:tcPr>
            <w:tcW w:w="9136" w:type="dxa"/>
          </w:tcPr>
          <w:p w14:paraId="702D2FC1" w14:textId="184B43F2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 w:rsidR="005E569D">
              <w:rPr>
                <w:rFonts w:ascii="Arial Narrow" w:hAnsi="Arial Narrow" w:cstheme="minorHAnsi"/>
                <w:bCs/>
                <w:sz w:val="20"/>
                <w:szCs w:val="20"/>
              </w:rPr>
              <w:t>{edital}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/2021</w:t>
            </w:r>
          </w:p>
        </w:tc>
      </w:tr>
      <w:tr w:rsidR="00C7073C" w:rsidRPr="0041592C" w14:paraId="007D3DA2" w14:textId="77777777" w:rsidTr="00416F6A">
        <w:trPr>
          <w:cantSplit/>
          <w:trHeight w:val="241"/>
        </w:trPr>
        <w:tc>
          <w:tcPr>
            <w:tcW w:w="9136" w:type="dxa"/>
          </w:tcPr>
          <w:p w14:paraId="30F34A7C" w14:textId="203B8627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</w:p>
        </w:tc>
      </w:tr>
      <w:tr w:rsidR="00C7073C" w:rsidRPr="0041592C" w14:paraId="509D5834" w14:textId="77777777" w:rsidTr="00416F6A">
        <w:trPr>
          <w:cantSplit/>
          <w:trHeight w:val="241"/>
        </w:trPr>
        <w:tc>
          <w:tcPr>
            <w:tcW w:w="9136" w:type="dxa"/>
          </w:tcPr>
          <w:p w14:paraId="5FB2275F" w14:textId="61047F8B" w:rsidR="00C7073C" w:rsidRPr="0041592C" w:rsidRDefault="00C7073C" w:rsidP="004E2CE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 w:rsidR="00FB2101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</w:p>
        </w:tc>
      </w:tr>
      <w:tr w:rsidR="00C7073C" w:rsidRPr="0041592C" w14:paraId="224E4368" w14:textId="77777777" w:rsidTr="00416F6A">
        <w:trPr>
          <w:cantSplit/>
          <w:trHeight w:val="241"/>
        </w:trPr>
        <w:tc>
          <w:tcPr>
            <w:tcW w:w="9136" w:type="dxa"/>
          </w:tcPr>
          <w:p w14:paraId="3F4DAF63" w14:textId="1424B84C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ATIVIDADES:</w:t>
            </w:r>
            <w:r w:rsidR="00FB2101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="00FB2101"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8"/>
        <w:gridCol w:w="3118"/>
      </w:tblGrid>
      <w:tr w:rsidR="00C7073C" w:rsidRPr="0041592C" w14:paraId="516DCF78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64E075D4" w14:textId="635E1B05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GEISY ANNY VENÂNCIO</w:t>
            </w:r>
          </w:p>
        </w:tc>
        <w:tc>
          <w:tcPr>
            <w:tcW w:w="3118" w:type="dxa"/>
            <w:vAlign w:val="center"/>
          </w:tcPr>
          <w:p w14:paraId="12152D0C" w14:textId="2C3F86A1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CPF: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789.492.622-15</w:t>
            </w:r>
          </w:p>
        </w:tc>
      </w:tr>
      <w:tr w:rsidR="00C7073C" w:rsidRPr="0041592C" w14:paraId="62D87E6F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7CBD0B94" w14:textId="5BDFACDF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3118" w:type="dxa"/>
            <w:vAlign w:val="center"/>
          </w:tcPr>
          <w:p w14:paraId="7B721690" w14:textId="4EE3C31D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(92) 98103-8060</w:t>
            </w:r>
          </w:p>
        </w:tc>
      </w:tr>
      <w:tr w:rsidR="00C7073C" w:rsidRPr="0041592C" w14:paraId="640DABBA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2677465C" w14:textId="065D9074" w:rsidR="00C7073C" w:rsidRPr="00927212" w:rsidRDefault="00C7073C" w:rsidP="00416F6A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LINK/CURRICULO 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r w:rsidR="00A5005A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CF12E2" w:rsidRPr="00702D6B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http://lattes.cnpq.br/5547543204765180</w:t>
              </w:r>
            </w:hyperlink>
            <w:r w:rsidR="00CF12E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</w:p>
        </w:tc>
      </w:tr>
      <w:tr w:rsidR="00C7073C" w:rsidRPr="0041592C" w14:paraId="0745B0BA" w14:textId="77777777" w:rsidTr="00497EC5">
        <w:trPr>
          <w:cantSplit/>
          <w:trHeight w:val="266"/>
        </w:trPr>
        <w:tc>
          <w:tcPr>
            <w:tcW w:w="6018" w:type="dxa"/>
            <w:vAlign w:val="center"/>
          </w:tcPr>
          <w:p w14:paraId="7B81E1C6" w14:textId="38CEA321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E-MAIL/INSTITUCIONAL/ALTERNATIVO:</w:t>
            </w:r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hyperlink r:id="rId9" w:history="1">
              <w:r w:rsidR="00CF12E2" w:rsidRPr="00CF12E2">
                <w:rPr>
                  <w:rStyle w:val="Hyperlink"/>
                  <w:rFonts w:ascii="Arial Narrow" w:hAnsi="Arial Narrow" w:cs="Tahoma"/>
                  <w:sz w:val="20"/>
                  <w:szCs w:val="20"/>
                </w:rPr>
                <w:t>geisy.venancio@ifam.edu.br</w:t>
              </w:r>
            </w:hyperlink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40BF55A7" w14:textId="12C0FE70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SIAPE: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 2110812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9"/>
        <w:gridCol w:w="3119"/>
        <w:gridCol w:w="3118"/>
      </w:tblGrid>
      <w:tr w:rsidR="00C7073C" w:rsidRPr="0041592C" w14:paraId="7D3E6B7D" w14:textId="77777777" w:rsidTr="00497EC5">
        <w:trPr>
          <w:cantSplit/>
          <w:trHeight w:val="244"/>
        </w:trPr>
        <w:tc>
          <w:tcPr>
            <w:tcW w:w="6018" w:type="dxa"/>
            <w:gridSpan w:val="2"/>
            <w:vAlign w:val="center"/>
          </w:tcPr>
          <w:p w14:paraId="75A6252C" w14:textId="455C1D8C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C71AF5"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3118" w:type="dxa"/>
            <w:vAlign w:val="center"/>
          </w:tcPr>
          <w:p w14:paraId="01ED0751" w14:textId="57589A72" w:rsidR="00C7073C" w:rsidRPr="0041592C" w:rsidRDefault="00C7073C" w:rsidP="00416F6A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 w:rsidR="00C71AF5" w:rsidRPr="00C71AF5"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C7073C" w:rsidRPr="0041592C" w14:paraId="33E40F3C" w14:textId="77777777" w:rsidTr="00497EC5">
        <w:trPr>
          <w:cantSplit/>
          <w:trHeight w:val="244"/>
        </w:trPr>
        <w:tc>
          <w:tcPr>
            <w:tcW w:w="6018" w:type="dxa"/>
            <w:gridSpan w:val="2"/>
            <w:vAlign w:val="center"/>
          </w:tcPr>
          <w:p w14:paraId="5EAE9C09" w14:textId="428AF6A7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r w:rsidR="00C71AF5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71AF5"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3118" w:type="dxa"/>
            <w:vAlign w:val="center"/>
          </w:tcPr>
          <w:p w14:paraId="6BA4FF53" w14:textId="71CB0D42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 w:rsidR="00C71AF5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71AF5" w:rsidRPr="00C71AF5"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C7073C" w:rsidRPr="0041592C" w14:paraId="0B5C793B" w14:textId="77777777" w:rsidTr="00497EC5">
        <w:trPr>
          <w:cantSplit/>
          <w:trHeight w:val="244"/>
        </w:trPr>
        <w:tc>
          <w:tcPr>
            <w:tcW w:w="6018" w:type="dxa"/>
            <w:gridSpan w:val="2"/>
            <w:vAlign w:val="center"/>
          </w:tcPr>
          <w:p w14:paraId="4F2942D8" w14:textId="385D3F78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{curso}</w:t>
            </w:r>
          </w:p>
        </w:tc>
        <w:tc>
          <w:tcPr>
            <w:tcW w:w="3118" w:type="dxa"/>
            <w:vAlign w:val="center"/>
          </w:tcPr>
          <w:p w14:paraId="7CF62E55" w14:textId="5F1CECFA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{turma}</w:t>
            </w:r>
          </w:p>
        </w:tc>
      </w:tr>
      <w:tr w:rsidR="00C7073C" w:rsidRPr="0041592C" w14:paraId="210D024E" w14:textId="77777777" w:rsidTr="00497EC5">
        <w:trPr>
          <w:cantSplit/>
          <w:trHeight w:val="244"/>
        </w:trPr>
        <w:tc>
          <w:tcPr>
            <w:tcW w:w="2899" w:type="dxa"/>
            <w:vAlign w:val="center"/>
          </w:tcPr>
          <w:p w14:paraId="75A373C5" w14:textId="1921031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{anoEntrada}</w:t>
            </w:r>
          </w:p>
        </w:tc>
        <w:tc>
          <w:tcPr>
            <w:tcW w:w="3119" w:type="dxa"/>
            <w:vAlign w:val="center"/>
          </w:tcPr>
          <w:p w14:paraId="1A9D3445" w14:textId="2F75EE04" w:rsidR="00C7073C" w:rsidRPr="0041592C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r w:rsidR="002D76B6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2D76B6"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  <w:r w:rsidR="002D76B6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1BEAFD88" w14:textId="1CAFEF7B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DATA NASCIMENTO: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 w:rsidR="002D76B6">
              <w:rPr>
                <w:rFonts w:ascii="Arial Narrow" w:hAnsi="Arial Narrow" w:cs="Tahoma"/>
                <w:bCs/>
                <w:sz w:val="20"/>
                <w:szCs w:val="20"/>
              </w:rPr>
              <w:t>{nasc}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2B6A111C" w14:textId="1F1F2A54" w:rsidR="002D5CB4" w:rsidRPr="00DC6DB9" w:rsidRDefault="002D5CB4" w:rsidP="000B5C7A">
      <w:pPr>
        <w:rPr>
          <w:rFonts w:ascii="Arial Narrow" w:hAnsi="Arial Narrow" w:cs="Tahoma"/>
          <w:sz w:val="20"/>
          <w:szCs w:val="20"/>
        </w:rPr>
      </w:pPr>
    </w:p>
    <w:p w14:paraId="41F82ED3" w14:textId="77777777" w:rsidR="008B1593" w:rsidRPr="00031C65" w:rsidRDefault="008B1593" w:rsidP="006E2EE8">
      <w:pPr>
        <w:pStyle w:val="Cabealho"/>
        <w:jc w:val="both"/>
        <w:rPr>
          <w:rFonts w:ascii="Arial Narrow" w:hAnsi="Arial Narrow" w:cstheme="minorHAnsi"/>
          <w:color w:val="FF0000"/>
          <w:sz w:val="20"/>
          <w:szCs w:val="20"/>
          <w:lang w:val="pt-BR"/>
        </w:rPr>
      </w:pPr>
    </w:p>
    <w:p w14:paraId="20E791B2" w14:textId="77777777" w:rsidR="0065299A" w:rsidRPr="00031C65" w:rsidRDefault="0065299A" w:rsidP="006E2EE8">
      <w:pPr>
        <w:jc w:val="both"/>
        <w:rPr>
          <w:rFonts w:ascii="Arial Narrow" w:hAnsi="Arial Narrow"/>
          <w:sz w:val="20"/>
          <w:szCs w:val="20"/>
        </w:rPr>
      </w:pPr>
      <w:r w:rsidRPr="00031C65">
        <w:rPr>
          <w:rFonts w:ascii="Arial Narrow" w:hAnsi="Arial Narrow"/>
          <w:sz w:val="20"/>
          <w:szCs w:val="20"/>
        </w:rPr>
        <w:br w:type="page"/>
      </w:r>
    </w:p>
    <w:p w14:paraId="6ECD22A4" w14:textId="77777777" w:rsidR="00346430" w:rsidRPr="00DC6DB9" w:rsidRDefault="00346430">
      <w:pPr>
        <w:pStyle w:val="Corpodetexto"/>
        <w:rPr>
          <w:rFonts w:ascii="Arial Narrow" w:hAnsi="Arial Narrow"/>
          <w:sz w:val="20"/>
          <w:szCs w:val="20"/>
        </w:rPr>
      </w:pPr>
    </w:p>
    <w:p w14:paraId="703A49D4" w14:textId="77777777" w:rsidR="002F1C3A" w:rsidRPr="00DC6DB9" w:rsidRDefault="002F1C3A" w:rsidP="00924E63">
      <w:pPr>
        <w:pStyle w:val="Ttulo1"/>
        <w:spacing w:before="240"/>
        <w:ind w:left="431" w:hanging="43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1. Objetivo da Bolsa</w:t>
      </w:r>
    </w:p>
    <w:p w14:paraId="3881E33B" w14:textId="6E92DDC8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Favorecer o desenvolvimento acadêmico por meio de atenção especializada, sistemática e integral, promover atividades de iniciação científica e tecnológica, reforçar o processo de ensino e a integração institucional e profissional dos estudantes de graduação dos cursos alvo do programa</w:t>
      </w:r>
    </w:p>
    <w:p w14:paraId="4A85EEF4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2. Metodologia</w:t>
      </w:r>
    </w:p>
    <w:p w14:paraId="71A55A17" w14:textId="0DCD10EF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O desenvolvimento acadêmico do aluno se dará através do acompanhamento semanal de suas atividades visando orientá-lo quanto a oportunidades, integração, metodologias de pesquisa, estratégias de estudo, organização de trabalho e meios de superar suas dificuldades.</w:t>
      </w:r>
    </w:p>
    <w:p w14:paraId="542820E3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sz w:val="24"/>
          <w:szCs w:val="24"/>
          <w:lang w:val="pt-BR"/>
        </w:rPr>
      </w:pPr>
    </w:p>
    <w:p w14:paraId="22828340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422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DC6DB9" w14:paraId="7941D135" w14:textId="77777777" w:rsidTr="00BA1FFC">
        <w:tc>
          <w:tcPr>
            <w:tcW w:w="427" w:type="dxa"/>
          </w:tcPr>
          <w:p w14:paraId="115D5082" w14:textId="25E74007" w:rsidR="002F1C3A" w:rsidRPr="00DC6DB9" w:rsidRDefault="00245C42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</w:t>
            </w: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Meta</w:t>
            </w:r>
          </w:p>
        </w:tc>
      </w:tr>
      <w:tr w:rsidR="003B6104" w:rsidRPr="00DC6DB9" w14:paraId="6B579C27" w14:textId="77777777" w:rsidTr="00BA1FFC">
        <w:tc>
          <w:tcPr>
            <w:tcW w:w="427" w:type="dxa"/>
            <w:vAlign w:val="center"/>
          </w:tcPr>
          <w:p w14:paraId="6D03D0D1" w14:textId="5B3E6238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66ED7CA" w14:textId="0EA08CD5" w:rsidR="003B6104" w:rsidRPr="00DC6DB9" w:rsidRDefault="00081D3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25592F95" w14:textId="0C29E647" w:rsidR="003B6104" w:rsidRPr="00DC6DB9" w:rsidRDefault="00AB6C1B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AB6C1B">
              <w:rPr>
                <w:rFonts w:ascii="Arial Narrow" w:hAnsi="Arial Narrow" w:cstheme="minorHAnsi"/>
                <w:sz w:val="16"/>
                <w:szCs w:val="16"/>
                <w:lang w:val="pt-BR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698340BE" w14:textId="04317CC9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relatório por mês</w:t>
            </w:r>
          </w:p>
        </w:tc>
      </w:tr>
      <w:tr w:rsidR="003B6104" w:rsidRPr="00DC6DB9" w14:paraId="1479A40A" w14:textId="77777777" w:rsidTr="00BA1FFC">
        <w:tc>
          <w:tcPr>
            <w:tcW w:w="427" w:type="dxa"/>
            <w:vAlign w:val="center"/>
          </w:tcPr>
          <w:p w14:paraId="61A9340E" w14:textId="034AF855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24D66B48" w:rsidR="003B6104" w:rsidRPr="00DC6DB9" w:rsidRDefault="002146C1" w:rsidP="003B6104">
            <w:pPr>
              <w:pStyle w:val="Cabealho"/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0E6EA0C3" w14:textId="4CEB1B01" w:rsidR="003B6104" w:rsidRPr="00DC6DB9" w:rsidRDefault="002146C1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451A13E2" w14:textId="2A6AFA6A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Plano para o período da bolsa</w:t>
            </w:r>
          </w:p>
        </w:tc>
      </w:tr>
      <w:tr w:rsidR="003B6104" w:rsidRPr="00DC6DB9" w14:paraId="5B44194A" w14:textId="77777777" w:rsidTr="00BA1FFC">
        <w:tc>
          <w:tcPr>
            <w:tcW w:w="427" w:type="dxa"/>
            <w:vAlign w:val="center"/>
          </w:tcPr>
          <w:p w14:paraId="181CD21E" w14:textId="5134D6A3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03</w:t>
            </w:r>
          </w:p>
        </w:tc>
        <w:tc>
          <w:tcPr>
            <w:tcW w:w="2267" w:type="dxa"/>
            <w:vAlign w:val="center"/>
          </w:tcPr>
          <w:p w14:paraId="24B58238" w14:textId="1777278C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2517675" w14:textId="294032C1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Realização das atividades propostas no curso</w:t>
            </w:r>
            <w:r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 xml:space="preserve"> e alcance da frequência exigida</w:t>
            </w:r>
          </w:p>
        </w:tc>
        <w:tc>
          <w:tcPr>
            <w:tcW w:w="2410" w:type="dxa"/>
            <w:vAlign w:val="center"/>
          </w:tcPr>
          <w:p w14:paraId="6A3A57B8" w14:textId="3A4FB0AA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2 cursos de 40h cada</w:t>
            </w:r>
          </w:p>
        </w:tc>
      </w:tr>
      <w:tr w:rsidR="003B6104" w:rsidRPr="00DC6DB9" w14:paraId="5FCA16B5" w14:textId="77777777" w:rsidTr="00BA1FFC">
        <w:tc>
          <w:tcPr>
            <w:tcW w:w="427" w:type="dxa"/>
            <w:vAlign w:val="center"/>
          </w:tcPr>
          <w:p w14:paraId="62D3B1B7" w14:textId="6BBBC59D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6E55B4CF" w14:textId="7284CD10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690668A6" w14:textId="3DA69284" w:rsidR="003B6104" w:rsidRPr="00DC6DB9" w:rsidRDefault="002146C1" w:rsidP="003B6104">
            <w:pPr>
              <w:adjustRightInd w:val="0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Envio de informações aca</w:t>
            </w: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dêmicas solicitadas</w:t>
            </w: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 xml:space="preserve"> e participação nos encontros periódicos</w:t>
            </w:r>
          </w:p>
        </w:tc>
        <w:tc>
          <w:tcPr>
            <w:tcW w:w="2410" w:type="dxa"/>
            <w:vAlign w:val="center"/>
          </w:tcPr>
          <w:p w14:paraId="35E9A775" w14:textId="2C2938B4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  <w:tr w:rsidR="003B6104" w:rsidRPr="00DC6DB9" w14:paraId="756D0197" w14:textId="77777777" w:rsidTr="00BA1FFC">
        <w:tc>
          <w:tcPr>
            <w:tcW w:w="427" w:type="dxa"/>
            <w:vAlign w:val="center"/>
          </w:tcPr>
          <w:p w14:paraId="6A26239D" w14:textId="32CFFAB6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54312330" w14:textId="6D9972A4" w:rsidR="003B6104" w:rsidRPr="00DC6DB9" w:rsidRDefault="002146C1" w:rsidP="003B6104">
            <w:pPr>
              <w:pStyle w:val="Cabealho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7C1FCA84" w14:textId="33AD6C20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AA9213D" w14:textId="564249B5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Pr="00DC6DB9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60700374" w14:textId="4CE3B31C" w:rsidR="00BA5B7F" w:rsidRPr="00DC6DB9" w:rsidRDefault="00BA5B7F" w:rsidP="002F1C3A">
      <w:pPr>
        <w:rPr>
          <w:rFonts w:ascii="Arial Narrow" w:hAnsi="Arial Narrow" w:cs="Times New Roman"/>
          <w:sz w:val="24"/>
          <w:szCs w:val="24"/>
        </w:rPr>
      </w:pPr>
    </w:p>
    <w:p w14:paraId="162F838F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Aumento do interesse dos alunos pelas profissões das áreas de tecnologia e engenharias;</w:t>
      </w:r>
    </w:p>
    <w:p w14:paraId="37D6C8F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Acesso a iniciação e integração à cultura científica e inovação tecnológica;</w:t>
      </w:r>
    </w:p>
    <w:p w14:paraId="45E942B0" w14:textId="52BD04EB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Favorec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imento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 xml:space="preserve">a integração e </w:t>
      </w:r>
      <w:r w:rsidR="00FD0974">
        <w:rPr>
          <w:rFonts w:ascii="Arial Narrow" w:hAnsi="Arial Narrow" w:cs="Times New Roman"/>
          <w:bCs/>
          <w:sz w:val="24"/>
          <w:szCs w:val="24"/>
          <w:lang w:val="pt-BR"/>
        </w:rPr>
        <w:t>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desenvolvimento acadêmico;</w:t>
      </w:r>
    </w:p>
    <w:p w14:paraId="20B03D4B" w14:textId="53D13409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Refor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ço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processo de ensino-aprendizagem visando a permanência e êxito do aluno;</w:t>
      </w:r>
    </w:p>
    <w:p w14:paraId="242C3A8B" w14:textId="05E9926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>
        <w:rPr>
          <w:rFonts w:ascii="Arial Narrow" w:hAnsi="Arial Narrow" w:cs="Times New Roman"/>
          <w:bCs/>
          <w:sz w:val="24"/>
          <w:szCs w:val="24"/>
          <w:lang w:val="pt-BR"/>
        </w:rPr>
        <w:t>- Redução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os índices de retenção e evasão dos alunos;</w:t>
      </w:r>
    </w:p>
    <w:p w14:paraId="4FCEA73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Melhoria do rendimento acadêmico dos alunos do ensino de graduação;</w:t>
      </w:r>
    </w:p>
    <w:p w14:paraId="45F2803D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Qualificação e orientação de estudantes para a necessidade de aplicação de conteúdos e para a</w:t>
      </w:r>
    </w:p>
    <w:p w14:paraId="032E7D07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solução de problemas do dia-a-dia através das atividades do programa;</w:t>
      </w:r>
    </w:p>
    <w:p w14:paraId="297F395B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Processo de formação, qualificação e profissionalização de estudantes dos cursos de tecnologia e</w:t>
      </w:r>
    </w:p>
    <w:p w14:paraId="706E74D6" w14:textId="10C81A4D" w:rsidR="0073693F" w:rsidRPr="00DC6DB9" w:rsidRDefault="0032441E" w:rsidP="0032441E">
      <w:pPr>
        <w:ind w:left="709"/>
        <w:rPr>
          <w:rFonts w:ascii="Arial Narrow" w:hAnsi="Arial Narrow" w:cs="Times New Roman"/>
          <w:sz w:val="24"/>
          <w:szCs w:val="24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engenharias do IFAM.</w:t>
      </w:r>
      <w:r w:rsidR="0073693F" w:rsidRPr="00DC6DB9">
        <w:rPr>
          <w:rFonts w:ascii="Arial Narrow" w:hAnsi="Arial Narrow" w:cs="Times New Roman"/>
          <w:sz w:val="24"/>
          <w:szCs w:val="24"/>
        </w:rPr>
        <w:br w:type="page"/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08B7F62" w14:textId="77777777" w:rsidR="00BA1FFC" w:rsidRPr="00BA1FFC" w:rsidRDefault="00BA1FFC" w:rsidP="00BA1FFC">
      <w:pPr>
        <w:rPr>
          <w:lang w:val="pt-BR" w:eastAsia="ar-SA" w:bidi="ar-SA"/>
        </w:rPr>
      </w:pPr>
    </w:p>
    <w:tbl>
      <w:tblPr>
        <w:tblW w:w="7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969"/>
        <w:gridCol w:w="737"/>
        <w:gridCol w:w="737"/>
        <w:gridCol w:w="737"/>
      </w:tblGrid>
      <w:tr w:rsidR="00761BFC" w:rsidRPr="00DC6DB9" w14:paraId="678DAF93" w14:textId="77777777" w:rsidTr="009B7007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761BFC" w:rsidRPr="00DC6DB9" w:rsidRDefault="00761BFC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761BFC" w:rsidRPr="00DC6DB9" w:rsidRDefault="00761BFC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969" w:type="dxa"/>
            <w:vMerge w:val="restart"/>
            <w:vAlign w:val="center"/>
          </w:tcPr>
          <w:p w14:paraId="320A793B" w14:textId="0EDDB252" w:rsidR="00761BFC" w:rsidRPr="00DC6DB9" w:rsidRDefault="00761BFC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2211" w:type="dxa"/>
            <w:gridSpan w:val="3"/>
            <w:vAlign w:val="center"/>
          </w:tcPr>
          <w:p w14:paraId="6D516B49" w14:textId="36CA963A" w:rsidR="00761BFC" w:rsidRPr="00DC6DB9" w:rsidRDefault="00761BFC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</w:p>
        </w:tc>
      </w:tr>
      <w:tr w:rsidR="009B7007" w:rsidRPr="00DC6DB9" w14:paraId="38861139" w14:textId="77777777" w:rsidTr="009B7007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14:paraId="73C9BDA6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1D7D8A09" w14:textId="462B745F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7" w:type="dxa"/>
            <w:vAlign w:val="center"/>
          </w:tcPr>
          <w:p w14:paraId="74253124" w14:textId="0C1C2B5E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7" w:type="dxa"/>
            <w:vAlign w:val="center"/>
          </w:tcPr>
          <w:p w14:paraId="51DB22EB" w14:textId="2FB87A3C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9B7007" w:rsidRPr="00DC6DB9" w14:paraId="119C2573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969" w:type="dxa"/>
            <w:vAlign w:val="center"/>
          </w:tcPr>
          <w:p w14:paraId="619CB883" w14:textId="0A2C89C6" w:rsidR="009B7007" w:rsidRPr="00DC6DB9" w:rsidRDefault="009B7007" w:rsidP="00C11A82">
            <w:pPr>
              <w:snapToGrid w:val="0"/>
              <w:jc w:val="both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Elaboração e entrega de Relatório Mensal</w:t>
            </w:r>
          </w:p>
        </w:tc>
        <w:tc>
          <w:tcPr>
            <w:tcW w:w="737" w:type="dxa"/>
            <w:vAlign w:val="center"/>
          </w:tcPr>
          <w:p w14:paraId="545F6F87" w14:textId="7AEEAD49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6C466422" w14:textId="317AB68B" w:rsidR="009B7007" w:rsidRPr="009B7007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637C613D" w14:textId="4BB9B110" w:rsidR="009B7007" w:rsidRPr="009B7007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</w:tr>
      <w:tr w:rsidR="009B7007" w:rsidRPr="00DC6DB9" w14:paraId="26BC820F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02</w:t>
            </w:r>
          </w:p>
        </w:tc>
        <w:tc>
          <w:tcPr>
            <w:tcW w:w="3969" w:type="dxa"/>
            <w:vAlign w:val="center"/>
          </w:tcPr>
          <w:p w14:paraId="1F9929EA" w14:textId="03FD86D6" w:rsidR="009B7007" w:rsidRPr="00DC6DB9" w:rsidRDefault="009B7007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sz w:val="20"/>
                <w:szCs w:val="20"/>
                <w:lang w:val="pt-BR"/>
              </w:rPr>
              <w:t>Elaboração e entrega do Plano de Trabalho</w:t>
            </w:r>
          </w:p>
        </w:tc>
        <w:tc>
          <w:tcPr>
            <w:tcW w:w="737" w:type="dxa"/>
            <w:vAlign w:val="center"/>
          </w:tcPr>
          <w:p w14:paraId="51E9A74F" w14:textId="221C181A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0BC46F79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09F52C68" w14:textId="7777777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9B7007" w:rsidRPr="00DC6DB9" w14:paraId="35CD50D1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03</w:t>
            </w:r>
          </w:p>
        </w:tc>
        <w:tc>
          <w:tcPr>
            <w:tcW w:w="3969" w:type="dxa"/>
            <w:vAlign w:val="center"/>
          </w:tcPr>
          <w:p w14:paraId="40F2B34E" w14:textId="01F0858C" w:rsidR="009B7007" w:rsidRPr="00DC6DB9" w:rsidRDefault="009B7007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Participação no Curso FIC</w:t>
            </w:r>
          </w:p>
        </w:tc>
        <w:tc>
          <w:tcPr>
            <w:tcW w:w="737" w:type="dxa"/>
            <w:vAlign w:val="center"/>
          </w:tcPr>
          <w:p w14:paraId="39D59526" w14:textId="6793CBEE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51C7962A" w14:textId="27549ED8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70D8AE69" w14:textId="1C74BCF7" w:rsidR="009B7007" w:rsidRPr="00DC6DB9" w:rsidRDefault="009B7007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9B7007" w:rsidRPr="00DC6DB9" w14:paraId="290CF1D1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04</w:t>
            </w:r>
          </w:p>
        </w:tc>
        <w:tc>
          <w:tcPr>
            <w:tcW w:w="3969" w:type="dxa"/>
            <w:vAlign w:val="center"/>
          </w:tcPr>
          <w:p w14:paraId="09BF0CAF" w14:textId="361C75D9" w:rsidR="009B7007" w:rsidRPr="00DC6DB9" w:rsidRDefault="009B7007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Acompanhamento da Tutoria</w:t>
            </w:r>
          </w:p>
        </w:tc>
        <w:tc>
          <w:tcPr>
            <w:tcW w:w="737" w:type="dxa"/>
            <w:vAlign w:val="center"/>
          </w:tcPr>
          <w:p w14:paraId="01563A98" w14:textId="12E2002B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6412825A" w14:textId="032D3D01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351FAC2F" w14:textId="7989F87F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9B7007" w:rsidRPr="00DC6DB9" w14:paraId="73BDC34A" w14:textId="77777777" w:rsidTr="009B7007">
        <w:trPr>
          <w:cantSplit/>
          <w:jc w:val="center"/>
        </w:trPr>
        <w:tc>
          <w:tcPr>
            <w:tcW w:w="846" w:type="dxa"/>
            <w:vAlign w:val="center"/>
          </w:tcPr>
          <w:p w14:paraId="3764B0CD" w14:textId="52D7CB7D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05</w:t>
            </w:r>
          </w:p>
        </w:tc>
        <w:tc>
          <w:tcPr>
            <w:tcW w:w="3969" w:type="dxa"/>
            <w:vAlign w:val="center"/>
          </w:tcPr>
          <w:p w14:paraId="2CDF82EA" w14:textId="3029E8E1" w:rsidR="009B7007" w:rsidRPr="00DC6DB9" w:rsidRDefault="009B7007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Desenvolvimento de Competências acadêmicas</w:t>
            </w:r>
          </w:p>
        </w:tc>
        <w:tc>
          <w:tcPr>
            <w:tcW w:w="737" w:type="dxa"/>
            <w:vAlign w:val="center"/>
          </w:tcPr>
          <w:p w14:paraId="15AE07B4" w14:textId="3D0F15A1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506A3CD0" w14:textId="06BD84DA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16ABC8CA" w14:textId="2F9E5DFD" w:rsidR="009B7007" w:rsidRPr="00DC6DB9" w:rsidRDefault="009B7007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87441" w14:textId="77777777" w:rsidR="002073F3" w:rsidRDefault="002073F3" w:rsidP="00642CCD">
      <w:r>
        <w:separator/>
      </w:r>
    </w:p>
  </w:endnote>
  <w:endnote w:type="continuationSeparator" w:id="0">
    <w:p w14:paraId="6E86929B" w14:textId="77777777" w:rsidR="002073F3" w:rsidRDefault="002073F3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2073F3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2073F3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CD7228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CD7228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260BD" w14:textId="77777777" w:rsidR="002073F3" w:rsidRDefault="002073F3" w:rsidP="00642CCD">
      <w:r>
        <w:separator/>
      </w:r>
    </w:p>
  </w:footnote>
  <w:footnote w:type="continuationSeparator" w:id="0">
    <w:p w14:paraId="0C767D78" w14:textId="77777777" w:rsidR="002073F3" w:rsidRDefault="002073F3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44E1F"/>
    <w:rsid w:val="00054181"/>
    <w:rsid w:val="00081BD2"/>
    <w:rsid w:val="00081D31"/>
    <w:rsid w:val="000960EA"/>
    <w:rsid w:val="000A6822"/>
    <w:rsid w:val="000B2849"/>
    <w:rsid w:val="000B5C7A"/>
    <w:rsid w:val="000C19C2"/>
    <w:rsid w:val="000E1618"/>
    <w:rsid w:val="000F504F"/>
    <w:rsid w:val="00105388"/>
    <w:rsid w:val="001068AC"/>
    <w:rsid w:val="0011722A"/>
    <w:rsid w:val="00120B4F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F55ED"/>
    <w:rsid w:val="0020046F"/>
    <w:rsid w:val="002020D7"/>
    <w:rsid w:val="002073F3"/>
    <w:rsid w:val="002146C1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D76B6"/>
    <w:rsid w:val="002E7D74"/>
    <w:rsid w:val="002F1C3A"/>
    <w:rsid w:val="00312E13"/>
    <w:rsid w:val="0032441E"/>
    <w:rsid w:val="00334DEA"/>
    <w:rsid w:val="00343FD2"/>
    <w:rsid w:val="003441A9"/>
    <w:rsid w:val="00346430"/>
    <w:rsid w:val="003570D9"/>
    <w:rsid w:val="00373290"/>
    <w:rsid w:val="00385A84"/>
    <w:rsid w:val="003A0173"/>
    <w:rsid w:val="003A0B2B"/>
    <w:rsid w:val="003B6104"/>
    <w:rsid w:val="003C48DF"/>
    <w:rsid w:val="0041592C"/>
    <w:rsid w:val="0042679F"/>
    <w:rsid w:val="004269CB"/>
    <w:rsid w:val="00431A32"/>
    <w:rsid w:val="004550A3"/>
    <w:rsid w:val="00455A51"/>
    <w:rsid w:val="004675CF"/>
    <w:rsid w:val="00485F44"/>
    <w:rsid w:val="00497EC5"/>
    <w:rsid w:val="004A3D66"/>
    <w:rsid w:val="004A7CDC"/>
    <w:rsid w:val="004D430B"/>
    <w:rsid w:val="004E2CE8"/>
    <w:rsid w:val="004E3E26"/>
    <w:rsid w:val="00502E40"/>
    <w:rsid w:val="00514304"/>
    <w:rsid w:val="00521529"/>
    <w:rsid w:val="00535A1B"/>
    <w:rsid w:val="00536BD1"/>
    <w:rsid w:val="00545F85"/>
    <w:rsid w:val="00565D08"/>
    <w:rsid w:val="005853EE"/>
    <w:rsid w:val="00592E0A"/>
    <w:rsid w:val="005B7C16"/>
    <w:rsid w:val="005D28A3"/>
    <w:rsid w:val="005E569D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6F0D"/>
    <w:rsid w:val="0065299A"/>
    <w:rsid w:val="00654F6E"/>
    <w:rsid w:val="00655ABD"/>
    <w:rsid w:val="00665313"/>
    <w:rsid w:val="00673678"/>
    <w:rsid w:val="006A162E"/>
    <w:rsid w:val="006B47F8"/>
    <w:rsid w:val="006C1B9D"/>
    <w:rsid w:val="006E2EE8"/>
    <w:rsid w:val="00702D6B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180"/>
    <w:rsid w:val="008168B1"/>
    <w:rsid w:val="0084242A"/>
    <w:rsid w:val="00844CEB"/>
    <w:rsid w:val="008479DF"/>
    <w:rsid w:val="00853E29"/>
    <w:rsid w:val="00865FE4"/>
    <w:rsid w:val="00871048"/>
    <w:rsid w:val="008A4C33"/>
    <w:rsid w:val="008B1593"/>
    <w:rsid w:val="008B607A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64384"/>
    <w:rsid w:val="00965A10"/>
    <w:rsid w:val="00975C20"/>
    <w:rsid w:val="009909DA"/>
    <w:rsid w:val="009A5143"/>
    <w:rsid w:val="009B7007"/>
    <w:rsid w:val="009F141B"/>
    <w:rsid w:val="00A02B92"/>
    <w:rsid w:val="00A0510C"/>
    <w:rsid w:val="00A5005A"/>
    <w:rsid w:val="00A53CE5"/>
    <w:rsid w:val="00A83F96"/>
    <w:rsid w:val="00A8755B"/>
    <w:rsid w:val="00AB6A1D"/>
    <w:rsid w:val="00AB6C1B"/>
    <w:rsid w:val="00AF106C"/>
    <w:rsid w:val="00AF4FF7"/>
    <w:rsid w:val="00B0116B"/>
    <w:rsid w:val="00B66AC5"/>
    <w:rsid w:val="00B91F3E"/>
    <w:rsid w:val="00B94BB4"/>
    <w:rsid w:val="00B955FE"/>
    <w:rsid w:val="00BA1FFC"/>
    <w:rsid w:val="00BA452E"/>
    <w:rsid w:val="00BA5B7F"/>
    <w:rsid w:val="00BD6887"/>
    <w:rsid w:val="00BD706C"/>
    <w:rsid w:val="00C11A82"/>
    <w:rsid w:val="00C34350"/>
    <w:rsid w:val="00C425AB"/>
    <w:rsid w:val="00C51969"/>
    <w:rsid w:val="00C7011D"/>
    <w:rsid w:val="00C7073C"/>
    <w:rsid w:val="00C71AF5"/>
    <w:rsid w:val="00C72138"/>
    <w:rsid w:val="00C90A16"/>
    <w:rsid w:val="00CB07C4"/>
    <w:rsid w:val="00CB1EF2"/>
    <w:rsid w:val="00CC159B"/>
    <w:rsid w:val="00CD7228"/>
    <w:rsid w:val="00CF12E2"/>
    <w:rsid w:val="00CF7A2B"/>
    <w:rsid w:val="00D13437"/>
    <w:rsid w:val="00D3403F"/>
    <w:rsid w:val="00D548B1"/>
    <w:rsid w:val="00D63005"/>
    <w:rsid w:val="00D63744"/>
    <w:rsid w:val="00DC6DB9"/>
    <w:rsid w:val="00DF0EF2"/>
    <w:rsid w:val="00E00FAE"/>
    <w:rsid w:val="00E01108"/>
    <w:rsid w:val="00E3269F"/>
    <w:rsid w:val="00E54B49"/>
    <w:rsid w:val="00E72A5E"/>
    <w:rsid w:val="00E738A4"/>
    <w:rsid w:val="00E821D7"/>
    <w:rsid w:val="00E833E4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50AD"/>
    <w:rsid w:val="00F917FF"/>
    <w:rsid w:val="00FA7E28"/>
    <w:rsid w:val="00FB181A"/>
    <w:rsid w:val="00FB1B5D"/>
    <w:rsid w:val="00FB2101"/>
    <w:rsid w:val="00FD0974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554754320476518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eisy.venancio@ifam.edu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1C76D-E2A4-4CF7-BF7F-7340EA5E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628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Ytalo Ribeiro</cp:lastModifiedBy>
  <cp:revision>16</cp:revision>
  <dcterms:created xsi:type="dcterms:W3CDTF">2021-02-27T15:18:00Z</dcterms:created>
  <dcterms:modified xsi:type="dcterms:W3CDTF">2021-07-24T21:35:00Z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