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0CA36E" w14:textId="75C9C128" w:rsidR="007163EC" w:rsidRPr="007163EC" w:rsidRDefault="007163EC" w:rsidP="007163E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63EC">
        <w:rPr>
          <w:rFonts w:ascii="Times New Roman" w:hAnsi="Times New Roman" w:cs="Times New Roman"/>
          <w:sz w:val="24"/>
          <w:szCs w:val="24"/>
        </w:rPr>
        <w:t>Префикс-функция (также известная как Z-функция или функция наибольшего общего префикса) является эффективным алгоритмом для поиска всех вхождений заданной подстроки в строке. Алгоритм работает следующим образом:</w:t>
      </w:r>
    </w:p>
    <w:p w14:paraId="4EE68036" w14:textId="77777777" w:rsidR="007163EC" w:rsidRPr="007163EC" w:rsidRDefault="007163EC" w:rsidP="007163E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3EC">
        <w:rPr>
          <w:rFonts w:ascii="Times New Roman" w:hAnsi="Times New Roman" w:cs="Times New Roman"/>
          <w:sz w:val="24"/>
          <w:szCs w:val="24"/>
        </w:rPr>
        <w:t>Вычисляется префикс-функция для строки, в которой нужно искать подстроку.</w:t>
      </w:r>
    </w:p>
    <w:p w14:paraId="7BD17BDE" w14:textId="77777777" w:rsidR="007163EC" w:rsidRPr="007163EC" w:rsidRDefault="007163EC" w:rsidP="007163E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3EC">
        <w:rPr>
          <w:rFonts w:ascii="Times New Roman" w:hAnsi="Times New Roman" w:cs="Times New Roman"/>
          <w:sz w:val="24"/>
          <w:szCs w:val="24"/>
        </w:rPr>
        <w:t>Затем, строка конкатенируется с символом-разделителем и искомой подстрокой.</w:t>
      </w:r>
    </w:p>
    <w:p w14:paraId="2E89F533" w14:textId="77777777" w:rsidR="007163EC" w:rsidRPr="007163EC" w:rsidRDefault="007163EC" w:rsidP="007163E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3EC">
        <w:rPr>
          <w:rFonts w:ascii="Times New Roman" w:hAnsi="Times New Roman" w:cs="Times New Roman"/>
          <w:sz w:val="24"/>
          <w:szCs w:val="24"/>
        </w:rPr>
        <w:t>Вычисляется префикс-функция для результирующей строки.</w:t>
      </w:r>
    </w:p>
    <w:p w14:paraId="129EFC84" w14:textId="7D90819C" w:rsidR="007163EC" w:rsidRPr="007163EC" w:rsidRDefault="007163EC" w:rsidP="007163E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63EC">
        <w:rPr>
          <w:rFonts w:ascii="Times New Roman" w:hAnsi="Times New Roman" w:cs="Times New Roman"/>
          <w:sz w:val="24"/>
          <w:szCs w:val="24"/>
        </w:rPr>
        <w:t>Индексы, на которых значение префикс-функции равно длине искомой подстроки, являются местами вхождения подстроки в исходной строке.</w:t>
      </w:r>
    </w:p>
    <w:p w14:paraId="419CD635" w14:textId="77777777" w:rsidR="007163EC" w:rsidRDefault="007163EC" w:rsidP="007163E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63EC">
        <w:rPr>
          <w:rFonts w:ascii="Times New Roman" w:hAnsi="Times New Roman" w:cs="Times New Roman"/>
          <w:sz w:val="24"/>
          <w:szCs w:val="24"/>
        </w:rPr>
        <w:t xml:space="preserve">В представленной реализации метода </w:t>
      </w:r>
      <w:proofErr w:type="spellStart"/>
      <w:r w:rsidRPr="007163E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163EC">
        <w:rPr>
          <w:rFonts w:ascii="Times New Roman" w:hAnsi="Times New Roman" w:cs="Times New Roman"/>
          <w:sz w:val="24"/>
          <w:szCs w:val="24"/>
        </w:rPr>
        <w:t xml:space="preserve"> выделяется динамическая память для массива значений префикс-функции. Если вызвать </w:t>
      </w:r>
      <w:proofErr w:type="spellStart"/>
      <w:r w:rsidRPr="007163E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163EC">
        <w:rPr>
          <w:rFonts w:ascii="Times New Roman" w:hAnsi="Times New Roman" w:cs="Times New Roman"/>
          <w:sz w:val="24"/>
          <w:szCs w:val="24"/>
        </w:rPr>
        <w:t xml:space="preserve"> повторно, то произойдет утечка памяти, так как предыдущий массив не будет освобожден. Для устранения этой проблемы необходимо освобождать память перед выделением новой. Это можно сделать в конструкторе, проверяя, был ли ранее выделен массив, и освобождая его перед новым выделением памяти.</w:t>
      </w:r>
    </w:p>
    <w:p w14:paraId="4DB81436" w14:textId="3A7EF987" w:rsidR="007163EC" w:rsidRPr="007163EC" w:rsidRDefault="007163EC" w:rsidP="007163E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163EC">
        <w:rPr>
          <w:rFonts w:ascii="Times New Roman" w:hAnsi="Times New Roman" w:cs="Times New Roman"/>
          <w:sz w:val="24"/>
          <w:szCs w:val="24"/>
        </w:rPr>
        <w:t>В алгоритме вычисления префикс-функции значение для индекса i зависит от значения для индекса i - 1. Поэтому циклы начинаются с индекса 1, так как для индекса 0 значение префикс-функции всегда равно 0 (пустая строка является префиксом любой строки). Следовательно, последний индекс, для которого нужно вычислять значение префикс-функции, равен N - 1, где N - длина строки.</w:t>
      </w:r>
    </w:p>
    <w:p w14:paraId="58EE4E83" w14:textId="77777777" w:rsidR="00DF0903" w:rsidRDefault="00DF0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DFC37C" w14:textId="2804687D" w:rsidR="00DF0903" w:rsidRPr="007163EC" w:rsidRDefault="00DF0903" w:rsidP="00DF090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0903">
        <w:rPr>
          <w:rFonts w:ascii="Times New Roman" w:hAnsi="Times New Roman" w:cs="Times New Roman"/>
          <w:sz w:val="24"/>
          <w:szCs w:val="24"/>
        </w:rPr>
        <w:lastRenderedPageBreak/>
        <w:t xml:space="preserve">В алгоритме вычисления префикс-функции сравнения символов происходят внутри вспомогательного цикла </w:t>
      </w:r>
      <w:proofErr w:type="spellStart"/>
      <w:r w:rsidRPr="00DF0903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DF0903">
        <w:rPr>
          <w:rFonts w:ascii="Times New Roman" w:hAnsi="Times New Roman" w:cs="Times New Roman"/>
          <w:sz w:val="24"/>
          <w:szCs w:val="24"/>
        </w:rPr>
        <w:t xml:space="preserve">, который выполняется до тех пор, пока не будет найден наибольший общий префикс/суффикс. В худшем случае (когда строка состоит из одинаковых символов) этот цикл будет выполняться i раз для каждого индекса </w:t>
      </w:r>
      <w:proofErr w:type="gramStart"/>
      <w:r w:rsidRPr="00DF0903">
        <w:rPr>
          <w:rFonts w:ascii="Times New Roman" w:hAnsi="Times New Roman" w:cs="Times New Roman"/>
          <w:sz w:val="24"/>
          <w:szCs w:val="24"/>
        </w:rPr>
        <w:t>i. Следовательно</w:t>
      </w:r>
      <w:proofErr w:type="gramEnd"/>
      <w:r w:rsidRPr="00DF0903">
        <w:rPr>
          <w:rFonts w:ascii="Times New Roman" w:hAnsi="Times New Roman" w:cs="Times New Roman"/>
          <w:sz w:val="24"/>
          <w:szCs w:val="24"/>
        </w:rPr>
        <w:t>, общее количество сравнений символов в худшем случае будет иметь сложность О(N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F0903">
        <w:rPr>
          <w:rFonts w:ascii="Times New Roman" w:hAnsi="Times New Roman" w:cs="Times New Roman"/>
          <w:sz w:val="24"/>
          <w:szCs w:val="24"/>
        </w:rPr>
        <w:t>), где N - длина строки.</w:t>
      </w:r>
    </w:p>
    <w:p w14:paraId="7B96F06E" w14:textId="4610BD26" w:rsidR="00995CAF" w:rsidRPr="007163EC" w:rsidRDefault="00DF0903" w:rsidP="00DF090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0903">
        <w:rPr>
          <w:rFonts w:ascii="Times New Roman" w:hAnsi="Times New Roman" w:cs="Times New Roman"/>
          <w:sz w:val="24"/>
          <w:szCs w:val="24"/>
        </w:rPr>
        <w:t>Результаты экспериментов показали, что количество сравнений символов растет линейно относительно длины строки, что соответствует теоретической оценке сложности O(N) для алгоритма вычисления префикс-функции. Увеличение размера алфавита приводит к небольшому увеличению количества сравнений символов, но не меняет общую линейную зависимость.</w:t>
      </w:r>
    </w:p>
    <w:tbl>
      <w:tblPr>
        <w:tblStyle w:val="a3"/>
        <w:tblW w:w="5000" w:type="pct"/>
        <w:tblLook w:val="0000" w:firstRow="0" w:lastRow="0" w:firstColumn="0" w:lastColumn="0" w:noHBand="0" w:noVBand="0"/>
      </w:tblPr>
      <w:tblGrid>
        <w:gridCol w:w="4672"/>
        <w:gridCol w:w="4673"/>
      </w:tblGrid>
      <w:tr w:rsidR="0070654A" w:rsidRPr="007163EC" w14:paraId="51CC4BC9" w14:textId="77777777" w:rsidTr="0070654A">
        <w:trPr>
          <w:trHeight w:val="290"/>
        </w:trPr>
        <w:tc>
          <w:tcPr>
            <w:tcW w:w="2500" w:type="pct"/>
          </w:tcPr>
          <w:p w14:paraId="68929DED" w14:textId="77777777" w:rsidR="0070654A" w:rsidRPr="007163EC" w:rsidRDefault="0070654A" w:rsidP="007163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63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2500" w:type="pct"/>
          </w:tcPr>
          <w:p w14:paraId="272F047F" w14:textId="3A9EE4C2" w:rsidR="0070654A" w:rsidRPr="0070654A" w:rsidRDefault="0070654A" w:rsidP="007163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163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Ср. </w:t>
            </w:r>
            <w:proofErr w:type="spellStart"/>
            <w:r w:rsidRPr="007163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знач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количества сравнений</w:t>
            </w:r>
          </w:p>
        </w:tc>
      </w:tr>
      <w:tr w:rsidR="0070654A" w:rsidRPr="007163EC" w14:paraId="00A7B226" w14:textId="77777777" w:rsidTr="0070654A">
        <w:trPr>
          <w:trHeight w:val="290"/>
        </w:trPr>
        <w:tc>
          <w:tcPr>
            <w:tcW w:w="2500" w:type="pct"/>
            <w:vAlign w:val="bottom"/>
          </w:tcPr>
          <w:p w14:paraId="25843B15" w14:textId="5A1B55EE" w:rsidR="0070654A" w:rsidRPr="007163EC" w:rsidRDefault="0070654A" w:rsidP="007065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500" w:type="pct"/>
            <w:vAlign w:val="bottom"/>
          </w:tcPr>
          <w:p w14:paraId="44E7835F" w14:textId="2936617F" w:rsidR="0070654A" w:rsidRPr="007163EC" w:rsidRDefault="0070654A" w:rsidP="007065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</w:tr>
      <w:tr w:rsidR="0070654A" w:rsidRPr="007163EC" w14:paraId="586429D9" w14:textId="77777777" w:rsidTr="0070654A">
        <w:trPr>
          <w:trHeight w:val="290"/>
        </w:trPr>
        <w:tc>
          <w:tcPr>
            <w:tcW w:w="2500" w:type="pct"/>
            <w:vAlign w:val="bottom"/>
          </w:tcPr>
          <w:p w14:paraId="3C6A1F17" w14:textId="0E62D230" w:rsidR="0070654A" w:rsidRPr="007163EC" w:rsidRDefault="0070654A" w:rsidP="007065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500" w:type="pct"/>
            <w:vAlign w:val="bottom"/>
          </w:tcPr>
          <w:p w14:paraId="773C1E52" w14:textId="1F31BC79" w:rsidR="0070654A" w:rsidRPr="007163EC" w:rsidRDefault="0070654A" w:rsidP="007065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70654A" w:rsidRPr="007163EC" w14:paraId="7C2754AA" w14:textId="77777777" w:rsidTr="0070654A">
        <w:trPr>
          <w:trHeight w:val="290"/>
        </w:trPr>
        <w:tc>
          <w:tcPr>
            <w:tcW w:w="2500" w:type="pct"/>
            <w:vAlign w:val="bottom"/>
          </w:tcPr>
          <w:p w14:paraId="15A63FA1" w14:textId="032EEC58" w:rsidR="0070654A" w:rsidRPr="007163EC" w:rsidRDefault="0070654A" w:rsidP="007065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500" w:type="pct"/>
            <w:vAlign w:val="bottom"/>
          </w:tcPr>
          <w:p w14:paraId="2206DBB4" w14:textId="38749C73" w:rsidR="0070654A" w:rsidRPr="007163EC" w:rsidRDefault="0070654A" w:rsidP="007065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12,6</w:t>
            </w:r>
          </w:p>
        </w:tc>
      </w:tr>
      <w:tr w:rsidR="0070654A" w:rsidRPr="007163EC" w14:paraId="4F9EB6B1" w14:textId="77777777" w:rsidTr="0070654A">
        <w:trPr>
          <w:trHeight w:val="290"/>
        </w:trPr>
        <w:tc>
          <w:tcPr>
            <w:tcW w:w="2500" w:type="pct"/>
            <w:vAlign w:val="bottom"/>
          </w:tcPr>
          <w:p w14:paraId="0BE7FA84" w14:textId="3A6F01A2" w:rsidR="0070654A" w:rsidRPr="007163EC" w:rsidRDefault="0070654A" w:rsidP="007065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2500" w:type="pct"/>
            <w:vAlign w:val="bottom"/>
          </w:tcPr>
          <w:p w14:paraId="6592E66C" w14:textId="3AD4897B" w:rsidR="0070654A" w:rsidRPr="007163EC" w:rsidRDefault="0070654A" w:rsidP="007065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17,6</w:t>
            </w:r>
          </w:p>
        </w:tc>
      </w:tr>
      <w:tr w:rsidR="0070654A" w:rsidRPr="007163EC" w14:paraId="4BFD9E0F" w14:textId="77777777" w:rsidTr="0070654A">
        <w:trPr>
          <w:trHeight w:val="290"/>
        </w:trPr>
        <w:tc>
          <w:tcPr>
            <w:tcW w:w="2500" w:type="pct"/>
            <w:vAlign w:val="bottom"/>
          </w:tcPr>
          <w:p w14:paraId="16D38F00" w14:textId="691637AA" w:rsidR="0070654A" w:rsidRPr="007163EC" w:rsidRDefault="0070654A" w:rsidP="007065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500" w:type="pct"/>
            <w:vAlign w:val="bottom"/>
          </w:tcPr>
          <w:p w14:paraId="22E87C84" w14:textId="54F7B66F" w:rsidR="0070654A" w:rsidRPr="007163EC" w:rsidRDefault="0070654A" w:rsidP="007065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23,6</w:t>
            </w:r>
          </w:p>
        </w:tc>
      </w:tr>
    </w:tbl>
    <w:p w14:paraId="5BA57193" w14:textId="0B353878" w:rsidR="00FD729B" w:rsidRPr="007163EC" w:rsidRDefault="0070654A" w:rsidP="007163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C16945E" wp14:editId="2AC10A6D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4572000" cy="2743200"/>
            <wp:effectExtent l="0" t="0" r="0" b="0"/>
            <wp:wrapTopAndBottom/>
            <wp:docPr id="196655284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16EF5" w14:textId="77777777" w:rsidR="00DF0903" w:rsidRDefault="00DF0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6429AA" w14:textId="40F9823D" w:rsidR="00DF0903" w:rsidRPr="00DF0903" w:rsidRDefault="00DF0903" w:rsidP="00DF090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F0903">
        <w:rPr>
          <w:rFonts w:ascii="Times New Roman" w:hAnsi="Times New Roman" w:cs="Times New Roman"/>
          <w:sz w:val="24"/>
          <w:szCs w:val="24"/>
        </w:rPr>
        <w:lastRenderedPageBreak/>
        <w:t xml:space="preserve">В представленной реализации класса PF при копировании объектов или </w:t>
      </w:r>
      <w:bookmarkStart w:id="0" w:name="_GoBack"/>
      <w:bookmarkEnd w:id="0"/>
      <w:r w:rsidRPr="00DF0903">
        <w:rPr>
          <w:rFonts w:ascii="Times New Roman" w:hAnsi="Times New Roman" w:cs="Times New Roman"/>
          <w:sz w:val="24"/>
          <w:szCs w:val="24"/>
        </w:rPr>
        <w:t xml:space="preserve">присваивании одного объекта другому возникнет проблема неявного копирования указателя </w:t>
      </w:r>
      <w:proofErr w:type="spellStart"/>
      <w:r w:rsidRPr="00DF0903">
        <w:rPr>
          <w:rFonts w:ascii="Times New Roman" w:hAnsi="Times New Roman" w:cs="Times New Roman"/>
          <w:sz w:val="24"/>
          <w:szCs w:val="24"/>
        </w:rPr>
        <w:t>pv</w:t>
      </w:r>
      <w:proofErr w:type="spellEnd"/>
      <w:r w:rsidRPr="00DF0903">
        <w:rPr>
          <w:rFonts w:ascii="Times New Roman" w:hAnsi="Times New Roman" w:cs="Times New Roman"/>
          <w:sz w:val="24"/>
          <w:szCs w:val="24"/>
        </w:rPr>
        <w:t>, что приведет к ситуации, когда несколько объектов будут указывать на одну и ту же область динамической памяти. При уничтожении одного из объектов эта область памяти будет освобождена, и остальные объекты будут содержать некорректные указатели, что приведет к неопределенному поведению программы.</w:t>
      </w:r>
    </w:p>
    <w:p w14:paraId="0F9F6DFD" w14:textId="7E9F39F1" w:rsidR="00995CAF" w:rsidRPr="007163EC" w:rsidRDefault="00DF0903" w:rsidP="00DF090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F0903">
        <w:rPr>
          <w:rFonts w:ascii="Times New Roman" w:hAnsi="Times New Roman" w:cs="Times New Roman"/>
          <w:sz w:val="24"/>
          <w:szCs w:val="24"/>
        </w:rPr>
        <w:t xml:space="preserve">Для решения этой проблемы необходимо определить конструктор копирования и оператор присваивания, которые будут выполнять глубокое копирование динамически выделенного массива </w:t>
      </w:r>
      <w:proofErr w:type="spellStart"/>
      <w:r w:rsidRPr="00DF0903">
        <w:rPr>
          <w:rFonts w:ascii="Times New Roman" w:hAnsi="Times New Roman" w:cs="Times New Roman"/>
          <w:sz w:val="24"/>
          <w:szCs w:val="24"/>
        </w:rPr>
        <w:t>pv</w:t>
      </w:r>
      <w:proofErr w:type="spellEnd"/>
      <w:r w:rsidRPr="00DF0903">
        <w:rPr>
          <w:rFonts w:ascii="Times New Roman" w:hAnsi="Times New Roman" w:cs="Times New Roman"/>
          <w:sz w:val="24"/>
          <w:szCs w:val="24"/>
        </w:rPr>
        <w:t>. В этом случае при создании нового объекта путем копирования или присваивания будет выделяться новая область памяти и копироваться содержимое исходного массива.</w:t>
      </w:r>
    </w:p>
    <w:sectPr w:rsidR="00995CAF" w:rsidRPr="00716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EB7823"/>
    <w:multiLevelType w:val="hybridMultilevel"/>
    <w:tmpl w:val="4B14A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3D0"/>
    <w:rsid w:val="000B26DD"/>
    <w:rsid w:val="0070654A"/>
    <w:rsid w:val="007163EC"/>
    <w:rsid w:val="00995CAF"/>
    <w:rsid w:val="00AA43D0"/>
    <w:rsid w:val="00B1348D"/>
    <w:rsid w:val="00B56E12"/>
    <w:rsid w:val="00D65685"/>
    <w:rsid w:val="00DF0903"/>
    <w:rsid w:val="00FD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7E5B4"/>
  <w15:chartTrackingRefBased/>
  <w15:docId w15:val="{DBC00D34-AB76-4719-A5A2-AC199649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B1348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48D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FD7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6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ersonal\&#1042;&#1091;&#1079;\&#1047;&#1040;&#1050;&#1040;&#1047;&#1067;\&#1057;&#1040;&#1054;&#1044;\Ex6_2\&#1088;&#1072;&#1089;&#1095;&#1077;&#1090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CmpCount(N)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xVal>
          <c:yVal>
            <c:numRef>
              <c:f>Лист1!$G$2:$G$6</c:f>
              <c:numCache>
                <c:formatCode>General</c:formatCode>
                <c:ptCount val="5"/>
                <c:pt idx="0">
                  <c:v>1.4</c:v>
                </c:pt>
                <c:pt idx="1">
                  <c:v>7</c:v>
                </c:pt>
                <c:pt idx="2">
                  <c:v>12.6</c:v>
                </c:pt>
                <c:pt idx="3">
                  <c:v>17.600000000000001</c:v>
                </c:pt>
                <c:pt idx="4">
                  <c:v>23.6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692-43B4-9A5B-A2CD962B87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3105864"/>
        <c:axId val="403107504"/>
      </c:scatterChart>
      <c:valAx>
        <c:axId val="403105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Длина строки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3107504"/>
        <c:crosses val="autoZero"/>
        <c:crossBetween val="midCat"/>
      </c:valAx>
      <c:valAx>
        <c:axId val="403107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сравнений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3105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Медведев</dc:creator>
  <cp:keywords/>
  <dc:description/>
  <cp:lastModifiedBy>user</cp:lastModifiedBy>
  <cp:revision>7</cp:revision>
  <dcterms:created xsi:type="dcterms:W3CDTF">2024-05-07T18:38:00Z</dcterms:created>
  <dcterms:modified xsi:type="dcterms:W3CDTF">2024-05-15T09:40:00Z</dcterms:modified>
</cp:coreProperties>
</file>